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5936" w14:textId="77777777" w:rsidR="00597EEB" w:rsidRPr="000A6736" w:rsidRDefault="00597EEB" w:rsidP="00597EEB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06DE3B1D" wp14:editId="168E8787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4F1FE29" wp14:editId="02B06CF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95B5C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472C418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1D9A73C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5F16C76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9DA9F2B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03191D3A" w14:textId="77777777" w:rsidR="00597EEB" w:rsidRPr="007D6CCC" w:rsidRDefault="00597EEB" w:rsidP="00597EEB">
      <w:pPr>
        <w:rPr>
          <w:sz w:val="28"/>
          <w:szCs w:val="28"/>
          <w:lang w:val="uk-UA"/>
        </w:rPr>
      </w:pPr>
    </w:p>
    <w:p w14:paraId="7582DD0F" w14:textId="77777777" w:rsidR="00597EEB" w:rsidRPr="00BA0CDB" w:rsidRDefault="00597EEB" w:rsidP="00597EE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   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листопада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№ </w:t>
      </w:r>
    </w:p>
    <w:p w14:paraId="386781FC" w14:textId="77777777" w:rsidR="00597EEB" w:rsidRDefault="00597EEB" w:rsidP="00597EEB">
      <w:pPr>
        <w:jc w:val="both"/>
        <w:rPr>
          <w:b/>
          <w:sz w:val="27"/>
          <w:szCs w:val="27"/>
        </w:rPr>
      </w:pPr>
    </w:p>
    <w:p w14:paraId="7DFD2924" w14:textId="77777777" w:rsidR="00597EEB" w:rsidRDefault="00597EEB" w:rsidP="00597EEB">
      <w:pPr>
        <w:jc w:val="both"/>
        <w:rPr>
          <w:b/>
          <w:sz w:val="28"/>
          <w:szCs w:val="28"/>
        </w:rPr>
      </w:pPr>
      <w:bookmarkStart w:id="0" w:name="_Hlk149645351"/>
    </w:p>
    <w:p w14:paraId="75F282ED" w14:textId="46567617" w:rsidR="00597EEB" w:rsidRPr="005B0EF0" w:rsidRDefault="00597EEB" w:rsidP="00597EEB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розгляд </w:t>
      </w:r>
      <w:r w:rsidRPr="005B0EF0">
        <w:rPr>
          <w:b/>
          <w:sz w:val="28"/>
          <w:szCs w:val="28"/>
          <w:lang w:val="uk-UA"/>
        </w:rPr>
        <w:t>ухвали</w:t>
      </w:r>
      <w:r w:rsidRPr="005B0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Хмільницького міськ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7395AAE4" w14:textId="7C50A96C" w:rsidR="00597EEB" w:rsidRPr="005B0EF0" w:rsidRDefault="00597EEB" w:rsidP="00597EEB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 xml:space="preserve"> </w:t>
      </w:r>
      <w:r w:rsidR="00CC5D09">
        <w:rPr>
          <w:b/>
          <w:sz w:val="28"/>
          <w:szCs w:val="28"/>
          <w:lang w:val="uk-UA"/>
        </w:rPr>
        <w:t>_</w:t>
      </w:r>
      <w:r w:rsidRPr="005B0EF0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4FC9E324" w14:textId="3FF87BFE" w:rsidR="00597EEB" w:rsidRPr="005B0EF0" w:rsidRDefault="00597EEB" w:rsidP="00597EEB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справі № </w:t>
      </w:r>
      <w:r w:rsidR="00CC5D09">
        <w:rPr>
          <w:b/>
          <w:sz w:val="28"/>
          <w:szCs w:val="28"/>
          <w:lang w:val="uk-UA"/>
        </w:rPr>
        <w:t>_</w:t>
      </w:r>
      <w:r>
        <w:rPr>
          <w:b/>
          <w:sz w:val="28"/>
          <w:szCs w:val="28"/>
          <w:lang w:val="uk-UA"/>
        </w:rPr>
        <w:t xml:space="preserve">23  </w:t>
      </w:r>
    </w:p>
    <w:p w14:paraId="0F1BAEBA" w14:textId="77777777" w:rsidR="00597EEB" w:rsidRDefault="00597EEB" w:rsidP="00597EEB">
      <w:pPr>
        <w:jc w:val="both"/>
        <w:rPr>
          <w:sz w:val="27"/>
          <w:szCs w:val="27"/>
          <w:lang w:val="uk-UA"/>
        </w:rPr>
      </w:pPr>
    </w:p>
    <w:p w14:paraId="790F021C" w14:textId="77777777" w:rsidR="00597EEB" w:rsidRPr="00C051C9" w:rsidRDefault="00597EEB" w:rsidP="00597EEB">
      <w:pPr>
        <w:jc w:val="both"/>
        <w:rPr>
          <w:sz w:val="27"/>
          <w:szCs w:val="27"/>
          <w:lang w:val="uk-UA"/>
        </w:rPr>
      </w:pPr>
    </w:p>
    <w:bookmarkEnd w:id="0"/>
    <w:p w14:paraId="340AD676" w14:textId="25FBE7AB" w:rsidR="00597EEB" w:rsidRPr="00597EEB" w:rsidRDefault="00597EEB" w:rsidP="00597EEB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597EEB">
        <w:rPr>
          <w:sz w:val="28"/>
          <w:szCs w:val="28"/>
          <w:lang w:val="uk-UA"/>
        </w:rPr>
        <w:t xml:space="preserve">   Розглянувши ухвалу  Хмільницького міськрайонного суду Вінницької області від  </w:t>
      </w:r>
      <w:r w:rsidR="00CC5D09">
        <w:rPr>
          <w:sz w:val="28"/>
          <w:szCs w:val="28"/>
          <w:lang w:val="uk-UA"/>
        </w:rPr>
        <w:t>_</w:t>
      </w:r>
      <w:r w:rsidRPr="00597EEB">
        <w:rPr>
          <w:sz w:val="28"/>
          <w:szCs w:val="28"/>
          <w:lang w:val="uk-UA"/>
        </w:rPr>
        <w:t xml:space="preserve">2023 року по справі № </w:t>
      </w:r>
      <w:r w:rsidR="00CC5D09">
        <w:rPr>
          <w:sz w:val="28"/>
          <w:szCs w:val="28"/>
          <w:lang w:val="uk-UA"/>
        </w:rPr>
        <w:t>_</w:t>
      </w:r>
      <w:r w:rsidRPr="00597EEB">
        <w:rPr>
          <w:sz w:val="28"/>
          <w:szCs w:val="28"/>
          <w:lang w:val="uk-UA"/>
        </w:rPr>
        <w:t xml:space="preserve">23 </w:t>
      </w:r>
      <w:r w:rsidRPr="00CC5D09">
        <w:rPr>
          <w:color w:val="000000"/>
          <w:sz w:val="28"/>
          <w:szCs w:val="28"/>
          <w:lang w:val="uk-UA"/>
        </w:rPr>
        <w:t xml:space="preserve">за позовом </w:t>
      </w:r>
      <w:r w:rsidRPr="00597EEB">
        <w:rPr>
          <w:color w:val="000000"/>
          <w:sz w:val="28"/>
          <w:szCs w:val="28"/>
          <w:lang w:val="uk-UA"/>
        </w:rPr>
        <w:t>К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К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>А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CC5D09">
        <w:rPr>
          <w:color w:val="000000"/>
          <w:sz w:val="28"/>
          <w:szCs w:val="28"/>
          <w:lang w:val="uk-UA"/>
        </w:rPr>
        <w:t xml:space="preserve"> до </w:t>
      </w:r>
      <w:r w:rsidRPr="00597EEB">
        <w:rPr>
          <w:color w:val="000000"/>
          <w:sz w:val="28"/>
          <w:szCs w:val="28"/>
          <w:lang w:val="uk-UA"/>
        </w:rPr>
        <w:t>К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Д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О</w:t>
      </w:r>
      <w:r w:rsidR="00CC5D09">
        <w:rPr>
          <w:color w:val="000000"/>
          <w:sz w:val="28"/>
          <w:szCs w:val="28"/>
          <w:lang w:val="uk-UA"/>
        </w:rPr>
        <w:t>.</w:t>
      </w:r>
      <w:r w:rsidRPr="00CC5D09">
        <w:rPr>
          <w:color w:val="000000"/>
          <w:sz w:val="28"/>
          <w:szCs w:val="28"/>
          <w:lang w:val="uk-UA"/>
        </w:rPr>
        <w:t>, третя особа, що не заявляє самостійних вимог на предмет спору: Виконавчий комітет Хмільницької міської ради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CC5D09">
        <w:rPr>
          <w:color w:val="000000"/>
          <w:sz w:val="28"/>
          <w:szCs w:val="28"/>
          <w:lang w:val="uk-UA"/>
        </w:rPr>
        <w:t>(орган опіки та піклування) про надання дозволу на реєстрацію місця проживання малолітньої дитини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597EEB">
        <w:rPr>
          <w:sz w:val="28"/>
          <w:szCs w:val="28"/>
          <w:lang w:val="uk-UA"/>
        </w:rPr>
        <w:t xml:space="preserve">щодо надання   висновку  та відповідні наявні у справі документи, взявши до уваги пропозицію комісії з питань захисту прав дитини від </w:t>
      </w:r>
      <w:r w:rsidRPr="00CC5D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</w:t>
      </w:r>
      <w:r w:rsidRPr="00597EEB">
        <w:rPr>
          <w:sz w:val="28"/>
          <w:szCs w:val="28"/>
          <w:lang w:val="uk-UA"/>
        </w:rPr>
        <w:t>.1</w:t>
      </w:r>
      <w:r w:rsidRPr="00CC5D09">
        <w:rPr>
          <w:sz w:val="28"/>
          <w:szCs w:val="28"/>
          <w:lang w:val="uk-UA"/>
        </w:rPr>
        <w:t>1</w:t>
      </w:r>
      <w:r w:rsidRPr="00597EEB">
        <w:rPr>
          <w:sz w:val="28"/>
          <w:szCs w:val="28"/>
          <w:lang w:val="uk-UA"/>
        </w:rPr>
        <w:t>.2023 року №2</w:t>
      </w:r>
      <w:r w:rsidRPr="00CC5D09">
        <w:rPr>
          <w:sz w:val="28"/>
          <w:szCs w:val="28"/>
          <w:lang w:val="uk-UA"/>
        </w:rPr>
        <w:t>7</w:t>
      </w:r>
      <w:r w:rsidRPr="00597EEB">
        <w:rPr>
          <w:sz w:val="28"/>
          <w:szCs w:val="28"/>
          <w:lang w:val="uk-UA"/>
        </w:rPr>
        <w:t>/</w:t>
      </w:r>
      <w:r w:rsidR="00006BBE">
        <w:rPr>
          <w:sz w:val="28"/>
          <w:szCs w:val="28"/>
          <w:lang w:val="uk-UA"/>
        </w:rPr>
        <w:t>6</w:t>
      </w:r>
      <w:r w:rsidRPr="00597EEB">
        <w:rPr>
          <w:sz w:val="28"/>
          <w:szCs w:val="28"/>
          <w:lang w:val="uk-UA"/>
        </w:rPr>
        <w:t>,  керуючись ст. 19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3AF06348" w14:textId="77777777" w:rsidR="00597EEB" w:rsidRDefault="00597EEB" w:rsidP="00597EEB">
      <w:pPr>
        <w:jc w:val="center"/>
        <w:rPr>
          <w:b/>
          <w:sz w:val="28"/>
          <w:szCs w:val="28"/>
          <w:lang w:val="uk-UA"/>
        </w:rPr>
      </w:pPr>
    </w:p>
    <w:p w14:paraId="1ED22BE2" w14:textId="65F9CB12" w:rsidR="00597EEB" w:rsidRDefault="00597EEB" w:rsidP="00597EEB">
      <w:pPr>
        <w:jc w:val="center"/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>ВИРІШИВ:</w:t>
      </w:r>
    </w:p>
    <w:p w14:paraId="10434C29" w14:textId="77777777" w:rsidR="00597EEB" w:rsidRPr="006552A8" w:rsidRDefault="00597EEB" w:rsidP="00597EEB">
      <w:pPr>
        <w:jc w:val="center"/>
        <w:rPr>
          <w:b/>
          <w:sz w:val="28"/>
          <w:szCs w:val="28"/>
          <w:lang w:val="uk-UA"/>
        </w:rPr>
      </w:pPr>
    </w:p>
    <w:p w14:paraId="7FEA4DB9" w14:textId="2405AC48" w:rsidR="00597EEB" w:rsidRPr="006552A8" w:rsidRDefault="00597EEB" w:rsidP="00597EEB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 xml:space="preserve">1.  Надати до Хмільницького міськрайонного суду Вінницької області по справі № </w:t>
      </w:r>
      <w:r w:rsidR="00CC5D09">
        <w:rPr>
          <w:sz w:val="28"/>
          <w:szCs w:val="28"/>
          <w:lang w:val="uk-UA"/>
        </w:rPr>
        <w:t>_</w:t>
      </w:r>
      <w:r w:rsidRPr="006552A8">
        <w:rPr>
          <w:sz w:val="28"/>
          <w:szCs w:val="28"/>
          <w:lang w:val="uk-UA"/>
        </w:rPr>
        <w:t xml:space="preserve">23 </w:t>
      </w:r>
      <w:r w:rsidRPr="00CC5D09">
        <w:rPr>
          <w:color w:val="000000"/>
          <w:sz w:val="28"/>
          <w:szCs w:val="28"/>
          <w:lang w:val="uk-UA"/>
        </w:rPr>
        <w:t xml:space="preserve">за позовом </w:t>
      </w:r>
      <w:r w:rsidRPr="006552A8">
        <w:rPr>
          <w:color w:val="000000"/>
          <w:sz w:val="28"/>
          <w:szCs w:val="28"/>
          <w:lang w:val="uk-UA"/>
        </w:rPr>
        <w:t xml:space="preserve"> </w:t>
      </w:r>
      <w:r w:rsidRPr="00597EEB">
        <w:rPr>
          <w:color w:val="000000"/>
          <w:sz w:val="28"/>
          <w:szCs w:val="28"/>
          <w:lang w:val="uk-UA"/>
        </w:rPr>
        <w:t>К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К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А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CC5D09">
        <w:rPr>
          <w:color w:val="000000"/>
          <w:sz w:val="28"/>
          <w:szCs w:val="28"/>
          <w:lang w:val="uk-UA"/>
        </w:rPr>
        <w:t xml:space="preserve"> до </w:t>
      </w:r>
      <w:r w:rsidRPr="00597EEB">
        <w:rPr>
          <w:color w:val="000000"/>
          <w:sz w:val="28"/>
          <w:szCs w:val="28"/>
          <w:lang w:val="uk-UA"/>
        </w:rPr>
        <w:t>К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Д</w:t>
      </w:r>
      <w:r w:rsidR="00CC5D09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О</w:t>
      </w:r>
      <w:r w:rsidR="00CC5D09">
        <w:rPr>
          <w:color w:val="000000"/>
          <w:sz w:val="28"/>
          <w:szCs w:val="28"/>
          <w:lang w:val="uk-UA"/>
        </w:rPr>
        <w:t>.</w:t>
      </w:r>
      <w:r w:rsidRPr="00CC5D09">
        <w:rPr>
          <w:color w:val="000000"/>
          <w:sz w:val="28"/>
          <w:szCs w:val="28"/>
          <w:lang w:val="uk-UA"/>
        </w:rPr>
        <w:t>, третя особа, що не заявляє самостійних вимог на предмет спору: Виконавчий комітет Хмільницької міської ради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CC5D09">
        <w:rPr>
          <w:color w:val="000000"/>
          <w:sz w:val="28"/>
          <w:szCs w:val="28"/>
          <w:lang w:val="uk-UA"/>
        </w:rPr>
        <w:t>(орган опіки та піклування) про надання дозволу на реєстрацію місця проживання малолітньої дитини</w:t>
      </w:r>
      <w:r w:rsidRPr="006552A8">
        <w:rPr>
          <w:sz w:val="28"/>
          <w:szCs w:val="28"/>
          <w:lang w:val="uk-UA"/>
        </w:rPr>
        <w:t xml:space="preserve"> висновок </w:t>
      </w:r>
      <w:r w:rsidR="00006BBE">
        <w:rPr>
          <w:sz w:val="28"/>
          <w:szCs w:val="28"/>
          <w:lang w:val="uk-UA"/>
        </w:rPr>
        <w:t xml:space="preserve"> </w:t>
      </w:r>
      <w:r w:rsidR="00006BBE" w:rsidRPr="006552A8">
        <w:rPr>
          <w:sz w:val="28"/>
          <w:szCs w:val="28"/>
          <w:lang w:val="uk-UA"/>
        </w:rPr>
        <w:t>про</w:t>
      </w:r>
      <w:r w:rsidR="00006BBE">
        <w:rPr>
          <w:sz w:val="28"/>
          <w:szCs w:val="28"/>
          <w:lang w:val="uk-UA"/>
        </w:rPr>
        <w:t xml:space="preserve"> доцільність </w:t>
      </w:r>
      <w:r w:rsidR="00006BBE" w:rsidRPr="006552A8">
        <w:rPr>
          <w:sz w:val="28"/>
          <w:szCs w:val="28"/>
          <w:lang w:val="uk-UA"/>
        </w:rPr>
        <w:t xml:space="preserve"> </w:t>
      </w:r>
      <w:r w:rsidR="00006BBE">
        <w:rPr>
          <w:sz w:val="28"/>
          <w:szCs w:val="28"/>
          <w:lang w:val="uk-UA"/>
        </w:rPr>
        <w:t>реєстрації місця проживання малолітнього К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О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Д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, </w:t>
      </w:r>
      <w:r w:rsidR="00CC5D09">
        <w:rPr>
          <w:sz w:val="28"/>
          <w:szCs w:val="28"/>
          <w:lang w:val="uk-UA"/>
        </w:rPr>
        <w:t>_</w:t>
      </w:r>
      <w:r w:rsidR="00006BBE">
        <w:rPr>
          <w:sz w:val="28"/>
          <w:szCs w:val="28"/>
          <w:lang w:val="uk-UA"/>
        </w:rPr>
        <w:t xml:space="preserve"> року народження за місцем проживання матері К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К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А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за адресою: В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область, Х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район, місто Х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>, вул. Л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буд. </w:t>
      </w:r>
      <w:r w:rsidR="00CC5D09">
        <w:rPr>
          <w:sz w:val="28"/>
          <w:szCs w:val="28"/>
          <w:lang w:val="uk-UA"/>
        </w:rPr>
        <w:t>_</w:t>
      </w:r>
      <w:r w:rsidR="00006BBE">
        <w:rPr>
          <w:sz w:val="28"/>
          <w:szCs w:val="28"/>
          <w:lang w:val="uk-UA"/>
        </w:rPr>
        <w:t xml:space="preserve"> без згоди батька дитини К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Д</w:t>
      </w:r>
      <w:r w:rsidR="00CC5D09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О</w:t>
      </w:r>
      <w:r w:rsidR="00CC5D09">
        <w:rPr>
          <w:sz w:val="28"/>
          <w:szCs w:val="28"/>
          <w:lang w:val="uk-UA"/>
        </w:rPr>
        <w:t>.</w:t>
      </w:r>
      <w:r w:rsidRPr="00CC5D09">
        <w:rPr>
          <w:sz w:val="28"/>
          <w:szCs w:val="28"/>
        </w:rPr>
        <w:t xml:space="preserve"> </w:t>
      </w:r>
      <w:r w:rsidRPr="006552A8">
        <w:rPr>
          <w:sz w:val="28"/>
          <w:szCs w:val="28"/>
          <w:lang w:val="uk-UA"/>
        </w:rPr>
        <w:t>(додається).</w:t>
      </w:r>
    </w:p>
    <w:p w14:paraId="5AB49D21" w14:textId="77777777" w:rsidR="00597EEB" w:rsidRPr="006552A8" w:rsidRDefault="00597EEB" w:rsidP="00597EEB">
      <w:pPr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Сташка А.В. </w:t>
      </w:r>
    </w:p>
    <w:p w14:paraId="5DFCDC9E" w14:textId="77777777" w:rsidR="00597EEB" w:rsidRDefault="00597EEB" w:rsidP="00597EEB">
      <w:pPr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 xml:space="preserve">   </w:t>
      </w:r>
    </w:p>
    <w:p w14:paraId="1FD0E5A3" w14:textId="77777777" w:rsidR="00597EEB" w:rsidRPr="006552A8" w:rsidRDefault="00597EEB" w:rsidP="00597EEB">
      <w:pPr>
        <w:rPr>
          <w:b/>
          <w:sz w:val="28"/>
          <w:szCs w:val="28"/>
          <w:lang w:val="uk-UA"/>
        </w:rPr>
      </w:pPr>
    </w:p>
    <w:p w14:paraId="48A88D3D" w14:textId="77777777" w:rsidR="00597EEB" w:rsidRPr="00BA5462" w:rsidRDefault="00597EEB" w:rsidP="00597EEB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 Міський голова                                                             Микола ЮРЧИШИН</w:t>
      </w:r>
    </w:p>
    <w:p w14:paraId="053F2FF6" w14:textId="77777777" w:rsidR="00597EEB" w:rsidRDefault="00597EEB" w:rsidP="00597EEB">
      <w:pPr>
        <w:jc w:val="center"/>
        <w:rPr>
          <w:b/>
          <w:sz w:val="28"/>
          <w:szCs w:val="28"/>
          <w:lang w:val="uk-UA"/>
        </w:rPr>
      </w:pPr>
    </w:p>
    <w:p w14:paraId="641F98D4" w14:textId="77777777" w:rsidR="00597EEB" w:rsidRDefault="00597EEB" w:rsidP="00597EEB">
      <w:pPr>
        <w:jc w:val="center"/>
        <w:rPr>
          <w:b/>
          <w:sz w:val="28"/>
          <w:szCs w:val="28"/>
          <w:lang w:val="uk-UA"/>
        </w:rPr>
      </w:pPr>
    </w:p>
    <w:p w14:paraId="2B36DA27" w14:textId="77777777" w:rsidR="00597EEB" w:rsidRDefault="00597EEB" w:rsidP="00597EEB">
      <w:pPr>
        <w:jc w:val="center"/>
        <w:rPr>
          <w:b/>
          <w:sz w:val="28"/>
          <w:szCs w:val="28"/>
          <w:lang w:val="uk-UA"/>
        </w:rPr>
      </w:pPr>
    </w:p>
    <w:p w14:paraId="677D5A3B" w14:textId="77777777" w:rsidR="00597EEB" w:rsidRDefault="00597EEB">
      <w:bookmarkStart w:id="1" w:name="_GoBack"/>
      <w:bookmarkEnd w:id="1"/>
    </w:p>
    <w:sectPr w:rsidR="00597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B"/>
    <w:rsid w:val="00006BBE"/>
    <w:rsid w:val="00083BB3"/>
    <w:rsid w:val="00597EEB"/>
    <w:rsid w:val="005B7ECA"/>
    <w:rsid w:val="00C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2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EEB"/>
  </w:style>
  <w:style w:type="paragraph" w:styleId="a3">
    <w:name w:val="Balloon Text"/>
    <w:basedOn w:val="a"/>
    <w:link w:val="a4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09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EEB"/>
  </w:style>
  <w:style w:type="paragraph" w:styleId="a3">
    <w:name w:val="Balloon Text"/>
    <w:basedOn w:val="a"/>
    <w:link w:val="a4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09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4</cp:revision>
  <cp:lastPrinted>2023-11-07T13:14:00Z</cp:lastPrinted>
  <dcterms:created xsi:type="dcterms:W3CDTF">2023-11-15T14:43:00Z</dcterms:created>
  <dcterms:modified xsi:type="dcterms:W3CDTF">2023-11-15T14:53:00Z</dcterms:modified>
</cp:coreProperties>
</file>