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36" w:rsidRDefault="00165C36" w:rsidP="00165C36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410C61D" wp14:editId="228D3A7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F08278B" wp14:editId="16E1CA34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65C36" w:rsidRDefault="00165C36" w:rsidP="00165C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165C36" w:rsidRPr="00E427FD" w:rsidRDefault="00165C36" w:rsidP="00165C3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 від “     ” </w:t>
      </w:r>
      <w:r w:rsidR="00C3227B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2023 р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E427FD">
        <w:rPr>
          <w:rFonts w:ascii="Times New Roman" w:hAnsi="Times New Roman" w:cs="Times New Roman"/>
          <w:b/>
          <w:sz w:val="28"/>
          <w:szCs w:val="28"/>
        </w:rPr>
        <w:t xml:space="preserve">        №  </w:t>
      </w:r>
    </w:p>
    <w:p w:rsidR="00165C36" w:rsidRDefault="00165C36" w:rsidP="00165C36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C36" w:rsidRPr="00E427FD" w:rsidRDefault="00165C36" w:rsidP="00165C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5C36" w:rsidRPr="00E427FD" w:rsidRDefault="00165C36" w:rsidP="00165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внесення</w:t>
      </w:r>
      <w:proofErr w:type="spellEnd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змін</w:t>
      </w:r>
      <w:proofErr w:type="spellEnd"/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до 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рішення</w:t>
      </w:r>
      <w:proofErr w:type="spellEnd"/>
      <w:proofErr w:type="gramEnd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65C36" w:rsidRPr="00E427FD" w:rsidRDefault="00165C36" w:rsidP="00165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виконавчого</w:t>
      </w:r>
      <w:proofErr w:type="spellEnd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комітету</w:t>
      </w:r>
      <w:proofErr w:type="spellEnd"/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ради від  </w:t>
      </w:r>
    </w:p>
    <w:p w:rsidR="00165C36" w:rsidRPr="00E427FD" w:rsidRDefault="00165C36" w:rsidP="00165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.09.202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 № 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79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«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</w:t>
      </w:r>
    </w:p>
    <w:p w:rsidR="00165C36" w:rsidRPr="00E427FD" w:rsidRDefault="00165C36" w:rsidP="00165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мережі закладів освіти Хмільницької </w:t>
      </w:r>
    </w:p>
    <w:p w:rsidR="00165C36" w:rsidRPr="00E427FD" w:rsidRDefault="00165C36" w:rsidP="00165C36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</w:t>
      </w: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»</w:t>
      </w:r>
      <w:r w:rsidR="00670DE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(зі змінами)</w:t>
      </w:r>
    </w:p>
    <w:p w:rsidR="00165C36" w:rsidRPr="00E427FD" w:rsidRDefault="00165C36" w:rsidP="00165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</w:p>
    <w:p w:rsidR="00165C36" w:rsidRDefault="00165C36" w:rsidP="00165C36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C36" w:rsidRDefault="00165C36" w:rsidP="00165C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клопотання Управління освіти, молоді та спорту Хмільницької міської ради 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1</w:t>
      </w:r>
      <w:r w:rsidR="00F35FEE"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5FEE"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2023 року</w:t>
      </w:r>
      <w:r w:rsidRPr="00F35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№01-15/ </w:t>
      </w:r>
      <w:r w:rsidR="00F35FEE"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1045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 внесення змін до мережі закладів освіти Хмільницької міської ради, відповідно до Закону України «Про освіту»,  </w:t>
      </w:r>
      <w:r w:rsidRPr="00E427F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 метою</w:t>
      </w:r>
      <w:r w:rsidRPr="00E427FD">
        <w:rPr>
          <w:rFonts w:ascii="Times New Roman" w:hAnsi="Times New Roman" w:cs="Times New Roman"/>
          <w:sz w:val="28"/>
          <w:szCs w:val="28"/>
        </w:rPr>
        <w:t xml:space="preserve"> організації інклюзивного навчання,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керуючись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32, 59 Закону України «Про місцеве самоврядування в Україні», виконком міської ради</w:t>
      </w:r>
    </w:p>
    <w:p w:rsidR="00165C36" w:rsidRPr="006B3C5F" w:rsidRDefault="00165C36" w:rsidP="00165C36">
      <w:pPr>
        <w:widowControl w:val="0"/>
        <w:tabs>
          <w:tab w:val="left" w:pos="360"/>
        </w:tabs>
        <w:autoSpaceDE w:val="0"/>
        <w:autoSpaceDN w:val="0"/>
        <w:adjustRightInd w:val="0"/>
        <w:spacing w:before="280" w:after="0" w:line="276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165C36" w:rsidRDefault="00165C36" w:rsidP="00165C3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36" w:rsidRPr="00E427FD" w:rsidRDefault="00165C36" w:rsidP="00165C3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8918771"/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  рішення виконавчого комітету  міської ради  від 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 мережі закладів освіти Хмільницької  міської ради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D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 зі змінами)</w:t>
      </w:r>
      <w:r w:rsidRPr="00E427F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саме : </w:t>
      </w:r>
    </w:p>
    <w:p w:rsidR="00165C36" w:rsidRDefault="00165C36" w:rsidP="00092685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Підпункт 1.4. п.1</w:t>
      </w:r>
      <w:r w:rsidR="00C32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викласти у новій редакції: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«1.4. Класи з інклюзивною формою навчання: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2-В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3-А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№2 м. Хмільника: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1-А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4-А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5- 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7-Б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9-А </w:t>
      </w:r>
      <w:bookmarkStart w:id="1" w:name="_Hlk8024674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№3 м. Хмільника: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 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6- В клас </w:t>
      </w:r>
      <w:bookmarkStart w:id="2" w:name="_Hlk8024694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8- В клас 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№4 м. Хмільника: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 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2- 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3" w:name="_Hlk8151358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 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5- Б клас </w:t>
      </w:r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6- В клас </w:t>
      </w:r>
      <w:bookmarkStart w:id="4" w:name="_Hlk8156068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4"/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 Г клас </w:t>
      </w:r>
      <w:bookmarkStart w:id="5" w:name="_Hlk8024715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клас (1 ставка асистента вчителя);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клас </w:t>
      </w:r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(1 ставка асистента вчителя);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</w:t>
      </w:r>
    </w:p>
    <w:p w:rsidR="004F5253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F5253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вчителя).</w:t>
      </w:r>
    </w:p>
    <w:p w:rsidR="00165C36" w:rsidRDefault="004F5253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65C36">
        <w:rPr>
          <w:rFonts w:ascii="Times New Roman" w:eastAsia="Times New Roman" w:hAnsi="Times New Roman" w:cs="Times New Roman"/>
          <w:sz w:val="26"/>
          <w:szCs w:val="26"/>
          <w:lang w:eastAsia="ru-RU"/>
        </w:rPr>
        <w:t>4 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</w:t>
      </w:r>
      <w:bookmarkStart w:id="6" w:name="_Hlk11331900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6"/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  <w:r w:rsidR="0017666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685" w:rsidRDefault="00092685" w:rsidP="00092685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Підпункт 1.6. </w:t>
      </w:r>
      <w:r w:rsidR="00C3227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пункту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викласти у новій редакції: </w:t>
      </w:r>
    </w:p>
    <w:p w:rsidR="00092685" w:rsidRDefault="00092685" w:rsidP="00092685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548" w:rsidRDefault="0017666D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97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Заклади дошкільної освіти та заклади загальної середньої освіти з внутрішніми дошкільними структурними підрозділами: 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№1 (ясла-садок) «Пролісок» м. Хмільника</w:t>
      </w:r>
      <w:bookmarkStart w:id="7" w:name="_Hlk80650193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Хмільника;</w:t>
      </w:r>
    </w:p>
    <w:bookmarkEnd w:id="7"/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№3 (ясла-садок) «Сонечко»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№3 "Сонечко" м. Хмільника;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№5 (ясла-садок) «Вишенька»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№5 "Вишенька" м. Хмільника;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№7 (ясла-садок) комбінованого типу «Ромашка»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№7 "Ромашка" м. Хмільника;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(ясла-садок) «Веселка» с. Соколова, далі ЗДО «Веселка» с. Соколова;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Голодьківський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bookmarkStart w:id="8" w:name="_Hlk80650842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Голодьківський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8"/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Порицький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«Сонечко» Хмільницької міської ради,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Кожухівський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9" w:name="_Hlk80650976"/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bookmarkEnd w:id="9"/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10" w:name="_Hlk80653683"/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10"/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 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Лозівський ліцей Хмільницької міської ради; 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 Хмільницької міської ради;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ради.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груп і дітей: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025"/>
        <w:gridCol w:w="998"/>
        <w:gridCol w:w="1223"/>
        <w:gridCol w:w="1058"/>
        <w:gridCol w:w="2489"/>
      </w:tblGrid>
      <w:tr w:rsidR="0017666D" w:rsidTr="0017666D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закладу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Кількість  груп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 дітей</w:t>
            </w:r>
          </w:p>
        </w:tc>
      </w:tr>
      <w:tr w:rsidR="0017666D" w:rsidTr="0017666D">
        <w:trPr>
          <w:trHeight w:val="2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ясельних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</w:t>
            </w:r>
            <w:proofErr w:type="spellEnd"/>
            <w:r w:rsidRPr="0017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педична</w:t>
            </w:r>
            <w:proofErr w:type="spellEnd"/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66D" w:rsidTr="0017666D">
        <w:trPr>
          <w:trHeight w:val="4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№1 "Пролісок" м. Хмільника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</w:t>
            </w:r>
          </w:p>
        </w:tc>
      </w:tr>
      <w:tr w:rsidR="0017666D" w:rsidTr="0017666D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_Hlk80682670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№3 "Сонечко" м. Хмільника</w:t>
            </w:r>
            <w:bookmarkEnd w:id="11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17666D" w:rsidTr="0017666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_Hlk80683529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№5 "Вишенька" м. Хмільника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</w:t>
            </w:r>
          </w:p>
        </w:tc>
        <w:bookmarkEnd w:id="12"/>
      </w:tr>
      <w:tr w:rsidR="0017666D" w:rsidTr="0017666D">
        <w:trPr>
          <w:trHeight w:val="39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№7 "Ромашка" м. Хмільника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Голодьківський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Великомитницьки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Кожухівський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Колибабинський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80758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Лелітський</w:t>
            </w:r>
            <w:proofErr w:type="spellEnd"/>
            <w:r w:rsidRPr="00F807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7666D" w:rsidTr="0017666D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Порицький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7666D" w:rsidTr="0017666D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ЗДО</w:t>
            </w:r>
            <w:r w:rsidR="00F35FEE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 xml:space="preserve">«Веселка» </w:t>
            </w:r>
            <w:r w:rsidR="00F35FEE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с. Соколова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17666D" w:rsidTr="0017666D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17666D" w:rsidTr="0017666D">
        <w:trPr>
          <w:trHeight w:val="3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</w:t>
            </w:r>
          </w:p>
        </w:tc>
      </w:tr>
      <w:tr w:rsidR="0017666D" w:rsidTr="0017666D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17666D" w:rsidTr="0017666D">
        <w:trPr>
          <w:trHeight w:val="3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7666D" w:rsidTr="0017666D">
        <w:trPr>
          <w:trHeight w:val="3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Лозівський ліцей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7666D" w:rsidTr="0017666D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17666D" w:rsidTr="0017666D">
        <w:trPr>
          <w:trHeight w:val="50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7E24A4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 w:rsidRPr="007E24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</w:t>
            </w:r>
            <w:proofErr w:type="spellEnd"/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17666D" w:rsidTr="0017666D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897548" w:rsidRDefault="00897548" w:rsidP="00897548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36" w:rsidRPr="00165C36" w:rsidRDefault="00165C36" w:rsidP="00165C36">
      <w:pPr>
        <w:pStyle w:val="a3"/>
        <w:jc w:val="both"/>
        <w:rPr>
          <w:rFonts w:eastAsia="Calibri"/>
          <w:sz w:val="28"/>
          <w:szCs w:val="28"/>
        </w:rPr>
      </w:pPr>
    </w:p>
    <w:p w:rsidR="00165C36" w:rsidRPr="00C3227B" w:rsidRDefault="00165C36" w:rsidP="00C3227B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proofErr w:type="spellStart"/>
      <w:r w:rsidRPr="00C3227B">
        <w:rPr>
          <w:sz w:val="26"/>
          <w:szCs w:val="26"/>
        </w:rPr>
        <w:t>Підпункти</w:t>
      </w:r>
      <w:proofErr w:type="spellEnd"/>
      <w:r w:rsidRPr="00C3227B">
        <w:rPr>
          <w:sz w:val="26"/>
          <w:szCs w:val="26"/>
        </w:rPr>
        <w:t xml:space="preserve"> 1.4., 1.</w:t>
      </w:r>
      <w:r w:rsidR="00C3227B">
        <w:rPr>
          <w:sz w:val="26"/>
          <w:szCs w:val="26"/>
          <w:lang w:val="uk-UA"/>
        </w:rPr>
        <w:t>6</w:t>
      </w:r>
      <w:r w:rsidRPr="00C3227B">
        <w:rPr>
          <w:sz w:val="26"/>
          <w:szCs w:val="26"/>
        </w:rPr>
        <w:t>. п.</w:t>
      </w:r>
      <w:proofErr w:type="gramStart"/>
      <w:r w:rsidRPr="00C3227B">
        <w:rPr>
          <w:sz w:val="26"/>
          <w:szCs w:val="26"/>
        </w:rPr>
        <w:t xml:space="preserve">1 </w:t>
      </w:r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рішення</w:t>
      </w:r>
      <w:proofErr w:type="spellEnd"/>
      <w:proofErr w:type="gramEnd"/>
      <w:r w:rsidRPr="00C3227B">
        <w:rPr>
          <w:rFonts w:eastAsia="Calibri"/>
          <w:sz w:val="28"/>
          <w:szCs w:val="28"/>
        </w:rPr>
        <w:t xml:space="preserve"> у </w:t>
      </w:r>
      <w:proofErr w:type="spellStart"/>
      <w:r w:rsidRPr="00C3227B">
        <w:rPr>
          <w:rFonts w:eastAsia="Calibri"/>
          <w:sz w:val="28"/>
          <w:szCs w:val="28"/>
        </w:rPr>
        <w:t>попередній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редакції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вважати</w:t>
      </w:r>
      <w:proofErr w:type="spellEnd"/>
      <w:r w:rsidRPr="00C3227B">
        <w:rPr>
          <w:rFonts w:eastAsia="Calibri"/>
          <w:sz w:val="28"/>
          <w:szCs w:val="28"/>
        </w:rPr>
        <w:t xml:space="preserve"> такими, </w:t>
      </w:r>
      <w:proofErr w:type="spellStart"/>
      <w:r w:rsidRPr="00C3227B">
        <w:rPr>
          <w:rFonts w:eastAsia="Calibri"/>
          <w:sz w:val="28"/>
          <w:szCs w:val="28"/>
        </w:rPr>
        <w:t>що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втратили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чинність</w:t>
      </w:r>
      <w:proofErr w:type="spellEnd"/>
      <w:r w:rsidRPr="00C3227B">
        <w:rPr>
          <w:rFonts w:eastAsia="Calibri"/>
          <w:sz w:val="28"/>
          <w:szCs w:val="28"/>
        </w:rPr>
        <w:t>.</w:t>
      </w:r>
    </w:p>
    <w:p w:rsidR="00165C36" w:rsidRPr="00C3227B" w:rsidRDefault="00165C36" w:rsidP="00C3227B">
      <w:pPr>
        <w:pStyle w:val="a3"/>
        <w:numPr>
          <w:ilvl w:val="0"/>
          <w:numId w:val="2"/>
        </w:numPr>
        <w:spacing w:line="228" w:lineRule="auto"/>
        <w:ind w:right="-6"/>
        <w:jc w:val="both"/>
        <w:rPr>
          <w:rFonts w:eastAsia="Calibri"/>
          <w:sz w:val="28"/>
          <w:szCs w:val="28"/>
        </w:rPr>
      </w:pPr>
      <w:bookmarkStart w:id="13" w:name="_GoBack"/>
      <w:bookmarkEnd w:id="13"/>
      <w:r w:rsidRPr="00C3227B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Загальному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відділу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Хмільницької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міської</w:t>
      </w:r>
      <w:proofErr w:type="spellEnd"/>
      <w:r w:rsidRPr="00C3227B">
        <w:rPr>
          <w:rFonts w:eastAsia="Calibri"/>
          <w:sz w:val="28"/>
          <w:szCs w:val="28"/>
        </w:rPr>
        <w:t xml:space="preserve"> ради </w:t>
      </w:r>
      <w:proofErr w:type="gramStart"/>
      <w:r w:rsidRPr="00C3227B">
        <w:rPr>
          <w:rFonts w:eastAsia="Calibri"/>
          <w:sz w:val="28"/>
          <w:szCs w:val="28"/>
        </w:rPr>
        <w:t>у документах</w:t>
      </w:r>
      <w:proofErr w:type="gram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постійного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зберігання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зазначити</w:t>
      </w:r>
      <w:proofErr w:type="spellEnd"/>
      <w:r w:rsidRPr="00C3227B">
        <w:rPr>
          <w:rFonts w:eastAsia="Calibri"/>
          <w:sz w:val="28"/>
          <w:szCs w:val="28"/>
        </w:rPr>
        <w:t xml:space="preserve"> факт та </w:t>
      </w:r>
      <w:proofErr w:type="spellStart"/>
      <w:r w:rsidRPr="00C3227B">
        <w:rPr>
          <w:rFonts w:eastAsia="Calibri"/>
          <w:sz w:val="28"/>
          <w:szCs w:val="28"/>
        </w:rPr>
        <w:t>підставу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втрати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чинності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r w:rsidRPr="00C3227B">
        <w:rPr>
          <w:rFonts w:eastAsia="Calibri"/>
          <w:sz w:val="28"/>
          <w:szCs w:val="28"/>
          <w:lang w:val="uk-UA"/>
        </w:rPr>
        <w:t>відповідних підпунктів</w:t>
      </w:r>
      <w:r w:rsidRPr="00C3227B">
        <w:rPr>
          <w:rFonts w:eastAsia="Calibri"/>
          <w:sz w:val="28"/>
          <w:szCs w:val="28"/>
        </w:rPr>
        <w:t xml:space="preserve">, </w:t>
      </w:r>
      <w:proofErr w:type="spellStart"/>
      <w:r w:rsidRPr="00C3227B">
        <w:rPr>
          <w:rFonts w:eastAsia="Calibri"/>
          <w:sz w:val="28"/>
          <w:szCs w:val="28"/>
        </w:rPr>
        <w:t>зазначених</w:t>
      </w:r>
      <w:proofErr w:type="spellEnd"/>
      <w:r w:rsidRPr="00C3227B">
        <w:rPr>
          <w:rFonts w:eastAsia="Calibri"/>
          <w:sz w:val="28"/>
          <w:szCs w:val="28"/>
        </w:rPr>
        <w:t xml:space="preserve"> у п.1 </w:t>
      </w:r>
      <w:proofErr w:type="spellStart"/>
      <w:r w:rsidRPr="00C3227B">
        <w:rPr>
          <w:rFonts w:eastAsia="Calibri"/>
          <w:sz w:val="28"/>
          <w:szCs w:val="28"/>
        </w:rPr>
        <w:t>цього</w:t>
      </w:r>
      <w:proofErr w:type="spellEnd"/>
      <w:r w:rsidRPr="00C3227B">
        <w:rPr>
          <w:rFonts w:eastAsia="Calibri"/>
          <w:sz w:val="28"/>
          <w:szCs w:val="28"/>
        </w:rPr>
        <w:t xml:space="preserve"> </w:t>
      </w:r>
      <w:proofErr w:type="spellStart"/>
      <w:r w:rsidRPr="00C3227B">
        <w:rPr>
          <w:rFonts w:eastAsia="Calibri"/>
          <w:sz w:val="28"/>
          <w:szCs w:val="28"/>
        </w:rPr>
        <w:t>рішення</w:t>
      </w:r>
      <w:proofErr w:type="spellEnd"/>
      <w:r w:rsidRPr="00C3227B">
        <w:rPr>
          <w:rFonts w:eastAsia="Calibri"/>
          <w:sz w:val="28"/>
          <w:szCs w:val="28"/>
        </w:rPr>
        <w:t xml:space="preserve">. </w:t>
      </w:r>
      <w:bookmarkEnd w:id="0"/>
    </w:p>
    <w:p w:rsidR="00165C36" w:rsidRPr="004668DD" w:rsidRDefault="00165C36" w:rsidP="00C3227B">
      <w:pPr>
        <w:pStyle w:val="a3"/>
        <w:numPr>
          <w:ilvl w:val="0"/>
          <w:numId w:val="2"/>
        </w:numPr>
        <w:spacing w:line="228" w:lineRule="auto"/>
        <w:ind w:right="-6"/>
        <w:jc w:val="both"/>
        <w:rPr>
          <w:rFonts w:eastAsia="Calibri"/>
          <w:sz w:val="28"/>
          <w:szCs w:val="28"/>
        </w:rPr>
      </w:pPr>
      <w:r w:rsidRPr="004668DD">
        <w:rPr>
          <w:sz w:val="26"/>
          <w:szCs w:val="26"/>
        </w:rPr>
        <w:t xml:space="preserve"> Контроль за </w:t>
      </w:r>
      <w:proofErr w:type="spellStart"/>
      <w:r w:rsidRPr="004668DD">
        <w:rPr>
          <w:sz w:val="26"/>
          <w:szCs w:val="26"/>
        </w:rPr>
        <w:t>виконанням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цього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proofErr w:type="gramStart"/>
      <w:r w:rsidRPr="004668DD">
        <w:rPr>
          <w:sz w:val="26"/>
          <w:szCs w:val="26"/>
        </w:rPr>
        <w:t>рішення</w:t>
      </w:r>
      <w:proofErr w:type="spellEnd"/>
      <w:r w:rsidRPr="004668DD">
        <w:rPr>
          <w:sz w:val="26"/>
          <w:szCs w:val="26"/>
        </w:rPr>
        <w:t xml:space="preserve">  </w:t>
      </w:r>
      <w:proofErr w:type="spellStart"/>
      <w:r w:rsidRPr="004668DD">
        <w:rPr>
          <w:sz w:val="26"/>
          <w:szCs w:val="26"/>
        </w:rPr>
        <w:t>покласти</w:t>
      </w:r>
      <w:proofErr w:type="spellEnd"/>
      <w:proofErr w:type="gramEnd"/>
      <w:r w:rsidRPr="004668DD">
        <w:rPr>
          <w:sz w:val="26"/>
          <w:szCs w:val="26"/>
        </w:rPr>
        <w:t xml:space="preserve"> на  заступника  </w:t>
      </w:r>
      <w:proofErr w:type="spellStart"/>
      <w:r w:rsidRPr="004668DD">
        <w:rPr>
          <w:sz w:val="26"/>
          <w:szCs w:val="26"/>
        </w:rPr>
        <w:t>міського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голови</w:t>
      </w:r>
      <w:proofErr w:type="spellEnd"/>
      <w:r w:rsidRPr="004668DD">
        <w:rPr>
          <w:sz w:val="26"/>
          <w:szCs w:val="26"/>
        </w:rPr>
        <w:t xml:space="preserve">  з </w:t>
      </w:r>
      <w:proofErr w:type="spellStart"/>
      <w:r w:rsidRPr="004668DD">
        <w:rPr>
          <w:sz w:val="26"/>
          <w:szCs w:val="26"/>
        </w:rPr>
        <w:t>питань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діяльності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виконавчих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органів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міської</w:t>
      </w:r>
      <w:proofErr w:type="spellEnd"/>
      <w:r w:rsidRPr="004668DD">
        <w:rPr>
          <w:sz w:val="26"/>
          <w:szCs w:val="26"/>
        </w:rPr>
        <w:t xml:space="preserve"> ради </w:t>
      </w:r>
      <w:proofErr w:type="spellStart"/>
      <w:r w:rsidRPr="004668DD">
        <w:rPr>
          <w:sz w:val="26"/>
          <w:szCs w:val="26"/>
        </w:rPr>
        <w:t>Андрія</w:t>
      </w:r>
      <w:proofErr w:type="spellEnd"/>
      <w:r w:rsidRPr="004668DD">
        <w:rPr>
          <w:sz w:val="26"/>
          <w:szCs w:val="26"/>
        </w:rPr>
        <w:t xml:space="preserve"> СТАШКА, </w:t>
      </w:r>
      <w:proofErr w:type="spellStart"/>
      <w:r w:rsidRPr="004668DD">
        <w:rPr>
          <w:sz w:val="26"/>
          <w:szCs w:val="26"/>
        </w:rPr>
        <w:t>супровід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виконання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доручити</w:t>
      </w:r>
      <w:proofErr w:type="spellEnd"/>
      <w:r w:rsidRPr="004668DD">
        <w:rPr>
          <w:sz w:val="26"/>
          <w:szCs w:val="26"/>
        </w:rPr>
        <w:t xml:space="preserve">  начальнику </w:t>
      </w:r>
      <w:proofErr w:type="spellStart"/>
      <w:r w:rsidRPr="004668DD">
        <w:rPr>
          <w:sz w:val="26"/>
          <w:szCs w:val="26"/>
        </w:rPr>
        <w:t>Управління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освіти</w:t>
      </w:r>
      <w:proofErr w:type="spellEnd"/>
      <w:r w:rsidRPr="004668DD">
        <w:rPr>
          <w:sz w:val="26"/>
          <w:szCs w:val="26"/>
        </w:rPr>
        <w:t xml:space="preserve">, </w:t>
      </w:r>
      <w:proofErr w:type="spellStart"/>
      <w:r w:rsidRPr="004668DD">
        <w:rPr>
          <w:sz w:val="26"/>
          <w:szCs w:val="26"/>
        </w:rPr>
        <w:t>молоді</w:t>
      </w:r>
      <w:proofErr w:type="spellEnd"/>
      <w:r w:rsidRPr="004668DD">
        <w:rPr>
          <w:sz w:val="26"/>
          <w:szCs w:val="26"/>
        </w:rPr>
        <w:t xml:space="preserve"> та спорту </w:t>
      </w:r>
      <w:proofErr w:type="spellStart"/>
      <w:r w:rsidRPr="004668DD">
        <w:rPr>
          <w:sz w:val="26"/>
          <w:szCs w:val="26"/>
        </w:rPr>
        <w:t>Хмільницької</w:t>
      </w:r>
      <w:proofErr w:type="spellEnd"/>
      <w:r w:rsidRPr="004668DD">
        <w:rPr>
          <w:sz w:val="26"/>
          <w:szCs w:val="26"/>
        </w:rPr>
        <w:t xml:space="preserve"> </w:t>
      </w:r>
      <w:proofErr w:type="spellStart"/>
      <w:r w:rsidRPr="004668DD">
        <w:rPr>
          <w:sz w:val="26"/>
          <w:szCs w:val="26"/>
        </w:rPr>
        <w:t>міської</w:t>
      </w:r>
      <w:proofErr w:type="spellEnd"/>
      <w:r w:rsidRPr="004668DD">
        <w:rPr>
          <w:sz w:val="26"/>
          <w:szCs w:val="26"/>
        </w:rPr>
        <w:t xml:space="preserve"> ради </w:t>
      </w:r>
      <w:proofErr w:type="spellStart"/>
      <w:r w:rsidRPr="004668DD">
        <w:rPr>
          <w:sz w:val="26"/>
          <w:szCs w:val="26"/>
        </w:rPr>
        <w:t>Віталію</w:t>
      </w:r>
      <w:proofErr w:type="spellEnd"/>
      <w:r w:rsidRPr="004668DD">
        <w:rPr>
          <w:sz w:val="26"/>
          <w:szCs w:val="26"/>
        </w:rPr>
        <w:t xml:space="preserve"> ОЛІХУ.</w:t>
      </w:r>
    </w:p>
    <w:p w:rsidR="00165C36" w:rsidRDefault="00165C36" w:rsidP="00165C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36" w:rsidRDefault="00165C36" w:rsidP="00165C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36" w:rsidRDefault="00165C36" w:rsidP="00165C36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           Микола ЮРЧИШИН</w:t>
      </w:r>
    </w:p>
    <w:p w:rsidR="00165C36" w:rsidRDefault="00165C36" w:rsidP="00165C36"/>
    <w:p w:rsidR="00165C36" w:rsidRDefault="00165C36" w:rsidP="00165C36"/>
    <w:p w:rsidR="00DD0ED5" w:rsidRDefault="00DD0ED5"/>
    <w:sectPr w:rsidR="00DD0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7CE5"/>
    <w:multiLevelType w:val="hybridMultilevel"/>
    <w:tmpl w:val="AE3A62B8"/>
    <w:lvl w:ilvl="0" w:tplc="ADFC230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36"/>
    <w:rsid w:val="00092685"/>
    <w:rsid w:val="00165C36"/>
    <w:rsid w:val="0017666D"/>
    <w:rsid w:val="004F5253"/>
    <w:rsid w:val="00670DE5"/>
    <w:rsid w:val="006B1AC1"/>
    <w:rsid w:val="00897548"/>
    <w:rsid w:val="00C3227B"/>
    <w:rsid w:val="00DD0ED5"/>
    <w:rsid w:val="00F35FEE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26FB"/>
  <w15:chartTrackingRefBased/>
  <w15:docId w15:val="{5B25F965-F826-4CB6-AEEA-86D64F5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C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4135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2023-11-20T14:06:00Z</cp:lastPrinted>
  <dcterms:created xsi:type="dcterms:W3CDTF">2023-11-17T06:17:00Z</dcterms:created>
  <dcterms:modified xsi:type="dcterms:W3CDTF">2023-11-20T14:18:00Z</dcterms:modified>
</cp:coreProperties>
</file>