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07AE476" w14:textId="7AB7F5E0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62480">
        <w:rPr>
          <w:sz w:val="28"/>
          <w:szCs w:val="28"/>
          <w:lang w:val="uk-UA"/>
        </w:rPr>
        <w:t xml:space="preserve">27 грудня 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23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  <w:r w:rsidR="00462480">
        <w:rPr>
          <w:sz w:val="28"/>
          <w:szCs w:val="28"/>
          <w:lang w:val="uk-UA"/>
        </w:rPr>
        <w:t>809</w:t>
      </w:r>
    </w:p>
    <w:p w14:paraId="459B4E8B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7A50CAA6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 КП «Хмільниккомунсервіс»</w:t>
      </w:r>
    </w:p>
    <w:p w14:paraId="7AD8D0CD" w14:textId="3E18CCF5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будівельних 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459D2E4F" w14:textId="77777777" w:rsidR="00C9190B" w:rsidRDefault="00C9190B" w:rsidP="00BB7521">
      <w:pPr>
        <w:rPr>
          <w:b/>
          <w:bCs/>
          <w:sz w:val="28"/>
          <w:szCs w:val="28"/>
          <w:lang w:val="uk-UA"/>
        </w:rPr>
      </w:pPr>
    </w:p>
    <w:p w14:paraId="294FB2C5" w14:textId="627BB1AF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КП «Хмільниккомунсервіс» від </w:t>
      </w:r>
      <w:r w:rsidR="00334F30">
        <w:rPr>
          <w:sz w:val="28"/>
          <w:szCs w:val="28"/>
          <w:lang w:val="uk-UA"/>
        </w:rPr>
        <w:t>1</w:t>
      </w:r>
      <w:r w:rsidR="00EA3512">
        <w:rPr>
          <w:sz w:val="28"/>
          <w:szCs w:val="28"/>
          <w:lang w:val="uk-UA"/>
        </w:rPr>
        <w:t>2</w:t>
      </w:r>
      <w:r w:rsidR="00C213CB">
        <w:rPr>
          <w:sz w:val="28"/>
          <w:szCs w:val="28"/>
          <w:lang w:val="uk-UA"/>
        </w:rPr>
        <w:t>.</w:t>
      </w:r>
      <w:r w:rsidR="00334F30">
        <w:rPr>
          <w:sz w:val="28"/>
          <w:szCs w:val="28"/>
          <w:lang w:val="uk-UA"/>
        </w:rPr>
        <w:t>1</w:t>
      </w:r>
      <w:r w:rsidR="00EA3512">
        <w:rPr>
          <w:sz w:val="28"/>
          <w:szCs w:val="28"/>
          <w:lang w:val="uk-UA"/>
        </w:rPr>
        <w:t>2</w:t>
      </w:r>
      <w:r w:rsidR="00C213CB">
        <w:rPr>
          <w:sz w:val="28"/>
          <w:szCs w:val="28"/>
          <w:lang w:val="uk-UA"/>
        </w:rPr>
        <w:t>.2023 року №</w:t>
      </w:r>
      <w:r w:rsidR="005B1B50">
        <w:rPr>
          <w:sz w:val="28"/>
          <w:szCs w:val="28"/>
          <w:lang w:val="uk-UA"/>
        </w:rPr>
        <w:t>539</w:t>
      </w:r>
      <w:r w:rsidR="00C21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необхідності </w:t>
      </w:r>
      <w:r w:rsidR="00334F30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625C95">
        <w:rPr>
          <w:sz w:val="28"/>
          <w:szCs w:val="28"/>
          <w:lang w:val="uk-UA"/>
        </w:rPr>
        <w:t>будівельни</w:t>
      </w:r>
      <w:r w:rsidR="00334F30">
        <w:rPr>
          <w:sz w:val="28"/>
          <w:szCs w:val="28"/>
          <w:lang w:val="uk-UA"/>
        </w:rPr>
        <w:t>х</w:t>
      </w:r>
      <w:r w:rsidR="00625C95">
        <w:rPr>
          <w:sz w:val="28"/>
          <w:szCs w:val="28"/>
          <w:lang w:val="uk-UA"/>
        </w:rPr>
        <w:t xml:space="preserve"> матеріал</w:t>
      </w:r>
      <w:r w:rsidR="00334F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благоустрою територі</w:t>
      </w:r>
      <w:r w:rsidR="00C213CB">
        <w:rPr>
          <w:sz w:val="28"/>
          <w:szCs w:val="28"/>
          <w:lang w:val="uk-UA"/>
        </w:rPr>
        <w:t>й загального користування в населених пунктах Хмі</w:t>
      </w:r>
      <w:r w:rsidR="00326C1E">
        <w:rPr>
          <w:sz w:val="28"/>
          <w:szCs w:val="28"/>
          <w:lang w:val="uk-UA"/>
        </w:rPr>
        <w:t>ль</w:t>
      </w:r>
      <w:r w:rsidR="00C213CB">
        <w:rPr>
          <w:sz w:val="28"/>
          <w:szCs w:val="28"/>
          <w:lang w:val="uk-UA"/>
        </w:rPr>
        <w:t>ницької м</w:t>
      </w:r>
      <w:r w:rsidR="00326C1E">
        <w:rPr>
          <w:sz w:val="28"/>
          <w:szCs w:val="28"/>
          <w:lang w:val="uk-UA"/>
        </w:rPr>
        <w:t>і</w:t>
      </w:r>
      <w:r w:rsidR="00C213CB">
        <w:rPr>
          <w:sz w:val="28"/>
          <w:szCs w:val="28"/>
          <w:lang w:val="uk-UA"/>
        </w:rPr>
        <w:t>ської</w:t>
      </w:r>
      <w:r w:rsidR="00326C1E">
        <w:rPr>
          <w:sz w:val="28"/>
          <w:szCs w:val="28"/>
          <w:lang w:val="uk-UA"/>
        </w:rPr>
        <w:t xml:space="preserve"> територіальної громади,</w:t>
      </w:r>
      <w:r>
        <w:rPr>
          <w:sz w:val="28"/>
          <w:szCs w:val="28"/>
          <w:lang w:val="uk-UA"/>
        </w:rPr>
        <w:t xml:space="preserve"> </w:t>
      </w:r>
      <w:r w:rsidR="00C9190B">
        <w:rPr>
          <w:sz w:val="28"/>
          <w:szCs w:val="28"/>
          <w:lang w:val="uk-UA"/>
        </w:rPr>
        <w:t>враховуючи службову записку старости Кривошиївського старостинського округу Бадана Д.В.</w:t>
      </w:r>
      <w:r w:rsidR="00A10499">
        <w:rPr>
          <w:sz w:val="28"/>
          <w:szCs w:val="28"/>
          <w:lang w:val="uk-UA"/>
        </w:rPr>
        <w:t xml:space="preserve"> від 05.12.2023 року №5422/01-18</w:t>
      </w:r>
      <w:r w:rsidR="00C9190B">
        <w:rPr>
          <w:sz w:val="28"/>
          <w:szCs w:val="28"/>
          <w:lang w:val="uk-UA"/>
        </w:rPr>
        <w:t xml:space="preserve">,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257486AD" w14:textId="77777777" w:rsidR="00C9190B" w:rsidRDefault="00C9190B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«Хмільниккомунсервіс» </w:t>
      </w:r>
    </w:p>
    <w:p w14:paraId="7BB6BE4F" w14:textId="521E41CE" w:rsidR="00334F30" w:rsidRDefault="00BB7521" w:rsidP="00C9190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використання </w:t>
      </w:r>
      <w:r w:rsidR="00E40F51">
        <w:rPr>
          <w:sz w:val="28"/>
          <w:szCs w:val="28"/>
          <w:lang w:val="uk-UA"/>
        </w:rPr>
        <w:t>будівельних матеріалів</w:t>
      </w:r>
      <w:r w:rsidR="00EA3512">
        <w:rPr>
          <w:sz w:val="28"/>
          <w:szCs w:val="28"/>
          <w:lang w:val="uk-UA"/>
        </w:rPr>
        <w:t>, а саме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  <w:r w:rsidR="00EA3512">
        <w:rPr>
          <w:sz w:val="28"/>
          <w:szCs w:val="28"/>
          <w:lang w:val="uk-UA"/>
        </w:rPr>
        <w:t>відсіву в кількості 22 т загальною вартістю 2456,74 грн. (дві тисячі чотириста п</w:t>
      </w:r>
      <w:r w:rsidR="00C9190B" w:rsidRPr="00C9190B">
        <w:rPr>
          <w:sz w:val="28"/>
          <w:szCs w:val="28"/>
          <w:lang w:val="uk-UA"/>
        </w:rPr>
        <w:t>’</w:t>
      </w:r>
      <w:r w:rsidR="00EA3512">
        <w:rPr>
          <w:sz w:val="28"/>
          <w:szCs w:val="28"/>
          <w:lang w:val="uk-UA"/>
        </w:rPr>
        <w:t>ятдесят шість гривень 74 коп.) без урахування ПДВ</w:t>
      </w:r>
      <w:r w:rsidR="00C9190B">
        <w:rPr>
          <w:sz w:val="28"/>
          <w:szCs w:val="28"/>
          <w:lang w:val="uk-UA"/>
        </w:rPr>
        <w:t xml:space="preserve"> </w:t>
      </w:r>
      <w:r w:rsidR="00EA3512">
        <w:rPr>
          <w:sz w:val="28"/>
          <w:szCs w:val="28"/>
          <w:lang w:val="uk-UA"/>
        </w:rPr>
        <w:t>для бл</w:t>
      </w:r>
      <w:r w:rsidR="00C9190B">
        <w:rPr>
          <w:sz w:val="28"/>
          <w:szCs w:val="28"/>
          <w:lang w:val="uk-UA"/>
        </w:rPr>
        <w:t>а</w:t>
      </w:r>
      <w:r w:rsidR="00EA3512">
        <w:rPr>
          <w:sz w:val="28"/>
          <w:szCs w:val="28"/>
          <w:lang w:val="uk-UA"/>
        </w:rPr>
        <w:t>гоустрою території кладовища в с.Кривошиї</w:t>
      </w:r>
      <w:r w:rsidR="00C9190B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>Хмільни</w:t>
      </w:r>
      <w:r w:rsidR="00334F30">
        <w:rPr>
          <w:sz w:val="28"/>
          <w:szCs w:val="28"/>
          <w:lang w:val="uk-UA"/>
        </w:rPr>
        <w:t>цької міської територіальної громади</w:t>
      </w:r>
      <w:r w:rsidR="00C9190B">
        <w:rPr>
          <w:sz w:val="28"/>
          <w:szCs w:val="28"/>
          <w:lang w:val="uk-UA"/>
        </w:rPr>
        <w:t>.</w:t>
      </w:r>
    </w:p>
    <w:p w14:paraId="3E25D48E" w14:textId="1B599B35" w:rsidR="00BB7521" w:rsidRDefault="00BB7521" w:rsidP="004A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25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E25B8">
        <w:rPr>
          <w:sz w:val="28"/>
          <w:szCs w:val="28"/>
        </w:rPr>
        <w:t>Контроль за виконанням цього рішення покласти на заступник</w:t>
      </w:r>
      <w:r>
        <w:rPr>
          <w:sz w:val="28"/>
          <w:szCs w:val="28"/>
        </w:rPr>
        <w:t>а</w:t>
      </w:r>
      <w:r w:rsidRPr="009E25B8">
        <w:rPr>
          <w:sz w:val="28"/>
          <w:szCs w:val="28"/>
        </w:rPr>
        <w:t xml:space="preserve"> </w:t>
      </w:r>
      <w:r>
        <w:rPr>
          <w:sz w:val="28"/>
          <w:szCs w:val="28"/>
        </w:rPr>
        <w:t>міськ</w:t>
      </w:r>
      <w:r w:rsidRPr="009E25B8">
        <w:rPr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sz w:val="28"/>
          <w:szCs w:val="28"/>
        </w:rPr>
        <w:t>Сергія РЕДЧИКА</w:t>
      </w:r>
      <w:r w:rsidR="00E3520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EC2BFB2" w14:textId="77777777" w:rsidR="00BB7521" w:rsidRPr="009E25B8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</w:p>
    <w:p w14:paraId="4040FFAF" w14:textId="77777777" w:rsidR="00BB7521" w:rsidRPr="009E25B8" w:rsidRDefault="00E35203" w:rsidP="00BB75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189DA555" w14:textId="77777777" w:rsidR="00BB7521" w:rsidRPr="009E25B8" w:rsidRDefault="00BB7521" w:rsidP="00BB7521">
      <w:pPr>
        <w:rPr>
          <w:sz w:val="28"/>
          <w:szCs w:val="28"/>
        </w:rPr>
      </w:pPr>
    </w:p>
    <w:p w14:paraId="72DC6FAA" w14:textId="77777777" w:rsidR="00FD7E20" w:rsidRDefault="00FD7E20"/>
    <w:sectPr w:rsidR="00FD7E20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41257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220AC"/>
    <w:rsid w:val="00186ED1"/>
    <w:rsid w:val="001B37FB"/>
    <w:rsid w:val="001D3027"/>
    <w:rsid w:val="001F6591"/>
    <w:rsid w:val="00326C1E"/>
    <w:rsid w:val="00334F30"/>
    <w:rsid w:val="003A5595"/>
    <w:rsid w:val="003B27EB"/>
    <w:rsid w:val="003C0899"/>
    <w:rsid w:val="00462480"/>
    <w:rsid w:val="004A5BD4"/>
    <w:rsid w:val="004A71B2"/>
    <w:rsid w:val="004D74E4"/>
    <w:rsid w:val="005307A9"/>
    <w:rsid w:val="005B1B50"/>
    <w:rsid w:val="005E1B4A"/>
    <w:rsid w:val="00616827"/>
    <w:rsid w:val="00625C95"/>
    <w:rsid w:val="007033D9"/>
    <w:rsid w:val="00A10499"/>
    <w:rsid w:val="00AE0012"/>
    <w:rsid w:val="00BB7521"/>
    <w:rsid w:val="00BE6AD2"/>
    <w:rsid w:val="00C213CB"/>
    <w:rsid w:val="00C4088B"/>
    <w:rsid w:val="00C9190B"/>
    <w:rsid w:val="00CA391A"/>
    <w:rsid w:val="00D452D5"/>
    <w:rsid w:val="00E35203"/>
    <w:rsid w:val="00E40F51"/>
    <w:rsid w:val="00E54EAB"/>
    <w:rsid w:val="00EA3512"/>
    <w:rsid w:val="00EE7AE2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27</cp:revision>
  <cp:lastPrinted>2023-12-20T07:18:00Z</cp:lastPrinted>
  <dcterms:created xsi:type="dcterms:W3CDTF">2023-07-03T13:24:00Z</dcterms:created>
  <dcterms:modified xsi:type="dcterms:W3CDTF">2023-12-28T08:50:00Z</dcterms:modified>
</cp:coreProperties>
</file>