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00140DEF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B41E3B">
        <w:rPr>
          <w:b/>
          <w:i/>
          <w:sz w:val="28"/>
          <w:szCs w:val="28"/>
          <w:lang w:val="uk-UA"/>
        </w:rPr>
        <w:t>11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970814">
        <w:rPr>
          <w:b/>
          <w:i/>
          <w:sz w:val="28"/>
          <w:szCs w:val="28"/>
          <w:lang w:val="uk-UA"/>
        </w:rPr>
        <w:t>січ</w:t>
      </w:r>
      <w:r>
        <w:rPr>
          <w:b/>
          <w:i/>
          <w:sz w:val="28"/>
          <w:szCs w:val="28"/>
          <w:lang w:val="uk-UA"/>
        </w:rPr>
        <w:t>ня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7B37EE">
        <w:rPr>
          <w:b/>
          <w:i/>
          <w:sz w:val="28"/>
          <w:szCs w:val="28"/>
          <w:lang w:val="uk-UA"/>
        </w:rPr>
        <w:t>11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0F3B2691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</w:rPr>
        <w:t xml:space="preserve">Про </w:t>
      </w:r>
      <w:proofErr w:type="spellStart"/>
      <w:r w:rsidRPr="005C4990">
        <w:rPr>
          <w:b/>
          <w:sz w:val="27"/>
          <w:szCs w:val="27"/>
        </w:rPr>
        <w:t>розгляд</w:t>
      </w:r>
      <w:proofErr w:type="spellEnd"/>
      <w:r w:rsidRPr="005C4990">
        <w:rPr>
          <w:b/>
          <w:sz w:val="27"/>
          <w:szCs w:val="27"/>
        </w:rPr>
        <w:t xml:space="preserve"> </w:t>
      </w:r>
      <w:r w:rsidRPr="005C4990">
        <w:rPr>
          <w:b/>
          <w:sz w:val="27"/>
          <w:szCs w:val="27"/>
          <w:lang w:val="uk-UA"/>
        </w:rPr>
        <w:t>ухвали</w:t>
      </w:r>
      <w:r w:rsidRPr="005C4990">
        <w:rPr>
          <w:b/>
          <w:sz w:val="27"/>
          <w:szCs w:val="27"/>
        </w:rPr>
        <w:t xml:space="preserve"> </w:t>
      </w:r>
      <w:r w:rsidR="00F527A4" w:rsidRPr="005C4990">
        <w:rPr>
          <w:b/>
          <w:sz w:val="27"/>
          <w:szCs w:val="27"/>
          <w:lang w:val="uk-UA"/>
        </w:rPr>
        <w:t xml:space="preserve">Чернігівського </w:t>
      </w:r>
      <w:r w:rsidRPr="005C4990">
        <w:rPr>
          <w:b/>
          <w:sz w:val="27"/>
          <w:szCs w:val="27"/>
          <w:lang w:val="uk-UA"/>
        </w:rPr>
        <w:t>районного</w:t>
      </w:r>
    </w:p>
    <w:p w14:paraId="6EA1A3FB" w14:textId="737832E0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суду </w:t>
      </w:r>
      <w:r w:rsidR="00F527A4" w:rsidRPr="005C4990">
        <w:rPr>
          <w:b/>
          <w:sz w:val="27"/>
          <w:szCs w:val="27"/>
          <w:lang w:val="uk-UA"/>
        </w:rPr>
        <w:t>Чернігівської</w:t>
      </w:r>
      <w:r w:rsidRPr="005C4990">
        <w:rPr>
          <w:b/>
          <w:sz w:val="27"/>
          <w:szCs w:val="27"/>
          <w:lang w:val="uk-UA"/>
        </w:rPr>
        <w:t xml:space="preserve"> області від </w:t>
      </w:r>
      <w:r w:rsidR="00F527A4" w:rsidRPr="005C4990">
        <w:rPr>
          <w:b/>
          <w:sz w:val="27"/>
          <w:szCs w:val="27"/>
          <w:lang w:val="uk-UA"/>
        </w:rPr>
        <w:t>11.12</w:t>
      </w:r>
      <w:r w:rsidRPr="005C4990">
        <w:rPr>
          <w:b/>
          <w:sz w:val="27"/>
          <w:szCs w:val="27"/>
          <w:lang w:val="uk-UA"/>
        </w:rPr>
        <w:t xml:space="preserve">.2023 року по </w:t>
      </w:r>
    </w:p>
    <w:p w14:paraId="4A1CD090" w14:textId="40C137F9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справі № </w:t>
      </w:r>
      <w:r w:rsidR="00F527A4" w:rsidRPr="005C4990">
        <w:rPr>
          <w:b/>
          <w:sz w:val="27"/>
          <w:szCs w:val="27"/>
          <w:lang w:val="uk-UA"/>
        </w:rPr>
        <w:t>743/</w:t>
      </w:r>
      <w:r w:rsidR="007B37EE">
        <w:rPr>
          <w:b/>
          <w:sz w:val="27"/>
          <w:szCs w:val="27"/>
          <w:lang w:val="uk-UA"/>
        </w:rPr>
        <w:t xml:space="preserve"> </w:t>
      </w:r>
      <w:r w:rsidRPr="005C4990">
        <w:rPr>
          <w:b/>
          <w:sz w:val="27"/>
          <w:szCs w:val="27"/>
          <w:lang w:val="uk-UA"/>
        </w:rPr>
        <w:t xml:space="preserve">/23  </w:t>
      </w:r>
    </w:p>
    <w:p w14:paraId="3C1A4D2E" w14:textId="77777777" w:rsidR="009F64B9" w:rsidRPr="00C051C9" w:rsidRDefault="009F64B9" w:rsidP="009F64B9">
      <w:pPr>
        <w:jc w:val="both"/>
        <w:rPr>
          <w:sz w:val="27"/>
          <w:szCs w:val="27"/>
          <w:lang w:val="uk-UA"/>
        </w:rPr>
      </w:pPr>
    </w:p>
    <w:bookmarkEnd w:id="0"/>
    <w:p w14:paraId="6F26A0B3" w14:textId="5B6B83D0" w:rsidR="009F64B9" w:rsidRPr="005C4990" w:rsidRDefault="009F64B9" w:rsidP="005C4990">
      <w:pPr>
        <w:tabs>
          <w:tab w:val="num" w:pos="0"/>
          <w:tab w:val="left" w:pos="3558"/>
        </w:tabs>
        <w:ind w:firstLine="720"/>
        <w:jc w:val="both"/>
        <w:rPr>
          <w:color w:val="000000"/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   Розглянувши ухвалу </w:t>
      </w:r>
      <w:r w:rsidR="00F527A4" w:rsidRPr="005C4990">
        <w:rPr>
          <w:sz w:val="27"/>
          <w:szCs w:val="27"/>
          <w:lang w:val="uk-UA"/>
        </w:rPr>
        <w:t xml:space="preserve">Чернігівського </w:t>
      </w:r>
      <w:r w:rsidRPr="005C4990">
        <w:rPr>
          <w:sz w:val="27"/>
          <w:szCs w:val="27"/>
          <w:lang w:val="uk-UA"/>
        </w:rPr>
        <w:t>районного суду</w:t>
      </w:r>
      <w:r w:rsidR="00F527A4" w:rsidRPr="005C4990">
        <w:rPr>
          <w:sz w:val="27"/>
          <w:szCs w:val="27"/>
          <w:lang w:val="uk-UA"/>
        </w:rPr>
        <w:t xml:space="preserve"> Чернігівської </w:t>
      </w:r>
      <w:r w:rsidRPr="005C4990">
        <w:rPr>
          <w:sz w:val="27"/>
          <w:szCs w:val="27"/>
          <w:lang w:val="uk-UA"/>
        </w:rPr>
        <w:t xml:space="preserve"> області від  </w:t>
      </w:r>
      <w:r w:rsidR="00F527A4" w:rsidRPr="005C4990">
        <w:rPr>
          <w:sz w:val="27"/>
          <w:szCs w:val="27"/>
          <w:lang w:val="uk-UA"/>
        </w:rPr>
        <w:t>11.12</w:t>
      </w:r>
      <w:r w:rsidRPr="005C4990">
        <w:rPr>
          <w:sz w:val="27"/>
          <w:szCs w:val="27"/>
          <w:lang w:val="uk-UA"/>
        </w:rPr>
        <w:t xml:space="preserve">.2023 року по справі № </w:t>
      </w:r>
      <w:r w:rsidR="00F527A4" w:rsidRPr="005C4990">
        <w:rPr>
          <w:sz w:val="27"/>
          <w:szCs w:val="27"/>
          <w:lang w:val="uk-UA"/>
        </w:rPr>
        <w:t>743/</w:t>
      </w:r>
      <w:r w:rsidR="007B37EE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/23 </w:t>
      </w:r>
      <w:r w:rsidRPr="005C4990">
        <w:rPr>
          <w:color w:val="000000"/>
          <w:sz w:val="27"/>
          <w:szCs w:val="27"/>
        </w:rPr>
        <w:t xml:space="preserve">за </w:t>
      </w:r>
      <w:r w:rsidR="00F527A4" w:rsidRPr="005C4990">
        <w:rPr>
          <w:color w:val="000000"/>
          <w:sz w:val="27"/>
          <w:szCs w:val="27"/>
          <w:lang w:val="uk-UA"/>
        </w:rPr>
        <w:t xml:space="preserve"> позовом М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 xml:space="preserve"> Р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А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 xml:space="preserve"> до Л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 xml:space="preserve"> Ю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В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 про визначення місця проживання дитини разом з батьком та зустрічним позовом Л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 xml:space="preserve"> Ю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В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до М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Р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А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F527A4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ради, Служба у справах дітей Хмільницької міської ради про визначення місця проживання дитини разом з матір</w:t>
      </w:r>
      <w:r w:rsidR="00F527A4" w:rsidRPr="005C4990">
        <w:rPr>
          <w:color w:val="000000"/>
          <w:sz w:val="27"/>
          <w:szCs w:val="27"/>
          <w:lang w:val="en-US"/>
        </w:rPr>
        <w:t>’</w:t>
      </w:r>
      <w:r w:rsidR="00F527A4" w:rsidRPr="005C4990">
        <w:rPr>
          <w:color w:val="000000"/>
          <w:sz w:val="27"/>
          <w:szCs w:val="27"/>
          <w:lang w:val="uk-UA"/>
        </w:rPr>
        <w:t>ю</w:t>
      </w:r>
      <w:r w:rsidRPr="005C4990">
        <w:rPr>
          <w:color w:val="000000"/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щодо надання </w:t>
      </w:r>
      <w:r w:rsidR="00F527A4" w:rsidRPr="005C4990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>висновку про доцільність чи відсутність підстав визначення місця проживання малолітньої дитини М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Е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Р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, 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року народження разом з матір</w:t>
      </w:r>
      <w:r w:rsidR="005C4990" w:rsidRPr="005C4990">
        <w:rPr>
          <w:sz w:val="27"/>
          <w:szCs w:val="27"/>
          <w:lang w:val="en-US"/>
        </w:rPr>
        <w:t>’</w:t>
      </w:r>
      <w:r w:rsidR="005C4990" w:rsidRPr="005C4990">
        <w:rPr>
          <w:sz w:val="27"/>
          <w:szCs w:val="27"/>
          <w:lang w:val="uk-UA"/>
        </w:rPr>
        <w:t>ю Л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Ю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В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за місцем проживання </w:t>
      </w:r>
      <w:r w:rsidRPr="005C4990">
        <w:rPr>
          <w:sz w:val="27"/>
          <w:szCs w:val="27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5C4990">
        <w:rPr>
          <w:b/>
          <w:bCs/>
          <w:sz w:val="27"/>
          <w:szCs w:val="27"/>
          <w:lang w:val="uk-UA"/>
        </w:rPr>
        <w:t xml:space="preserve"> </w:t>
      </w:r>
      <w:r w:rsidRPr="005C4990">
        <w:rPr>
          <w:b/>
          <w:bCs/>
          <w:sz w:val="27"/>
          <w:szCs w:val="27"/>
          <w:lang w:val="en-US"/>
        </w:rPr>
        <w:t xml:space="preserve"> </w:t>
      </w:r>
      <w:r w:rsidR="00970814" w:rsidRPr="00970814">
        <w:rPr>
          <w:sz w:val="27"/>
          <w:szCs w:val="27"/>
          <w:lang w:val="en-US"/>
        </w:rPr>
        <w:t>05</w:t>
      </w:r>
      <w:r w:rsidRPr="00970814">
        <w:rPr>
          <w:sz w:val="27"/>
          <w:szCs w:val="27"/>
          <w:lang w:val="uk-UA"/>
        </w:rPr>
        <w:t>.</w:t>
      </w:r>
      <w:r w:rsidR="00970814" w:rsidRPr="00970814">
        <w:rPr>
          <w:sz w:val="27"/>
          <w:szCs w:val="27"/>
          <w:lang w:val="uk-UA"/>
        </w:rPr>
        <w:t>01</w:t>
      </w:r>
      <w:r w:rsidRPr="00970814">
        <w:rPr>
          <w:sz w:val="27"/>
          <w:szCs w:val="27"/>
          <w:lang w:val="uk-UA"/>
        </w:rPr>
        <w:t>.202</w:t>
      </w:r>
      <w:r w:rsidR="00970814" w:rsidRPr="00970814">
        <w:rPr>
          <w:sz w:val="27"/>
          <w:szCs w:val="27"/>
          <w:lang w:val="uk-UA"/>
        </w:rPr>
        <w:t xml:space="preserve">4 </w:t>
      </w:r>
      <w:r w:rsidRPr="00970814">
        <w:rPr>
          <w:sz w:val="27"/>
          <w:szCs w:val="27"/>
          <w:lang w:val="uk-UA"/>
        </w:rPr>
        <w:t>року №</w:t>
      </w:r>
      <w:r w:rsidR="00970814" w:rsidRPr="00970814">
        <w:rPr>
          <w:sz w:val="27"/>
          <w:szCs w:val="27"/>
          <w:lang w:val="uk-UA"/>
        </w:rPr>
        <w:t>1/6</w:t>
      </w:r>
      <w:r w:rsidRPr="00970814">
        <w:rPr>
          <w:sz w:val="27"/>
          <w:szCs w:val="27"/>
          <w:lang w:val="uk-UA"/>
        </w:rPr>
        <w:t>,</w:t>
      </w:r>
      <w:r w:rsidRPr="005C4990">
        <w:rPr>
          <w:sz w:val="27"/>
          <w:szCs w:val="27"/>
          <w:lang w:val="uk-UA"/>
        </w:rPr>
        <w:t xml:space="preserve">  керуючись ст. 19 Сімейного кодексу України,  </w:t>
      </w:r>
      <w:proofErr w:type="spellStart"/>
      <w:r w:rsidRPr="005C4990">
        <w:rPr>
          <w:sz w:val="27"/>
          <w:szCs w:val="27"/>
          <w:lang w:val="uk-UA"/>
        </w:rPr>
        <w:t>ст.ст</w:t>
      </w:r>
      <w:proofErr w:type="spellEnd"/>
      <w:r w:rsidRPr="005C4990">
        <w:rPr>
          <w:sz w:val="27"/>
          <w:szCs w:val="27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0B80EE1D" w14:textId="75D867C0" w:rsidR="009F64B9" w:rsidRPr="005C4990" w:rsidRDefault="009F64B9" w:rsidP="005C4990">
      <w:pPr>
        <w:jc w:val="center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>ВИРІШИВ:</w:t>
      </w:r>
    </w:p>
    <w:p w14:paraId="6C3B9351" w14:textId="6167188A" w:rsidR="009F64B9" w:rsidRPr="005C4990" w:rsidRDefault="009F64B9" w:rsidP="009F64B9">
      <w:pPr>
        <w:tabs>
          <w:tab w:val="num" w:pos="0"/>
          <w:tab w:val="left" w:pos="3558"/>
        </w:tabs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1.  Надати </w:t>
      </w:r>
      <w:r w:rsidR="005C4990" w:rsidRPr="005C4990">
        <w:rPr>
          <w:sz w:val="27"/>
          <w:szCs w:val="27"/>
          <w:lang w:val="uk-UA"/>
        </w:rPr>
        <w:t xml:space="preserve">до Чернігівського районного суду Чернігівської  області  по справі №743/446/23 </w:t>
      </w:r>
      <w:r w:rsidR="005C4990" w:rsidRPr="005C4990">
        <w:rPr>
          <w:color w:val="000000"/>
          <w:sz w:val="27"/>
          <w:szCs w:val="27"/>
        </w:rPr>
        <w:t xml:space="preserve">за </w:t>
      </w:r>
      <w:r w:rsidR="005C4990" w:rsidRPr="005C4990">
        <w:rPr>
          <w:color w:val="000000"/>
          <w:sz w:val="27"/>
          <w:szCs w:val="27"/>
          <w:lang w:val="uk-UA"/>
        </w:rPr>
        <w:t xml:space="preserve"> позовом М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Р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А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до Л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Ю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В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 про визначення місця проживання дитини разом з батьком та зустрічним позовом Л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Ю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В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до М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Р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 xml:space="preserve"> А</w:t>
      </w:r>
      <w:r w:rsidR="007B37EE">
        <w:rPr>
          <w:color w:val="000000"/>
          <w:sz w:val="27"/>
          <w:szCs w:val="27"/>
          <w:lang w:val="uk-UA"/>
        </w:rPr>
        <w:t xml:space="preserve"> </w:t>
      </w:r>
      <w:r w:rsidR="005C4990" w:rsidRPr="005C4990">
        <w:rPr>
          <w:color w:val="000000"/>
          <w:sz w:val="27"/>
          <w:szCs w:val="27"/>
          <w:lang w:val="uk-UA"/>
        </w:rPr>
        <w:t>, треті особи: Служба у справах дітей Добрянської селищної ради, Управління (служба) у справах дітей Чернігівської міської ради, Служба у справах дітей Хмільницької міської ради про визначення місця проживання дитини разом з матір</w:t>
      </w:r>
      <w:r w:rsidR="005C4990" w:rsidRPr="005C4990">
        <w:rPr>
          <w:color w:val="000000"/>
          <w:sz w:val="27"/>
          <w:szCs w:val="27"/>
          <w:lang w:val="en-US"/>
        </w:rPr>
        <w:t>’</w:t>
      </w:r>
      <w:r w:rsidR="005C4990" w:rsidRPr="005C4990">
        <w:rPr>
          <w:color w:val="000000"/>
          <w:sz w:val="27"/>
          <w:szCs w:val="27"/>
          <w:lang w:val="uk-UA"/>
        </w:rPr>
        <w:t xml:space="preserve">ю </w:t>
      </w:r>
      <w:r w:rsidR="005C4990" w:rsidRPr="005C4990">
        <w:rPr>
          <w:sz w:val="27"/>
          <w:szCs w:val="27"/>
          <w:lang w:val="uk-UA"/>
        </w:rPr>
        <w:t xml:space="preserve">  висновок </w:t>
      </w:r>
      <w:r w:rsidR="005C4990" w:rsidRPr="00970814">
        <w:rPr>
          <w:sz w:val="27"/>
          <w:szCs w:val="27"/>
          <w:lang w:val="uk-UA"/>
        </w:rPr>
        <w:t>про доцільність</w:t>
      </w:r>
      <w:r w:rsidR="005C4990" w:rsidRPr="005C4990">
        <w:rPr>
          <w:b/>
          <w:bCs/>
          <w:sz w:val="27"/>
          <w:szCs w:val="27"/>
          <w:lang w:val="uk-UA"/>
        </w:rPr>
        <w:t xml:space="preserve"> </w:t>
      </w:r>
      <w:r w:rsidR="00970814">
        <w:rPr>
          <w:b/>
          <w:bCs/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визначення місця проживання малолітньої дитини М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Е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Р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, 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року народження разом з матір</w:t>
      </w:r>
      <w:r w:rsidR="005C4990" w:rsidRPr="005C4990">
        <w:rPr>
          <w:sz w:val="27"/>
          <w:szCs w:val="27"/>
          <w:lang w:val="en-US"/>
        </w:rPr>
        <w:t>’</w:t>
      </w:r>
      <w:r w:rsidR="005C4990" w:rsidRPr="005C4990">
        <w:rPr>
          <w:sz w:val="27"/>
          <w:szCs w:val="27"/>
          <w:lang w:val="uk-UA"/>
        </w:rPr>
        <w:t>ю Л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Ю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>В</w:t>
      </w:r>
      <w:r w:rsidR="007B37EE">
        <w:rPr>
          <w:sz w:val="27"/>
          <w:szCs w:val="27"/>
          <w:lang w:val="uk-UA"/>
        </w:rPr>
        <w:t xml:space="preserve"> </w:t>
      </w:r>
      <w:r w:rsidR="005C4990" w:rsidRPr="005C4990">
        <w:rPr>
          <w:sz w:val="27"/>
          <w:szCs w:val="27"/>
          <w:lang w:val="uk-UA"/>
        </w:rPr>
        <w:t xml:space="preserve"> за </w:t>
      </w:r>
      <w:r w:rsidR="00970814">
        <w:rPr>
          <w:sz w:val="27"/>
          <w:szCs w:val="27"/>
          <w:lang w:val="uk-UA"/>
        </w:rPr>
        <w:t xml:space="preserve">її </w:t>
      </w:r>
      <w:r w:rsidR="005C4990" w:rsidRPr="005C4990">
        <w:rPr>
          <w:sz w:val="27"/>
          <w:szCs w:val="27"/>
          <w:lang w:val="uk-UA"/>
        </w:rPr>
        <w:t>місцем проживання</w:t>
      </w:r>
      <w:r w:rsidRPr="005C4990">
        <w:rPr>
          <w:sz w:val="27"/>
          <w:szCs w:val="27"/>
          <w:lang w:val="en-US"/>
        </w:rPr>
        <w:t xml:space="preserve"> </w:t>
      </w:r>
      <w:r w:rsidRPr="005C4990">
        <w:rPr>
          <w:sz w:val="27"/>
          <w:szCs w:val="27"/>
          <w:lang w:val="uk-UA"/>
        </w:rPr>
        <w:t>(додається).</w:t>
      </w:r>
    </w:p>
    <w:p w14:paraId="5050650C" w14:textId="26EFE690" w:rsidR="009F64B9" w:rsidRPr="005C4990" w:rsidRDefault="009F64B9" w:rsidP="005C4990">
      <w:pPr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5C4990">
        <w:rPr>
          <w:sz w:val="27"/>
          <w:szCs w:val="27"/>
          <w:lang w:val="uk-UA"/>
        </w:rPr>
        <w:t>Сташка</w:t>
      </w:r>
      <w:proofErr w:type="spellEnd"/>
      <w:r w:rsidRPr="005C4990">
        <w:rPr>
          <w:sz w:val="27"/>
          <w:szCs w:val="27"/>
          <w:lang w:val="uk-UA"/>
        </w:rPr>
        <w:t xml:space="preserve"> А.В. </w:t>
      </w:r>
    </w:p>
    <w:p w14:paraId="7B3658A9" w14:textId="77777777" w:rsidR="005C4990" w:rsidRDefault="005C4990" w:rsidP="009F64B9">
      <w:pPr>
        <w:rPr>
          <w:b/>
          <w:sz w:val="28"/>
          <w:szCs w:val="28"/>
          <w:lang w:val="uk-UA"/>
        </w:rPr>
      </w:pPr>
    </w:p>
    <w:p w14:paraId="2032CFD4" w14:textId="77777777" w:rsidR="005C4990" w:rsidRDefault="009F64B9" w:rsidP="005C4990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>
        <w:rPr>
          <w:b/>
          <w:sz w:val="28"/>
          <w:szCs w:val="28"/>
          <w:lang w:val="uk-UA"/>
        </w:rPr>
        <w:t xml:space="preserve">        </w:t>
      </w:r>
      <w:r w:rsidRPr="006552A8">
        <w:rPr>
          <w:b/>
          <w:sz w:val="28"/>
          <w:szCs w:val="28"/>
          <w:lang w:val="uk-UA"/>
        </w:rPr>
        <w:t xml:space="preserve">  Микола </w:t>
      </w:r>
      <w:r w:rsidR="005C4990">
        <w:rPr>
          <w:b/>
          <w:sz w:val="28"/>
          <w:szCs w:val="28"/>
          <w:lang w:val="uk-UA"/>
        </w:rPr>
        <w:t>Ю</w:t>
      </w:r>
      <w:r w:rsidRPr="006552A8">
        <w:rPr>
          <w:b/>
          <w:sz w:val="28"/>
          <w:szCs w:val="28"/>
          <w:lang w:val="uk-UA"/>
        </w:rPr>
        <w:t>РЧИШИН</w:t>
      </w:r>
    </w:p>
    <w:p w14:paraId="7674EA9D" w14:textId="4B253EB3" w:rsidR="009F64B9" w:rsidRDefault="007B37EE">
      <w:r>
        <w:rPr>
          <w:b/>
          <w:sz w:val="28"/>
          <w:szCs w:val="28"/>
          <w:lang w:val="uk-UA"/>
        </w:rPr>
        <w:t xml:space="preserve"> </w:t>
      </w:r>
    </w:p>
    <w:sectPr w:rsidR="009F64B9" w:rsidSect="006B2F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425E0A"/>
    <w:rsid w:val="00583DC1"/>
    <w:rsid w:val="005C4990"/>
    <w:rsid w:val="00626FF4"/>
    <w:rsid w:val="006B2F46"/>
    <w:rsid w:val="007B37EE"/>
    <w:rsid w:val="00970814"/>
    <w:rsid w:val="009F64B9"/>
    <w:rsid w:val="00A1705E"/>
    <w:rsid w:val="00B41E3B"/>
    <w:rsid w:val="00B43C1F"/>
    <w:rsid w:val="00CF4569"/>
    <w:rsid w:val="00DB60F9"/>
    <w:rsid w:val="00EA33CE"/>
    <w:rsid w:val="00EB0B7D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12</cp:revision>
  <cp:lastPrinted>2024-01-10T14:10:00Z</cp:lastPrinted>
  <dcterms:created xsi:type="dcterms:W3CDTF">2023-11-28T13:39:00Z</dcterms:created>
  <dcterms:modified xsi:type="dcterms:W3CDTF">2024-01-12T06:47:00Z</dcterms:modified>
</cp:coreProperties>
</file>