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1889" w14:textId="77777777" w:rsidR="007416F7" w:rsidRPr="000A6736" w:rsidRDefault="007416F7" w:rsidP="007416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FD58986" wp14:editId="3E09C7E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846A3E4" wp14:editId="690A136E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F532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E4C4633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F2DCD7F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B31591A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341DBB" w14:textId="77777777" w:rsidR="007416F7" w:rsidRPr="003A10CB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D6535E5" w14:textId="77777777" w:rsidR="007416F7" w:rsidRDefault="007416F7" w:rsidP="007416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ED17D6B" w14:textId="77777777" w:rsidR="007416F7" w:rsidRPr="00F8355B" w:rsidRDefault="007416F7" w:rsidP="007416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15C52294" w14:textId="77777777" w:rsidR="007416F7" w:rsidRPr="00A51D89" w:rsidRDefault="007416F7" w:rsidP="007416F7">
      <w:pPr>
        <w:rPr>
          <w:b/>
          <w:i/>
          <w:sz w:val="28"/>
          <w:szCs w:val="28"/>
          <w:lang w:val="uk-UA"/>
        </w:rPr>
      </w:pPr>
    </w:p>
    <w:p w14:paraId="46CC3DCA" w14:textId="14ABAA71" w:rsidR="007416F7" w:rsidRPr="00B35EBB" w:rsidRDefault="007416F7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З</w:t>
      </w:r>
      <w:r w:rsidR="009427F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Д</w:t>
      </w:r>
      <w:r w:rsidR="009427F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</w:t>
      </w:r>
      <w:r w:rsidR="009427F4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46B46CD" w14:textId="2766AA49" w:rsidR="007416F7" w:rsidRPr="00B35EBB" w:rsidRDefault="009427F4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16F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287E6D6" w14:textId="77777777" w:rsidR="007416F7" w:rsidRPr="00B35EBB" w:rsidRDefault="007416F7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72AF7AB4" w14:textId="77777777" w:rsidR="007416F7" w:rsidRPr="00B35EBB" w:rsidRDefault="007416F7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0338DC" w14:textId="7F3FFA2D" w:rsidR="007416F7" w:rsidRPr="006E655B" w:rsidRDefault="007416F7" w:rsidP="007416F7">
      <w:pPr>
        <w:pStyle w:val="a3"/>
        <w:spacing w:before="0" w:beforeAutospacing="0" w:after="0" w:afterAutospacing="0" w:line="257" w:lineRule="atLeast"/>
        <w:ind w:firstLine="567"/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Pr="006E655B">
        <w:rPr>
          <w:sz w:val="27"/>
          <w:szCs w:val="27"/>
          <w:lang w:val="uk-UA"/>
        </w:rPr>
        <w:t>Розглянувши заяву З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А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Ю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6E655B">
        <w:rPr>
          <w:sz w:val="27"/>
          <w:szCs w:val="27"/>
          <w:lang w:val="uk-UA"/>
        </w:rPr>
        <w:t>адресою</w:t>
      </w:r>
      <w:proofErr w:type="spellEnd"/>
      <w:r w:rsidRPr="006E655B">
        <w:rPr>
          <w:sz w:val="27"/>
          <w:szCs w:val="27"/>
          <w:lang w:val="uk-UA"/>
        </w:rPr>
        <w:t xml:space="preserve">: 84511,   Донецька область,  м.  Бахмут,   вул.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, буд.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>,  фактичне місце проживання/перебування: 22000, Вінницька область, м. Хмільник, вул.</w:t>
      </w:r>
      <w:r>
        <w:rPr>
          <w:sz w:val="27"/>
          <w:szCs w:val="27"/>
          <w:lang w:val="uk-UA"/>
        </w:rPr>
        <w:t xml:space="preserve">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, буд.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</w:t>
      </w:r>
      <w:proofErr w:type="spellStart"/>
      <w:r w:rsidRPr="006E655B">
        <w:rPr>
          <w:sz w:val="27"/>
          <w:szCs w:val="27"/>
          <w:lang w:val="uk-UA"/>
        </w:rPr>
        <w:t>кв</w:t>
      </w:r>
      <w:proofErr w:type="spellEnd"/>
      <w:r w:rsidRPr="006E655B">
        <w:rPr>
          <w:sz w:val="27"/>
          <w:szCs w:val="27"/>
          <w:lang w:val="uk-UA"/>
        </w:rPr>
        <w:t xml:space="preserve">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та відповідні документи </w:t>
      </w:r>
      <w:r w:rsidRPr="006E655B">
        <w:rPr>
          <w:color w:val="000000"/>
          <w:sz w:val="27"/>
          <w:szCs w:val="27"/>
          <w:lang w:val="uk-UA"/>
        </w:rPr>
        <w:t>стосовно надання малолітньому</w:t>
      </w:r>
      <w:r w:rsidRPr="006E655B">
        <w:rPr>
          <w:bCs/>
          <w:sz w:val="27"/>
          <w:szCs w:val="27"/>
          <w:lang w:val="uk-UA"/>
        </w:rPr>
        <w:t xml:space="preserve"> З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Д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>О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>,</w:t>
      </w:r>
      <w:r>
        <w:rPr>
          <w:bCs/>
          <w:sz w:val="27"/>
          <w:szCs w:val="27"/>
          <w:lang w:val="uk-UA"/>
        </w:rPr>
        <w:t xml:space="preserve"> 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/>
          <w:sz w:val="27"/>
          <w:szCs w:val="27"/>
          <w:lang w:val="uk-UA"/>
        </w:rPr>
        <w:t xml:space="preserve">  </w:t>
      </w:r>
      <w:r w:rsidRPr="006E655B">
        <w:rPr>
          <w:bCs/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6E655B">
        <w:rPr>
          <w:sz w:val="27"/>
          <w:szCs w:val="27"/>
          <w:lang w:val="en-US"/>
        </w:rPr>
        <w:t>’</w:t>
      </w:r>
      <w:proofErr w:type="spellStart"/>
      <w:r w:rsidRPr="006E655B">
        <w:rPr>
          <w:sz w:val="27"/>
          <w:szCs w:val="27"/>
          <w:lang w:val="uk-UA"/>
        </w:rPr>
        <w:t>язку</w:t>
      </w:r>
      <w:proofErr w:type="spellEnd"/>
      <w:r w:rsidRPr="006E655B">
        <w:rPr>
          <w:sz w:val="27"/>
          <w:szCs w:val="27"/>
          <w:lang w:val="uk-UA"/>
        </w:rPr>
        <w:t xml:space="preserve"> із тим, що він проживав в   місті  Бахмут,  Донецької області в умовах  </w:t>
      </w:r>
      <w:proofErr w:type="spellStart"/>
      <w:r w:rsidRPr="006E655B">
        <w:rPr>
          <w:sz w:val="27"/>
          <w:szCs w:val="27"/>
          <w:shd w:val="clear" w:color="auto" w:fill="FFFFFF"/>
        </w:rPr>
        <w:t>воєнних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дій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E655B">
        <w:rPr>
          <w:sz w:val="27"/>
          <w:szCs w:val="27"/>
          <w:shd w:val="clear" w:color="auto" w:fill="FFFFFF"/>
        </w:rPr>
        <w:t>збройних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конфліктів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, </w:t>
      </w:r>
      <w:r w:rsidRPr="006E655B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внутрішнього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переміщення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6E655B">
        <w:rPr>
          <w:sz w:val="27"/>
          <w:szCs w:val="27"/>
          <w:shd w:val="clear" w:color="auto" w:fill="FFFFFF"/>
        </w:rPr>
        <w:t>наслідок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залишення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свого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місця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проживання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6E655B">
        <w:rPr>
          <w:sz w:val="27"/>
          <w:szCs w:val="27"/>
          <w:shd w:val="clear" w:color="auto" w:fill="FFFFFF"/>
        </w:rPr>
        <w:t>уникнення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негативних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наслідків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збройного</w:t>
      </w:r>
      <w:proofErr w:type="spellEnd"/>
      <w:r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655B">
        <w:rPr>
          <w:sz w:val="27"/>
          <w:szCs w:val="27"/>
          <w:shd w:val="clear" w:color="auto" w:fill="FFFFFF"/>
        </w:rPr>
        <w:t>конфлікту</w:t>
      </w:r>
      <w:proofErr w:type="spellEnd"/>
      <w:r w:rsidRPr="006E655B">
        <w:rPr>
          <w:sz w:val="27"/>
          <w:szCs w:val="27"/>
          <w:lang w:val="uk-UA"/>
        </w:rPr>
        <w:t xml:space="preserve"> та зазнав </w:t>
      </w:r>
      <w:r w:rsidRPr="006E655B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E655B">
        <w:rPr>
          <w:color w:val="000000"/>
          <w:sz w:val="27"/>
          <w:szCs w:val="27"/>
          <w:lang w:val="en-US"/>
        </w:rPr>
        <w:t>’</w:t>
      </w:r>
      <w:r w:rsidRPr="006E655B">
        <w:rPr>
          <w:color w:val="000000"/>
          <w:sz w:val="27"/>
          <w:szCs w:val="27"/>
          <w:lang w:val="uk-UA"/>
        </w:rPr>
        <w:t>ї   від 25.01.2024 року №10  складений Хмільницьким міським центром соціальних служб, рішення комісії з питань захисту прав дитини від 01.02.2024 року №2/</w:t>
      </w:r>
      <w:r w:rsidR="00F83606">
        <w:rPr>
          <w:color w:val="000000"/>
          <w:sz w:val="27"/>
          <w:szCs w:val="27"/>
          <w:lang w:val="uk-UA"/>
        </w:rPr>
        <w:t>6</w:t>
      </w:r>
      <w:r w:rsidRPr="006E655B">
        <w:rPr>
          <w:color w:val="000000"/>
          <w:sz w:val="27"/>
          <w:szCs w:val="27"/>
          <w:lang w:val="uk-UA"/>
        </w:rPr>
        <w:t xml:space="preserve">, </w:t>
      </w:r>
      <w:r w:rsidRPr="006E655B">
        <w:rPr>
          <w:color w:val="202020"/>
          <w:sz w:val="27"/>
          <w:szCs w:val="27"/>
          <w:lang w:val="uk-UA"/>
        </w:rPr>
        <w:t xml:space="preserve">керуючись </w:t>
      </w:r>
      <w:r w:rsidRPr="006E655B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6E655B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E655B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6E655B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6E655B">
        <w:rPr>
          <w:sz w:val="27"/>
          <w:szCs w:val="27"/>
          <w:lang w:val="uk-UA"/>
        </w:rPr>
        <w:t>міської ради</w:t>
      </w:r>
    </w:p>
    <w:p w14:paraId="03A9384D" w14:textId="77777777" w:rsidR="007416F7" w:rsidRPr="00674DFA" w:rsidRDefault="007416F7" w:rsidP="007416F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0DE1966D" w14:textId="1B9FB88A" w:rsidR="007416F7" w:rsidRPr="00E83177" w:rsidRDefault="007416F7" w:rsidP="007416F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малолітньому </w:t>
      </w:r>
      <w:r>
        <w:rPr>
          <w:bCs/>
          <w:sz w:val="26"/>
          <w:szCs w:val="26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>З</w:t>
      </w:r>
      <w:r w:rsidR="009427F4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Д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 xml:space="preserve"> О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 xml:space="preserve">, 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/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  Бахмутським міським відділом  державної реєстрації актів цивільного стану   Східного міжрегіонального управління Міністерства юстиції (м. Харків)  </w:t>
      </w:r>
      <w:r w:rsidR="009427F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9427F4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bookmarkEnd w:id="0"/>
    <w:p w14:paraId="22548CC5" w14:textId="77777777" w:rsidR="007416F7" w:rsidRPr="00674DFA" w:rsidRDefault="007416F7" w:rsidP="007416F7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20A92BBF" w14:textId="77777777" w:rsidR="007416F7" w:rsidRDefault="007416F7" w:rsidP="007416F7">
      <w:pPr>
        <w:jc w:val="both"/>
        <w:rPr>
          <w:b/>
          <w:lang w:val="uk-UA"/>
        </w:rPr>
      </w:pPr>
    </w:p>
    <w:p w14:paraId="1500117C" w14:textId="77777777" w:rsidR="007416F7" w:rsidRDefault="007416F7" w:rsidP="007416F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E315971" w14:textId="597743B9" w:rsidR="007416F7" w:rsidRDefault="009427F4">
      <w:r>
        <w:rPr>
          <w:b/>
          <w:sz w:val="28"/>
          <w:szCs w:val="28"/>
          <w:lang w:val="uk-UA"/>
        </w:rPr>
        <w:t xml:space="preserve"> </w:t>
      </w:r>
    </w:p>
    <w:sectPr w:rsidR="007416F7" w:rsidSect="00293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F7"/>
    <w:rsid w:val="000747C4"/>
    <w:rsid w:val="002930FF"/>
    <w:rsid w:val="007416F7"/>
    <w:rsid w:val="009427F4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9CE"/>
  <w15:chartTrackingRefBased/>
  <w15:docId w15:val="{BC90953F-1B22-4561-A584-75F918E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2024-01-31T09:15:00Z</dcterms:created>
  <dcterms:modified xsi:type="dcterms:W3CDTF">2024-02-02T07:25:00Z</dcterms:modified>
</cp:coreProperties>
</file>