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158C" w14:textId="77777777" w:rsidR="00AF316D" w:rsidRDefault="00AF316D" w:rsidP="00AF316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035571CE" w14:textId="77777777" w:rsidR="00AF316D" w:rsidRDefault="00AF316D" w:rsidP="00AF316D">
      <w:pPr>
        <w:jc w:val="both"/>
        <w:rPr>
          <w:lang w:val="uk-UA"/>
        </w:rPr>
      </w:pPr>
    </w:p>
    <w:p w14:paraId="7FFBAC6C" w14:textId="77777777" w:rsidR="00AF316D" w:rsidRDefault="00AF316D" w:rsidP="00AF316D">
      <w:pPr>
        <w:jc w:val="both"/>
        <w:rPr>
          <w:lang w:val="uk-UA"/>
        </w:rPr>
      </w:pPr>
    </w:p>
    <w:p w14:paraId="75129B1A" w14:textId="150AFE6A" w:rsidR="00AF316D" w:rsidRDefault="00AF316D" w:rsidP="00AF316D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1A4E13DF" wp14:editId="03A2BBCB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05D0A6F" wp14:editId="35702EC5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52C8E" w14:textId="77777777" w:rsidR="00AF316D" w:rsidRDefault="00AF316D" w:rsidP="00AF316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E1B2405" w14:textId="77777777" w:rsidR="00AF316D" w:rsidRDefault="00AF316D" w:rsidP="00AF316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3241A4E4" w14:textId="77777777" w:rsidR="00AF316D" w:rsidRDefault="00AF316D" w:rsidP="00AF316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1B5F86D6" w14:textId="77777777" w:rsidR="00AF316D" w:rsidRDefault="00AF316D" w:rsidP="00AF3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3AC48893" w14:textId="77777777" w:rsidR="00AF316D" w:rsidRDefault="00AF316D" w:rsidP="00AF3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20B83829" w14:textId="77777777" w:rsidR="00AF316D" w:rsidRDefault="00AF316D" w:rsidP="00AF316D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64F3EAE" w14:textId="77777777" w:rsidR="00AF316D" w:rsidRDefault="00AF316D" w:rsidP="00AF316D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3924857C" w14:textId="77777777" w:rsidR="00AF316D" w:rsidRDefault="00AF316D" w:rsidP="00AF316D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921AB95" w14:textId="77777777" w:rsidR="00AF316D" w:rsidRDefault="00AF316D" w:rsidP="00AF316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 xml:space="preserve"> ____</w:t>
      </w:r>
      <w:r>
        <w:rPr>
          <w:sz w:val="28"/>
          <w:szCs w:val="28"/>
        </w:rPr>
        <w:t xml:space="preserve">” </w:t>
      </w:r>
      <w:r>
        <w:rPr>
          <w:sz w:val="28"/>
          <w:szCs w:val="28"/>
          <w:lang w:val="uk-UA"/>
        </w:rPr>
        <w:t>____</w:t>
      </w:r>
      <w:proofErr w:type="gramStart"/>
      <w:r>
        <w:rPr>
          <w:sz w:val="28"/>
          <w:szCs w:val="28"/>
          <w:lang w:val="uk-UA"/>
        </w:rPr>
        <w:t xml:space="preserve">_  </w:t>
      </w:r>
      <w:r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 xml:space="preserve"> р.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 w14:paraId="2BC03C30" w14:textId="77777777" w:rsidR="00AF316D" w:rsidRDefault="00AF316D" w:rsidP="00AF316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08D1B4BD" w14:textId="77777777" w:rsidR="00AF316D" w:rsidRDefault="00AF316D" w:rsidP="00AF316D">
      <w:pPr>
        <w:jc w:val="both"/>
        <w:rPr>
          <w:lang w:val="uk-UA"/>
        </w:rPr>
      </w:pPr>
    </w:p>
    <w:p w14:paraId="700F6C15" w14:textId="193B0F77" w:rsidR="00AF316D" w:rsidRDefault="00AF316D" w:rsidP="00AF31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Л.О.</w:t>
      </w:r>
    </w:p>
    <w:p w14:paraId="1AB24F07" w14:textId="77777777" w:rsidR="00AF316D" w:rsidRDefault="00AF316D" w:rsidP="00AF31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458E7A83" w14:textId="77777777" w:rsidR="00AF316D" w:rsidRDefault="00AF316D" w:rsidP="00AF316D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05FECB8F" w14:textId="77777777" w:rsidR="00AF316D" w:rsidRDefault="00AF316D" w:rsidP="00AF316D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1AD3E9DE" w14:textId="77777777" w:rsidR="00AF316D" w:rsidRDefault="00AF316D" w:rsidP="00AF316D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4EBFB6F9" w14:textId="77777777" w:rsidR="00AF316D" w:rsidRDefault="00AF316D" w:rsidP="00AF316D">
      <w:pPr>
        <w:spacing w:line="276" w:lineRule="auto"/>
        <w:jc w:val="both"/>
        <w:rPr>
          <w:lang w:val="uk-UA"/>
        </w:rPr>
      </w:pPr>
    </w:p>
    <w:p w14:paraId="2BDB59AE" w14:textId="4FFDD3C1" w:rsidR="00AF316D" w:rsidRDefault="00AF316D" w:rsidP="00AF316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16.02.2024 року  № 01-15/22    про звільнення гр.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Хмільник,  вулиця</w:t>
      </w:r>
      <w:r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)  від оплати за харчування її сина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(батько дитини має статус учасника бойових дій  ), у </w:t>
      </w:r>
      <w:bookmarkStart w:id="0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bookmarkEnd w:id="0"/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від 28.07.2023р. №1925 (зі змінами), п.4.2, п.п.4.2.1. </w:t>
      </w:r>
      <w:r>
        <w:rPr>
          <w:sz w:val="28"/>
          <w:szCs w:val="28"/>
          <w:lang w:val="uk-UA"/>
        </w:rPr>
        <w:t xml:space="preserve">Додатка 6 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 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 згідно пунктів 5.1- 5.4  частини  V «Надання освітніх послуг </w:t>
      </w:r>
      <w:bookmarkStart w:id="1" w:name="_GoBack"/>
      <w:bookmarkEnd w:id="1"/>
      <w:r>
        <w:rPr>
          <w:bCs/>
          <w:sz w:val="28"/>
          <w:szCs w:val="28"/>
          <w:lang w:val="uk-UA"/>
        </w:rPr>
        <w:t xml:space="preserve">та відповідних пільг» розділу 7 « 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враховуючи  рішення Конституційного суду України від 03.06.1999 р. №5-рп/99  та керуючись ст.3 Сімейного кодексу України, ст. 5 Закону України «Про охорону дитинства», ст.32, </w:t>
      </w:r>
      <w:r>
        <w:rPr>
          <w:sz w:val="28"/>
          <w:szCs w:val="28"/>
          <w:lang w:val="uk-UA"/>
        </w:rPr>
        <w:lastRenderedPageBreak/>
        <w:t xml:space="preserve">ст.34, ст.59 Закону України «Про місцеве самоврядування в Україні», виконком Хмільницької  міської ради </w:t>
      </w:r>
    </w:p>
    <w:p w14:paraId="190C3F48" w14:textId="77777777" w:rsidR="00AF316D" w:rsidRDefault="00AF316D" w:rsidP="00AF3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05E4632F" w14:textId="77777777" w:rsidR="00AF316D" w:rsidRDefault="00AF316D" w:rsidP="00AF3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25BDB421" w14:textId="77777777" w:rsidR="00AF316D" w:rsidRDefault="00AF316D" w:rsidP="00AF3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 И Р І Ш И В :</w:t>
      </w:r>
    </w:p>
    <w:p w14:paraId="79B41659" w14:textId="77777777" w:rsidR="00AF316D" w:rsidRDefault="00AF316D" w:rsidP="00AF316D">
      <w:pPr>
        <w:jc w:val="both"/>
        <w:rPr>
          <w:sz w:val="28"/>
          <w:szCs w:val="28"/>
          <w:lang w:val="uk-UA"/>
        </w:rPr>
      </w:pPr>
    </w:p>
    <w:p w14:paraId="0CCA55A9" w14:textId="764F019D" w:rsidR="00AF316D" w:rsidRDefault="00AF316D" w:rsidP="00AF316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від оплати за харчування її сина  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 з _______ 2024 року </w:t>
      </w:r>
      <w:proofErr w:type="gramStart"/>
      <w:r>
        <w:rPr>
          <w:sz w:val="28"/>
          <w:szCs w:val="28"/>
          <w:lang w:val="uk-UA"/>
        </w:rPr>
        <w:t>по  31</w:t>
      </w:r>
      <w:proofErr w:type="gramEnd"/>
      <w:r>
        <w:rPr>
          <w:sz w:val="28"/>
          <w:szCs w:val="28"/>
          <w:lang w:val="uk-UA"/>
        </w:rPr>
        <w:t xml:space="preserve"> серпня  2024  року. </w:t>
      </w:r>
    </w:p>
    <w:p w14:paraId="4944FBA7" w14:textId="77777777" w:rsidR="00AF316D" w:rsidRDefault="00AF316D" w:rsidP="00AF316D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7677058A" w14:textId="77777777" w:rsidR="00AF316D" w:rsidRDefault="00AF316D" w:rsidP="00AF316D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4F1C7119" w14:textId="77777777" w:rsidR="00AF316D" w:rsidRDefault="00AF316D" w:rsidP="00AF3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112BB090" w14:textId="77777777" w:rsidR="00AF316D" w:rsidRDefault="00AF316D" w:rsidP="00AF3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777D326C" w14:textId="77777777" w:rsidR="00DD63FF" w:rsidRDefault="00DD63FF"/>
    <w:sectPr w:rsidR="00DD63FF" w:rsidSect="00AF316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EA"/>
    <w:rsid w:val="000453EA"/>
    <w:rsid w:val="00AF316D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EDAA"/>
  <w15:chartTrackingRefBased/>
  <w15:docId w15:val="{94983A0D-669B-4F6E-99E0-7E61D15E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16D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F3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16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AF316D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1870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2024-02-19T14:27:00Z</dcterms:created>
  <dcterms:modified xsi:type="dcterms:W3CDTF">2024-02-19T14:29:00Z</dcterms:modified>
</cp:coreProperties>
</file>