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C9765" w14:textId="6D24CA1F" w:rsidR="00BA3E3A" w:rsidRDefault="00BA3E3A" w:rsidP="00BA3E3A">
      <w:pPr>
        <w:rPr>
          <w:b/>
          <w:noProof/>
          <w:szCs w:val="28"/>
        </w:rPr>
      </w:pPr>
      <w:r>
        <w:rPr>
          <w:lang w:val="uk-UA"/>
        </w:rPr>
        <w:t xml:space="preserve"> </w:t>
      </w:r>
      <w:r>
        <w:rPr>
          <w:noProof/>
          <w:lang w:val="ru-RU"/>
        </w:rPr>
        <w:drawing>
          <wp:inline distT="0" distB="0" distL="0" distR="0" wp14:anchorId="559F52FB" wp14:editId="5C3F5D32">
            <wp:extent cx="57721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6F6">
        <w:rPr>
          <w:lang w:val="uk-UA"/>
        </w:rPr>
        <w:t xml:space="preserve">      </w:t>
      </w:r>
      <w:r w:rsidR="004001F1">
        <w:rPr>
          <w:lang w:val="uk-UA"/>
        </w:rPr>
        <w:t xml:space="preserve">  </w:t>
      </w:r>
      <w:r w:rsidR="00B856F6">
        <w:rPr>
          <w:lang w:val="uk-UA"/>
        </w:rPr>
        <w:t xml:space="preserve">  </w:t>
      </w:r>
      <w:r>
        <w:t xml:space="preserve"> </w:t>
      </w:r>
      <w:r>
        <w:rPr>
          <w:b/>
          <w:noProof/>
          <w:szCs w:val="28"/>
          <w:lang w:val="ru-RU"/>
        </w:rPr>
        <w:drawing>
          <wp:inline distT="0" distB="0" distL="0" distR="0" wp14:anchorId="05E7243B" wp14:editId="0F658F7A">
            <wp:extent cx="435610" cy="588010"/>
            <wp:effectExtent l="0" t="0" r="2540" b="254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BAD5" w14:textId="77777777" w:rsidR="00BA3E3A" w:rsidRPr="00BA3E3A" w:rsidRDefault="00BA3E3A" w:rsidP="00BA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3A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2D45F9C" w14:textId="77777777" w:rsidR="00BA3E3A" w:rsidRPr="00BA3E3A" w:rsidRDefault="00BA3E3A" w:rsidP="00BA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3A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14:paraId="3864C288" w14:textId="77777777" w:rsidR="00BA3E3A" w:rsidRPr="00BA3E3A" w:rsidRDefault="00BA3E3A" w:rsidP="00BA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3A">
        <w:rPr>
          <w:rFonts w:ascii="Times New Roman" w:hAnsi="Times New Roman" w:cs="Times New Roman"/>
          <w:b/>
          <w:sz w:val="28"/>
          <w:szCs w:val="28"/>
        </w:rPr>
        <w:t xml:space="preserve">ВІННИЦЬКОЇ ОБЛАСТІ               </w:t>
      </w:r>
    </w:p>
    <w:p w14:paraId="0C87B39A" w14:textId="77777777" w:rsidR="00BA3E3A" w:rsidRPr="00BA3E3A" w:rsidRDefault="00BA3E3A" w:rsidP="00BA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3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D01C667" w14:textId="77777777" w:rsidR="00BA3E3A" w:rsidRPr="00BA3E3A" w:rsidRDefault="00BA3E3A" w:rsidP="00BA3E3A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A3E3A">
        <w:rPr>
          <w:rFonts w:ascii="Times New Roman" w:hAnsi="Times New Roman" w:cs="Times New Roman"/>
          <w:b/>
          <w:sz w:val="28"/>
          <w:szCs w:val="28"/>
        </w:rPr>
        <w:t>Р І Ш Е Н Н Я</w:t>
      </w:r>
      <w:r w:rsidRPr="00BA3E3A">
        <w:rPr>
          <w:rFonts w:ascii="Times New Roman" w:hAnsi="Times New Roman" w:cs="Times New Roman"/>
          <w:b/>
          <w:szCs w:val="28"/>
        </w:rPr>
        <w:t xml:space="preserve">                        </w:t>
      </w:r>
    </w:p>
    <w:p w14:paraId="582544BE" w14:textId="77777777" w:rsidR="00BA3E3A" w:rsidRPr="00BA3E3A" w:rsidRDefault="00BA3E3A" w:rsidP="00BA3E3A">
      <w:pPr>
        <w:rPr>
          <w:rFonts w:ascii="Times New Roman" w:hAnsi="Times New Roman" w:cs="Times New Roman"/>
          <w:szCs w:val="28"/>
        </w:rPr>
      </w:pPr>
    </w:p>
    <w:p w14:paraId="28CB195F" w14:textId="5B06045E" w:rsidR="00BA3E3A" w:rsidRPr="007645BE" w:rsidRDefault="00295573" w:rsidP="00BA3E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A3E3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BA3E3A">
        <w:rPr>
          <w:rFonts w:ascii="Times New Roman" w:hAnsi="Times New Roman" w:cs="Times New Roman"/>
          <w:sz w:val="28"/>
          <w:szCs w:val="28"/>
        </w:rPr>
        <w:t xml:space="preserve"> 202</w:t>
      </w:r>
      <w:r w:rsidR="00BA3E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A3E3A" w:rsidRPr="00BA3E3A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                №</w:t>
      </w:r>
      <w:r w:rsidR="007645BE">
        <w:rPr>
          <w:rFonts w:ascii="Times New Roman" w:hAnsi="Times New Roman" w:cs="Times New Roman"/>
          <w:sz w:val="28"/>
          <w:szCs w:val="28"/>
          <w:lang w:val="uk-UA"/>
        </w:rPr>
        <w:t>160</w:t>
      </w:r>
    </w:p>
    <w:p w14:paraId="12991E04" w14:textId="77777777" w:rsidR="00C13233" w:rsidRPr="00BA3E3A" w:rsidRDefault="00C13233">
      <w:pPr>
        <w:pStyle w:val="33"/>
        <w:shd w:val="clear" w:color="auto" w:fill="auto"/>
        <w:tabs>
          <w:tab w:val="left" w:pos="7872"/>
        </w:tabs>
        <w:spacing w:before="0" w:after="123" w:line="260" w:lineRule="exact"/>
        <w:ind w:left="20"/>
        <w:rPr>
          <w:lang w:val="uk-UA"/>
        </w:rPr>
      </w:pPr>
    </w:p>
    <w:p w14:paraId="17214464" w14:textId="3C7BFEED" w:rsidR="00BA3E3A" w:rsidRPr="00BA3E3A" w:rsidRDefault="00606561" w:rsidP="00BA3E3A">
      <w:pPr>
        <w:pStyle w:val="32"/>
        <w:keepNext/>
        <w:keepLines/>
        <w:shd w:val="clear" w:color="auto" w:fill="auto"/>
        <w:spacing w:after="0"/>
        <w:jc w:val="left"/>
        <w:rPr>
          <w:sz w:val="28"/>
          <w:szCs w:val="28"/>
          <w:lang w:val="uk-UA"/>
        </w:rPr>
      </w:pPr>
      <w:bookmarkStart w:id="0" w:name="bookmark2"/>
      <w:r w:rsidRPr="00BA3E3A">
        <w:rPr>
          <w:sz w:val="28"/>
          <w:szCs w:val="28"/>
        </w:rPr>
        <w:t>Про місцеву</w:t>
      </w:r>
      <w:r w:rsidR="00DA76F0">
        <w:rPr>
          <w:sz w:val="28"/>
          <w:szCs w:val="28"/>
          <w:lang w:val="uk-UA"/>
        </w:rPr>
        <w:t xml:space="preserve"> автоматизовану</w:t>
      </w:r>
      <w:r w:rsidRPr="00BA3E3A">
        <w:rPr>
          <w:sz w:val="28"/>
          <w:szCs w:val="28"/>
        </w:rPr>
        <w:t xml:space="preserve"> систему </w:t>
      </w:r>
    </w:p>
    <w:p w14:paraId="724967FF" w14:textId="647DF5D4" w:rsidR="00C13233" w:rsidRPr="007E2C8D" w:rsidRDefault="00606561" w:rsidP="00BA3E3A">
      <w:pPr>
        <w:pStyle w:val="32"/>
        <w:keepNext/>
        <w:keepLines/>
        <w:shd w:val="clear" w:color="auto" w:fill="auto"/>
        <w:spacing w:after="0"/>
        <w:jc w:val="left"/>
        <w:rPr>
          <w:sz w:val="28"/>
          <w:szCs w:val="28"/>
          <w:lang w:val="uk-UA"/>
        </w:rPr>
      </w:pPr>
      <w:r w:rsidRPr="00BA3E3A">
        <w:rPr>
          <w:sz w:val="28"/>
          <w:szCs w:val="28"/>
        </w:rPr>
        <w:t>централізованого оповіщення</w:t>
      </w:r>
      <w:bookmarkEnd w:id="0"/>
    </w:p>
    <w:p w14:paraId="0527A045" w14:textId="77777777" w:rsidR="00BA3E3A" w:rsidRPr="00BA3E3A" w:rsidRDefault="00BA3E3A" w:rsidP="00BA3E3A">
      <w:pPr>
        <w:pStyle w:val="32"/>
        <w:keepNext/>
        <w:keepLines/>
        <w:shd w:val="clear" w:color="auto" w:fill="auto"/>
        <w:spacing w:after="0"/>
        <w:jc w:val="left"/>
        <w:rPr>
          <w:sz w:val="28"/>
          <w:szCs w:val="28"/>
          <w:lang w:val="uk-UA"/>
        </w:rPr>
      </w:pPr>
    </w:p>
    <w:p w14:paraId="5C3C29A4" w14:textId="26E39182" w:rsidR="00C13233" w:rsidRDefault="00BA3E3A" w:rsidP="00B20E4D">
      <w:pPr>
        <w:jc w:val="both"/>
        <w:rPr>
          <w:rFonts w:ascii="Times New Roman" w:hAnsi="Times New Roman" w:cs="Times New Roman"/>
          <w:sz w:val="28"/>
          <w:szCs w:val="28"/>
        </w:rPr>
      </w:pPr>
      <w:r w:rsidRPr="00B20E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56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20E4D">
        <w:rPr>
          <w:rFonts w:ascii="Times New Roman" w:hAnsi="Times New Roman" w:cs="Times New Roman"/>
          <w:sz w:val="28"/>
          <w:szCs w:val="28"/>
        </w:rPr>
        <w:t xml:space="preserve"> </w:t>
      </w:r>
      <w:r w:rsidRPr="00B20E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6561" w:rsidRPr="00B20E4D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Pr="00B20E4D">
        <w:rPr>
          <w:rFonts w:ascii="Times New Roman" w:hAnsi="Times New Roman" w:cs="Times New Roman"/>
          <w:sz w:val="28"/>
          <w:szCs w:val="28"/>
        </w:rPr>
        <w:t>п</w:t>
      </w:r>
      <w:r w:rsidRPr="00B20E4D"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Pr="00B20E4D">
        <w:rPr>
          <w:rFonts w:ascii="Times New Roman" w:hAnsi="Times New Roman" w:cs="Times New Roman"/>
          <w:sz w:val="28"/>
          <w:szCs w:val="28"/>
        </w:rPr>
        <w:t>6-7 п</w:t>
      </w:r>
      <w:r w:rsidRPr="00B20E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0C5B">
        <w:rPr>
          <w:rFonts w:ascii="Times New Roman" w:hAnsi="Times New Roman" w:cs="Times New Roman"/>
          <w:sz w:val="28"/>
          <w:szCs w:val="28"/>
        </w:rPr>
        <w:t xml:space="preserve"> </w:t>
      </w:r>
      <w:r w:rsidR="007E0C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2DA4">
        <w:rPr>
          <w:rFonts w:ascii="Times New Roman" w:hAnsi="Times New Roman" w:cs="Times New Roman"/>
          <w:sz w:val="28"/>
          <w:szCs w:val="28"/>
        </w:rPr>
        <w:t xml:space="preserve"> ст</w:t>
      </w:r>
      <w:r w:rsidR="00CB2D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C8D">
        <w:rPr>
          <w:rFonts w:ascii="Times New Roman" w:hAnsi="Times New Roman" w:cs="Times New Roman"/>
          <w:sz w:val="28"/>
          <w:szCs w:val="28"/>
        </w:rPr>
        <w:t>19, ст</w:t>
      </w:r>
      <w:r w:rsidR="007E2C8D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606561" w:rsidRPr="00B20E4D">
        <w:rPr>
          <w:rFonts w:ascii="Times New Roman" w:hAnsi="Times New Roman" w:cs="Times New Roman"/>
          <w:sz w:val="28"/>
          <w:szCs w:val="28"/>
        </w:rPr>
        <w:t xml:space="preserve"> Кодексу цивільного захисту України, Положення про організацію оповіщення про загрозу виникнення або виникнення надзвичайних ситуацій та зв'язку у сфері цивільного захисту, затвердженого постановою Кабінету Міністрів України від 27 вересня 2017 року №733, пункту 5 Плану заходів щодо реалізації Концепції розвитку та технічної модернізації системи централізованого оповіщення про загрозу виникнення</w:t>
      </w:r>
      <w:r w:rsidR="00B85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B20E4D">
        <w:rPr>
          <w:rFonts w:ascii="Times New Roman" w:hAnsi="Times New Roman" w:cs="Times New Roman"/>
          <w:sz w:val="28"/>
          <w:szCs w:val="28"/>
        </w:rPr>
        <w:t>або виникнення надзвичайних ситуацій,</w:t>
      </w:r>
      <w:r w:rsidR="00B85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B20E4D">
        <w:rPr>
          <w:rFonts w:ascii="Times New Roman" w:hAnsi="Times New Roman" w:cs="Times New Roman"/>
          <w:sz w:val="28"/>
          <w:szCs w:val="28"/>
        </w:rPr>
        <w:t xml:space="preserve">затвердженого розпорядженням Кабінету Міністрів України від 11 липня 2018 року №448-р, </w:t>
      </w:r>
      <w:r w:rsidR="00B20E4D" w:rsidRPr="00B2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B20E4D">
        <w:rPr>
          <w:rFonts w:ascii="Times New Roman" w:hAnsi="Times New Roman" w:cs="Times New Roman"/>
          <w:sz w:val="28"/>
          <w:szCs w:val="28"/>
        </w:rPr>
        <w:t xml:space="preserve"> </w:t>
      </w:r>
      <w:r w:rsidR="00B20E4D" w:rsidRPr="00B2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B20E4D">
        <w:rPr>
          <w:rFonts w:ascii="Times New Roman" w:hAnsi="Times New Roman" w:cs="Times New Roman"/>
          <w:sz w:val="28"/>
          <w:szCs w:val="28"/>
        </w:rPr>
        <w:t>з метою забезпечення оповіщення про загрозу і виникнення надзвичайних ситуацій органів управління та сил цивільного захисту, суб'єктів господарювання і населення</w:t>
      </w:r>
      <w:r w:rsidR="00B856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0E4D" w:rsidRPr="00B20E4D">
        <w:rPr>
          <w:rFonts w:ascii="Times New Roman" w:hAnsi="Times New Roman" w:cs="Times New Roman"/>
          <w:sz w:val="28"/>
          <w:szCs w:val="28"/>
        </w:rPr>
        <w:t xml:space="preserve"> керуючись ст.ст. 28, </w:t>
      </w:r>
      <w:r w:rsidR="00CF18B9" w:rsidRPr="00CF18B9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CF18B9" w:rsidRPr="00CF18B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CF18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E4D" w:rsidRPr="00B20E4D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виконавчий комітет Хмільницької міської ради</w:t>
      </w:r>
    </w:p>
    <w:p w14:paraId="6FE338BF" w14:textId="77777777" w:rsidR="00B856F6" w:rsidRPr="00B856F6" w:rsidRDefault="00B856F6" w:rsidP="00B856F6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856F6">
        <w:rPr>
          <w:rStyle w:val="aa"/>
          <w:b w:val="0"/>
          <w:sz w:val="28"/>
          <w:szCs w:val="28"/>
          <w:lang w:val="uk-UA"/>
        </w:rPr>
        <w:t>ВИРІШИВ:</w:t>
      </w:r>
    </w:p>
    <w:p w14:paraId="275480F0" w14:textId="77777777" w:rsidR="00B856F6" w:rsidRPr="00B20E4D" w:rsidRDefault="00B856F6" w:rsidP="00B20E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1669B9" w14:textId="26E7CB54" w:rsidR="00C13233" w:rsidRPr="00B20E4D" w:rsidRDefault="00B20E4D" w:rsidP="00CF18B9">
      <w:pPr>
        <w:pStyle w:val="33"/>
        <w:shd w:val="clear" w:color="auto" w:fill="auto"/>
        <w:tabs>
          <w:tab w:val="left" w:pos="14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856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B856F6">
        <w:rPr>
          <w:sz w:val="28"/>
          <w:szCs w:val="28"/>
          <w:lang w:val="uk-UA"/>
        </w:rPr>
        <w:t xml:space="preserve"> </w:t>
      </w:r>
      <w:r w:rsidR="00606561" w:rsidRPr="00B20E4D">
        <w:rPr>
          <w:sz w:val="28"/>
          <w:szCs w:val="28"/>
        </w:rPr>
        <w:t>Затвердити Положення пр</w:t>
      </w:r>
      <w:r w:rsidR="00B856F6">
        <w:rPr>
          <w:sz w:val="28"/>
          <w:szCs w:val="28"/>
          <w:lang w:val="uk-UA"/>
        </w:rPr>
        <w:t>о</w:t>
      </w:r>
      <w:r w:rsidR="00606561" w:rsidRPr="00B20E4D">
        <w:rPr>
          <w:sz w:val="28"/>
          <w:szCs w:val="28"/>
        </w:rPr>
        <w:t xml:space="preserve"> місцеву</w:t>
      </w:r>
      <w:r w:rsidR="00CF18B9">
        <w:rPr>
          <w:sz w:val="28"/>
          <w:szCs w:val="28"/>
          <w:lang w:val="uk-UA"/>
        </w:rPr>
        <w:t xml:space="preserve"> автоматизовану</w:t>
      </w:r>
      <w:r w:rsidR="00606561" w:rsidRPr="00B20E4D">
        <w:rPr>
          <w:sz w:val="28"/>
          <w:szCs w:val="28"/>
        </w:rPr>
        <w:t xml:space="preserve"> систему централізованого оповіщення</w:t>
      </w:r>
      <w:r>
        <w:rPr>
          <w:sz w:val="28"/>
          <w:szCs w:val="28"/>
          <w:lang w:val="uk-UA"/>
        </w:rPr>
        <w:t xml:space="preserve"> Хмільницької міської територіальної громади</w:t>
      </w:r>
      <w:r w:rsidR="00606561" w:rsidRPr="00B20E4D">
        <w:rPr>
          <w:sz w:val="28"/>
          <w:szCs w:val="28"/>
        </w:rPr>
        <w:t xml:space="preserve"> (далі - Положення), що додається.</w:t>
      </w:r>
    </w:p>
    <w:p w14:paraId="75E29C52" w14:textId="64C66C97" w:rsidR="00C13233" w:rsidRPr="00B20E4D" w:rsidRDefault="00B20E4D" w:rsidP="00CF18B9">
      <w:pPr>
        <w:pStyle w:val="33"/>
        <w:shd w:val="clear" w:color="auto" w:fill="auto"/>
        <w:tabs>
          <w:tab w:val="left" w:pos="105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856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</w:t>
      </w:r>
      <w:r w:rsidR="00B856F6">
        <w:rPr>
          <w:sz w:val="28"/>
          <w:szCs w:val="28"/>
          <w:lang w:val="uk-UA"/>
        </w:rPr>
        <w:t xml:space="preserve"> </w:t>
      </w:r>
      <w:r w:rsidR="00606561" w:rsidRPr="00B20E4D">
        <w:rPr>
          <w:sz w:val="28"/>
          <w:szCs w:val="28"/>
        </w:rPr>
        <w:t xml:space="preserve">Керівникам підприємств, </w:t>
      </w:r>
      <w:r>
        <w:rPr>
          <w:sz w:val="28"/>
          <w:szCs w:val="28"/>
          <w:lang w:val="uk-UA"/>
        </w:rPr>
        <w:t xml:space="preserve">установ, </w:t>
      </w:r>
      <w:r w:rsidR="00606561" w:rsidRPr="00B20E4D">
        <w:rPr>
          <w:sz w:val="28"/>
          <w:szCs w:val="28"/>
        </w:rPr>
        <w:t>організацій,</w:t>
      </w:r>
      <w:r>
        <w:rPr>
          <w:sz w:val="28"/>
          <w:szCs w:val="28"/>
          <w:lang w:val="uk-UA"/>
        </w:rPr>
        <w:t xml:space="preserve"> усіх</w:t>
      </w:r>
      <w:r w:rsidR="00606561" w:rsidRPr="00B20E4D">
        <w:rPr>
          <w:sz w:val="28"/>
          <w:szCs w:val="28"/>
        </w:rPr>
        <w:t xml:space="preserve"> форм власності </w:t>
      </w:r>
      <w:r>
        <w:rPr>
          <w:sz w:val="28"/>
          <w:szCs w:val="28"/>
          <w:lang w:val="uk-UA"/>
        </w:rPr>
        <w:t>на території</w:t>
      </w:r>
      <w:r w:rsidR="00B85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 міської територіальної громади</w:t>
      </w:r>
      <w:r w:rsidR="00B856F6">
        <w:rPr>
          <w:sz w:val="28"/>
          <w:szCs w:val="28"/>
          <w:lang w:val="uk-UA"/>
        </w:rPr>
        <w:t xml:space="preserve"> </w:t>
      </w:r>
      <w:r w:rsidR="00606561" w:rsidRPr="00B20E4D">
        <w:rPr>
          <w:sz w:val="28"/>
          <w:szCs w:val="28"/>
        </w:rPr>
        <w:t xml:space="preserve">забезпечити функціонування відповідних складових місцевої </w:t>
      </w:r>
      <w:r w:rsidR="00CF18B9">
        <w:rPr>
          <w:sz w:val="28"/>
          <w:szCs w:val="28"/>
          <w:lang w:val="uk-UA"/>
        </w:rPr>
        <w:t>автоматизованої</w:t>
      </w:r>
      <w:r w:rsidR="00CF18B9" w:rsidRPr="00B20E4D">
        <w:rPr>
          <w:sz w:val="28"/>
          <w:szCs w:val="28"/>
        </w:rPr>
        <w:t xml:space="preserve"> </w:t>
      </w:r>
      <w:r w:rsidR="00606561" w:rsidRPr="00B20E4D">
        <w:rPr>
          <w:sz w:val="28"/>
          <w:szCs w:val="28"/>
        </w:rPr>
        <w:t>системи централізованого оповіщення.</w:t>
      </w:r>
    </w:p>
    <w:p w14:paraId="1193E5E3" w14:textId="35631512" w:rsidR="00C13233" w:rsidRDefault="00B20E4D" w:rsidP="00CF18B9">
      <w:pPr>
        <w:pStyle w:val="33"/>
        <w:shd w:val="clear" w:color="auto" w:fill="auto"/>
        <w:tabs>
          <w:tab w:val="left" w:pos="1055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856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</w:t>
      </w:r>
      <w:r w:rsidR="00B856F6">
        <w:rPr>
          <w:sz w:val="28"/>
          <w:szCs w:val="28"/>
          <w:lang w:val="uk-UA"/>
        </w:rPr>
        <w:t xml:space="preserve"> </w:t>
      </w:r>
      <w:r w:rsidR="00606561" w:rsidRPr="00B20E4D">
        <w:rPr>
          <w:sz w:val="28"/>
          <w:szCs w:val="28"/>
        </w:rPr>
        <w:t xml:space="preserve">Координацію роботи та узагальнення інформації щодо виконання </w:t>
      </w:r>
      <w:r>
        <w:rPr>
          <w:sz w:val="28"/>
          <w:szCs w:val="28"/>
          <w:lang w:val="uk-UA"/>
        </w:rPr>
        <w:t xml:space="preserve"> цього рішення покласти на відділ цивільного захисту</w:t>
      </w:r>
      <w:r w:rsidR="00CF18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оборонної роботи та взаємодії з правоохоронними органами Хмільницької міської ради (</w:t>
      </w:r>
      <w:r w:rsidR="00CF18B9">
        <w:rPr>
          <w:sz w:val="28"/>
          <w:szCs w:val="28"/>
          <w:lang w:val="uk-UA"/>
        </w:rPr>
        <w:t>Валерій КОЛОМІЙЧУК).</w:t>
      </w:r>
    </w:p>
    <w:p w14:paraId="40FC48D0" w14:textId="3BB6876F" w:rsidR="00B20E4D" w:rsidRDefault="00B20E4D" w:rsidP="00CF18B9">
      <w:pPr>
        <w:pStyle w:val="12"/>
        <w:jc w:val="both"/>
        <w:rPr>
          <w:sz w:val="28"/>
          <w:szCs w:val="28"/>
          <w:lang w:val="uk-UA"/>
        </w:rPr>
      </w:pPr>
      <w:r w:rsidRPr="00B20E4D">
        <w:rPr>
          <w:sz w:val="28"/>
          <w:szCs w:val="28"/>
          <w:lang w:val="uk-UA"/>
        </w:rPr>
        <w:t xml:space="preserve">   </w:t>
      </w:r>
      <w:r w:rsidR="00B856F6">
        <w:rPr>
          <w:sz w:val="28"/>
          <w:szCs w:val="28"/>
          <w:lang w:val="uk-UA"/>
        </w:rPr>
        <w:t xml:space="preserve">  </w:t>
      </w:r>
      <w:r w:rsidRPr="00B20E4D">
        <w:rPr>
          <w:sz w:val="28"/>
          <w:szCs w:val="28"/>
          <w:lang w:val="uk-UA"/>
        </w:rPr>
        <w:t xml:space="preserve"> </w:t>
      </w:r>
      <w:r w:rsidRPr="00B20E4D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цього рішення покласти на заступника міського голови з питань діяльності виконавчих органів міської ради  </w:t>
      </w:r>
      <w:r w:rsidR="00CF18B9">
        <w:rPr>
          <w:sz w:val="28"/>
          <w:szCs w:val="28"/>
          <w:lang w:val="uk-UA"/>
        </w:rPr>
        <w:t>Сергія РЕДЧИКА</w:t>
      </w:r>
      <w:r>
        <w:rPr>
          <w:sz w:val="28"/>
          <w:szCs w:val="28"/>
          <w:lang w:val="uk-UA"/>
        </w:rPr>
        <w:t>.</w:t>
      </w:r>
    </w:p>
    <w:p w14:paraId="29821E1E" w14:textId="77777777" w:rsidR="00B20E4D" w:rsidRPr="00D75B14" w:rsidRDefault="00B20E4D" w:rsidP="00B20E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E4E93" w14:textId="77777777" w:rsidR="00CF18B9" w:rsidRPr="00CF18B9" w:rsidRDefault="00CF18B9" w:rsidP="00B20E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C2E3B2" w14:textId="71CFFF44" w:rsidR="00B856F6" w:rsidRPr="00CF18B9" w:rsidRDefault="00B20E4D" w:rsidP="00CF18B9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B20E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5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20E4D">
        <w:rPr>
          <w:rFonts w:ascii="Times New Roman" w:hAnsi="Times New Roman" w:cs="Times New Roman"/>
          <w:b/>
          <w:sz w:val="28"/>
          <w:szCs w:val="28"/>
        </w:rPr>
        <w:t xml:space="preserve">     Міський голова    </w:t>
      </w:r>
      <w:r w:rsidRPr="00B20E4D">
        <w:rPr>
          <w:rFonts w:ascii="Times New Roman" w:hAnsi="Times New Roman" w:cs="Times New Roman"/>
          <w:b/>
          <w:sz w:val="28"/>
          <w:szCs w:val="28"/>
        </w:rPr>
        <w:tab/>
      </w:r>
      <w:r w:rsidRPr="00B20E4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20E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20E4D">
        <w:rPr>
          <w:rFonts w:ascii="Times New Roman" w:hAnsi="Times New Roman" w:cs="Times New Roman"/>
          <w:b/>
          <w:sz w:val="28"/>
          <w:szCs w:val="28"/>
        </w:rPr>
        <w:t xml:space="preserve">  Микола ЮРЧИШИН</w:t>
      </w:r>
    </w:p>
    <w:p w14:paraId="5F09FDFE" w14:textId="77777777" w:rsidR="00D75B14" w:rsidRDefault="00D75B14" w:rsidP="00A2220D">
      <w:pPr>
        <w:shd w:val="clear" w:color="auto" w:fill="FFFFFF"/>
        <w:spacing w:line="326" w:lineRule="exact"/>
        <w:ind w:right="-9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171163" w14:textId="3E26514E" w:rsidR="00A2220D" w:rsidRPr="00622BC6" w:rsidRDefault="00A2220D" w:rsidP="00A2220D">
      <w:pPr>
        <w:shd w:val="clear" w:color="auto" w:fill="FFFFFF"/>
        <w:spacing w:line="326" w:lineRule="exact"/>
        <w:ind w:right="-9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BC6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</w:p>
    <w:p w14:paraId="2402BA57" w14:textId="77777777" w:rsidR="00A2220D" w:rsidRPr="00622BC6" w:rsidRDefault="00A2220D" w:rsidP="00A2220D">
      <w:pPr>
        <w:jc w:val="right"/>
        <w:rPr>
          <w:rFonts w:ascii="Times New Roman" w:hAnsi="Times New Roman" w:cs="Times New Roman"/>
          <w:sz w:val="28"/>
          <w:szCs w:val="28"/>
        </w:rPr>
      </w:pPr>
      <w:r w:rsidRPr="00622BC6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17B35800" w14:textId="77777777" w:rsidR="00A2220D" w:rsidRPr="00622BC6" w:rsidRDefault="00A2220D" w:rsidP="00A2220D">
      <w:pPr>
        <w:jc w:val="right"/>
        <w:rPr>
          <w:rFonts w:ascii="Times New Roman" w:hAnsi="Times New Roman" w:cs="Times New Roman"/>
          <w:sz w:val="28"/>
          <w:szCs w:val="28"/>
        </w:rPr>
      </w:pPr>
      <w:r w:rsidRPr="00622BC6">
        <w:rPr>
          <w:rFonts w:ascii="Times New Roman" w:hAnsi="Times New Roman" w:cs="Times New Roman"/>
          <w:sz w:val="28"/>
          <w:szCs w:val="28"/>
        </w:rPr>
        <w:t>Хмільницької міської ради</w:t>
      </w:r>
    </w:p>
    <w:p w14:paraId="5643BAE9" w14:textId="6C567A5C" w:rsidR="00A2220D" w:rsidRPr="007645BE" w:rsidRDefault="00A2220D" w:rsidP="00A222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2BC6">
        <w:rPr>
          <w:rFonts w:ascii="Times New Roman" w:hAnsi="Times New Roman" w:cs="Times New Roman"/>
          <w:sz w:val="28"/>
          <w:szCs w:val="28"/>
        </w:rPr>
        <w:t xml:space="preserve">від </w:t>
      </w:r>
      <w:r w:rsidR="00295573"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r w:rsidRPr="00622BC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22BC6">
        <w:rPr>
          <w:rFonts w:ascii="Times New Roman" w:hAnsi="Times New Roman" w:cs="Times New Roman"/>
          <w:sz w:val="28"/>
          <w:szCs w:val="28"/>
        </w:rPr>
        <w:t xml:space="preserve"> 202</w:t>
      </w:r>
      <w:r w:rsidRPr="00622B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2BC6">
        <w:rPr>
          <w:rFonts w:ascii="Times New Roman" w:hAnsi="Times New Roman" w:cs="Times New Roman"/>
          <w:sz w:val="28"/>
          <w:szCs w:val="28"/>
        </w:rPr>
        <w:t xml:space="preserve"> р. №</w:t>
      </w:r>
      <w:r w:rsidR="007645BE">
        <w:rPr>
          <w:rFonts w:ascii="Times New Roman" w:hAnsi="Times New Roman" w:cs="Times New Roman"/>
          <w:sz w:val="28"/>
          <w:szCs w:val="28"/>
          <w:lang w:val="uk-UA"/>
        </w:rPr>
        <w:t>160</w:t>
      </w:r>
    </w:p>
    <w:p w14:paraId="7F665E59" w14:textId="77777777" w:rsidR="00AD7885" w:rsidRDefault="00AD7885" w:rsidP="00A2220D">
      <w:pPr>
        <w:jc w:val="right"/>
        <w:rPr>
          <w:rFonts w:ascii="Times New Roman" w:hAnsi="Times New Roman" w:cs="Times New Roman"/>
          <w:lang w:val="uk-UA"/>
        </w:rPr>
      </w:pPr>
    </w:p>
    <w:p w14:paraId="153E7724" w14:textId="77777777" w:rsidR="007E2C8D" w:rsidRPr="00AD7885" w:rsidRDefault="007E2C8D" w:rsidP="00A2220D">
      <w:pPr>
        <w:jc w:val="right"/>
        <w:rPr>
          <w:rFonts w:ascii="Times New Roman" w:hAnsi="Times New Roman" w:cs="Times New Roman"/>
          <w:lang w:val="uk-UA"/>
        </w:rPr>
      </w:pPr>
    </w:p>
    <w:p w14:paraId="4EBE7C41" w14:textId="77777777" w:rsidR="00D75B14" w:rsidRDefault="00D75B14" w:rsidP="00A2220D">
      <w:pPr>
        <w:pStyle w:val="32"/>
        <w:keepNext/>
        <w:keepLines/>
        <w:shd w:val="clear" w:color="auto" w:fill="auto"/>
        <w:spacing w:after="0"/>
        <w:rPr>
          <w:sz w:val="28"/>
          <w:szCs w:val="28"/>
        </w:rPr>
      </w:pPr>
      <w:bookmarkStart w:id="1" w:name="bookmark5"/>
    </w:p>
    <w:p w14:paraId="186D6ED5" w14:textId="1D61DF41" w:rsidR="00A2220D" w:rsidRPr="00622BC6" w:rsidRDefault="00606561" w:rsidP="00A2220D">
      <w:pPr>
        <w:pStyle w:val="32"/>
        <w:keepNext/>
        <w:keepLines/>
        <w:shd w:val="clear" w:color="auto" w:fill="auto"/>
        <w:spacing w:after="0"/>
        <w:rPr>
          <w:sz w:val="28"/>
          <w:szCs w:val="28"/>
          <w:lang w:val="uk-UA"/>
        </w:rPr>
      </w:pPr>
      <w:r w:rsidRPr="00622BC6">
        <w:rPr>
          <w:sz w:val="28"/>
          <w:szCs w:val="28"/>
        </w:rPr>
        <w:t xml:space="preserve">ПОЛОЖЕННЯ </w:t>
      </w:r>
    </w:p>
    <w:p w14:paraId="3941912F" w14:textId="4E73F6B3" w:rsidR="00C13233" w:rsidRPr="00622BC6" w:rsidRDefault="00606561" w:rsidP="00A2220D">
      <w:pPr>
        <w:pStyle w:val="32"/>
        <w:keepNext/>
        <w:keepLines/>
        <w:shd w:val="clear" w:color="auto" w:fill="auto"/>
        <w:spacing w:after="0"/>
        <w:rPr>
          <w:sz w:val="28"/>
          <w:szCs w:val="28"/>
          <w:lang w:val="uk-UA"/>
        </w:rPr>
      </w:pPr>
      <w:r w:rsidRPr="00622BC6">
        <w:rPr>
          <w:sz w:val="28"/>
          <w:szCs w:val="28"/>
        </w:rPr>
        <w:t xml:space="preserve">про  місцеву </w:t>
      </w:r>
      <w:r w:rsidR="00CF18B9">
        <w:rPr>
          <w:sz w:val="28"/>
          <w:szCs w:val="28"/>
          <w:lang w:val="uk-UA"/>
        </w:rPr>
        <w:t xml:space="preserve">автоматизовану </w:t>
      </w:r>
      <w:r w:rsidRPr="00622BC6">
        <w:rPr>
          <w:sz w:val="28"/>
          <w:szCs w:val="28"/>
        </w:rPr>
        <w:t>систему централізованого оповіщення</w:t>
      </w:r>
      <w:bookmarkEnd w:id="1"/>
      <w:r w:rsidR="00AD7885" w:rsidRPr="00622BC6">
        <w:rPr>
          <w:sz w:val="28"/>
          <w:szCs w:val="28"/>
          <w:lang w:val="uk-UA"/>
        </w:rPr>
        <w:t xml:space="preserve"> на території </w:t>
      </w:r>
      <w:r w:rsidR="00A2220D" w:rsidRPr="00622BC6">
        <w:rPr>
          <w:sz w:val="28"/>
          <w:szCs w:val="28"/>
          <w:lang w:val="uk-UA"/>
        </w:rPr>
        <w:t xml:space="preserve"> Хмільницької міської територіальної громади</w:t>
      </w:r>
    </w:p>
    <w:p w14:paraId="236B8D92" w14:textId="77777777" w:rsidR="00A2220D" w:rsidRPr="00622BC6" w:rsidRDefault="00A2220D" w:rsidP="00A2220D">
      <w:pPr>
        <w:pStyle w:val="32"/>
        <w:keepNext/>
        <w:keepLines/>
        <w:shd w:val="clear" w:color="auto" w:fill="auto"/>
        <w:spacing w:after="0"/>
        <w:rPr>
          <w:sz w:val="28"/>
          <w:szCs w:val="28"/>
          <w:lang w:val="uk-UA"/>
        </w:rPr>
      </w:pPr>
    </w:p>
    <w:p w14:paraId="7022D72E" w14:textId="77777777" w:rsidR="00C13233" w:rsidRPr="007E2C8D" w:rsidRDefault="00606561">
      <w:pPr>
        <w:pStyle w:val="32"/>
        <w:keepNext/>
        <w:keepLines/>
        <w:shd w:val="clear" w:color="auto" w:fill="auto"/>
        <w:spacing w:after="251" w:line="250" w:lineRule="exact"/>
        <w:ind w:left="20"/>
        <w:rPr>
          <w:sz w:val="28"/>
          <w:szCs w:val="28"/>
          <w:lang w:val="uk-UA"/>
        </w:rPr>
      </w:pPr>
      <w:bookmarkStart w:id="2" w:name="bookmark6"/>
      <w:r w:rsidRPr="00622BC6">
        <w:rPr>
          <w:sz w:val="28"/>
          <w:szCs w:val="28"/>
        </w:rPr>
        <w:t>І. Загальні положення</w:t>
      </w:r>
      <w:bookmarkEnd w:id="2"/>
      <w:r w:rsidR="007E2C8D">
        <w:rPr>
          <w:sz w:val="28"/>
          <w:szCs w:val="28"/>
          <w:lang w:val="uk-UA"/>
        </w:rPr>
        <w:t>.</w:t>
      </w:r>
    </w:p>
    <w:p w14:paraId="03A5E1F2" w14:textId="28546594" w:rsidR="00C13233" w:rsidRPr="00622BC6" w:rsidRDefault="00622BC6" w:rsidP="00622BC6">
      <w:pPr>
        <w:pStyle w:val="33"/>
        <w:shd w:val="clear" w:color="auto" w:fill="auto"/>
        <w:tabs>
          <w:tab w:val="left" w:pos="989"/>
        </w:tabs>
        <w:spacing w:before="0" w:after="0"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1. </w:t>
      </w:r>
      <w:r w:rsidR="00606561" w:rsidRPr="00622BC6">
        <w:rPr>
          <w:sz w:val="28"/>
          <w:szCs w:val="28"/>
        </w:rPr>
        <w:t xml:space="preserve">Положення про </w:t>
      </w:r>
      <w:r w:rsidR="00AD7885" w:rsidRPr="00622BC6">
        <w:rPr>
          <w:sz w:val="28"/>
          <w:szCs w:val="28"/>
          <w:lang w:val="uk-UA"/>
        </w:rPr>
        <w:t>місцеву</w:t>
      </w:r>
      <w:r w:rsidR="00CF18B9">
        <w:rPr>
          <w:sz w:val="28"/>
          <w:szCs w:val="28"/>
          <w:lang w:val="uk-UA"/>
        </w:rPr>
        <w:t xml:space="preserve"> автоматизовану</w:t>
      </w:r>
      <w:r w:rsidR="00AD7885" w:rsidRPr="00622BC6">
        <w:rPr>
          <w:sz w:val="28"/>
          <w:szCs w:val="28"/>
          <w:lang w:val="uk-UA"/>
        </w:rPr>
        <w:t xml:space="preserve"> систему централізованого оповіщення на території Хмільницької міської територіальної громади</w:t>
      </w:r>
      <w:r w:rsidR="00606561" w:rsidRPr="00622BC6">
        <w:rPr>
          <w:sz w:val="28"/>
          <w:szCs w:val="28"/>
        </w:rPr>
        <w:t xml:space="preserve"> (далі - Положення) визначає основні завдання, порядок створення, склад, організацію управління та функціонування місцевої</w:t>
      </w:r>
      <w:r w:rsidR="00CF18B9">
        <w:rPr>
          <w:sz w:val="28"/>
          <w:szCs w:val="28"/>
          <w:lang w:val="uk-UA"/>
        </w:rPr>
        <w:t xml:space="preserve"> автоматизованої</w:t>
      </w:r>
      <w:r w:rsidR="00606561" w:rsidRPr="00622BC6">
        <w:rPr>
          <w:sz w:val="28"/>
          <w:szCs w:val="28"/>
        </w:rPr>
        <w:t xml:space="preserve"> системи централізованого оповіщення (далі - М</w:t>
      </w:r>
      <w:r w:rsidR="00CF18B9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СЦО).</w:t>
      </w:r>
    </w:p>
    <w:p w14:paraId="0DD9B97D" w14:textId="7B4FAE79" w:rsidR="00C13233" w:rsidRPr="00622BC6" w:rsidRDefault="00622BC6" w:rsidP="00622BC6">
      <w:pPr>
        <w:pStyle w:val="33"/>
        <w:shd w:val="clear" w:color="auto" w:fill="auto"/>
        <w:tabs>
          <w:tab w:val="left" w:pos="980"/>
        </w:tabs>
        <w:spacing w:before="0" w:after="0"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2. </w:t>
      </w:r>
      <w:r w:rsidR="00606561" w:rsidRPr="00622BC6">
        <w:rPr>
          <w:sz w:val="28"/>
          <w:szCs w:val="28"/>
        </w:rPr>
        <w:t>Організація управління та функціонування М</w:t>
      </w:r>
      <w:r w:rsidR="00CF18B9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 xml:space="preserve">СЦО здійснюється на підставі Конституції України, Кодексу цивільного захисту України, законів України, актів Президента України та Кабінету Міністрів України, нормативно-правових актів центрального органу виконавчої влади, який забезпечує формування та реалізує державну політику у сфері цивільного захисту, </w:t>
      </w:r>
      <w:r w:rsidR="00E66F58">
        <w:rPr>
          <w:sz w:val="28"/>
          <w:szCs w:val="28"/>
          <w:lang w:val="uk-UA"/>
        </w:rPr>
        <w:t xml:space="preserve">розпоряджень </w:t>
      </w:r>
      <w:r w:rsidR="00606561" w:rsidRPr="00622BC6">
        <w:rPr>
          <w:sz w:val="28"/>
          <w:szCs w:val="28"/>
        </w:rPr>
        <w:t>керівника територіальної підсистеми єдиної держаної системи цивільного захисту області, керівника</w:t>
      </w:r>
      <w:r w:rsidR="00597896">
        <w:rPr>
          <w:sz w:val="28"/>
          <w:szCs w:val="28"/>
          <w:lang w:val="uk-UA"/>
        </w:rPr>
        <w:t xml:space="preserve"> Хмільницької</w:t>
      </w:r>
      <w:r w:rsidR="007E2C8D">
        <w:rPr>
          <w:sz w:val="28"/>
          <w:szCs w:val="28"/>
          <w:lang w:val="uk-UA"/>
        </w:rPr>
        <w:t xml:space="preserve"> міської</w:t>
      </w:r>
      <w:r w:rsidR="00597896">
        <w:rPr>
          <w:sz w:val="28"/>
          <w:szCs w:val="28"/>
          <w:lang w:val="uk-UA"/>
        </w:rPr>
        <w:t xml:space="preserve"> субланки Хмільницької районної</w:t>
      </w:r>
      <w:r w:rsidR="00606561" w:rsidRPr="00622BC6">
        <w:rPr>
          <w:sz w:val="28"/>
          <w:szCs w:val="28"/>
        </w:rPr>
        <w:t xml:space="preserve"> ланки </w:t>
      </w:r>
      <w:r w:rsidR="00E66F58">
        <w:rPr>
          <w:sz w:val="28"/>
          <w:szCs w:val="28"/>
          <w:lang w:val="uk-UA"/>
        </w:rPr>
        <w:t xml:space="preserve">Вінницької </w:t>
      </w:r>
      <w:r w:rsidR="00606561" w:rsidRPr="00622BC6">
        <w:rPr>
          <w:sz w:val="28"/>
          <w:szCs w:val="28"/>
        </w:rPr>
        <w:t>територіальної підсистеми єдиної державної системи цивільного захисту та цього Положення.</w:t>
      </w:r>
    </w:p>
    <w:p w14:paraId="74ADA934" w14:textId="3AE5552A" w:rsidR="00C13233" w:rsidRPr="00622BC6" w:rsidRDefault="00622BC6" w:rsidP="00622BC6">
      <w:pPr>
        <w:pStyle w:val="33"/>
        <w:shd w:val="clear" w:color="auto" w:fill="auto"/>
        <w:tabs>
          <w:tab w:val="left" w:pos="994"/>
        </w:tabs>
        <w:spacing w:before="0" w:after="0"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3.</w:t>
      </w:r>
      <w:r w:rsidR="00E66F58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У цьому Положенні вживаються терміни у значенні, наведеному у Кодексі цивільного захисту України, Положенні про організацію оповіщення про загрозу виникнення або виникнення надзвичайних ситуацій та зв'язку у сфері цивільного захисту, затвердженому постановою Кабінету Міністрів України від 27.09.2017 року № 733.</w:t>
      </w:r>
    </w:p>
    <w:p w14:paraId="454123F4" w14:textId="77777777" w:rsidR="00C13233" w:rsidRPr="00622BC6" w:rsidRDefault="00622BC6" w:rsidP="00622BC6">
      <w:pPr>
        <w:pStyle w:val="33"/>
        <w:shd w:val="clear" w:color="auto" w:fill="auto"/>
        <w:tabs>
          <w:tab w:val="left" w:pos="1152"/>
        </w:tabs>
        <w:spacing w:before="0" w:after="0"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4. </w:t>
      </w:r>
      <w:r w:rsidR="00606561" w:rsidRPr="00622BC6">
        <w:rPr>
          <w:sz w:val="28"/>
          <w:szCs w:val="28"/>
        </w:rPr>
        <w:t>Дія цього Положення поширюється на територіальні органи центральних органів виконавчої влади, місцеві органи виконавчої влади, органи місцевого самоврядування, операторів телекомунікацій, телерадіокомпанії, а також підприємства, установи, організації незалежно від форм власності, які знаходяться н</w:t>
      </w:r>
      <w:r w:rsidR="00597896">
        <w:rPr>
          <w:sz w:val="28"/>
          <w:szCs w:val="28"/>
        </w:rPr>
        <w:t xml:space="preserve">а території </w:t>
      </w:r>
      <w:r w:rsidR="00597896">
        <w:rPr>
          <w:sz w:val="28"/>
          <w:szCs w:val="28"/>
          <w:lang w:val="uk-UA"/>
        </w:rPr>
        <w:t>Хмільницької міської територіальної громади</w:t>
      </w:r>
      <w:r w:rsidR="00606561" w:rsidRPr="00622BC6">
        <w:rPr>
          <w:sz w:val="28"/>
          <w:szCs w:val="28"/>
        </w:rPr>
        <w:t>.</w:t>
      </w:r>
    </w:p>
    <w:p w14:paraId="6F0D2F6A" w14:textId="0CB219A6" w:rsidR="00C13233" w:rsidRPr="00622BC6" w:rsidRDefault="00622BC6" w:rsidP="00622BC6">
      <w:pPr>
        <w:pStyle w:val="33"/>
        <w:shd w:val="clear" w:color="auto" w:fill="auto"/>
        <w:tabs>
          <w:tab w:val="left" w:pos="989"/>
        </w:tabs>
        <w:spacing w:before="0" w:after="0"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5. </w:t>
      </w:r>
      <w:r w:rsidR="00606561" w:rsidRPr="00622BC6">
        <w:rPr>
          <w:sz w:val="28"/>
          <w:szCs w:val="28"/>
        </w:rPr>
        <w:t>М</w:t>
      </w:r>
      <w:r w:rsidR="00E66F58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 xml:space="preserve">СЦО є комплексом організаційно-технічних заходів, апаратури і технічних засобів оповіщення, апаратури, засобів та каналів зв'язку, мереж радіомовлення і телебачення, інформаційних систем підприємств, установ та організацій, призначених для своєчасного доведення сигналів та інформації про виникнення надзвичайних ситуацій до органів управління та сил цивільного захисту </w:t>
      </w:r>
      <w:r w:rsidR="002F5D4F">
        <w:rPr>
          <w:sz w:val="28"/>
          <w:szCs w:val="28"/>
          <w:lang w:val="uk-UA"/>
        </w:rPr>
        <w:t xml:space="preserve"> Хмільницької міської субланки Хмільницької районної </w:t>
      </w:r>
      <w:r w:rsidR="00606561" w:rsidRPr="00622BC6">
        <w:rPr>
          <w:sz w:val="28"/>
          <w:szCs w:val="28"/>
        </w:rPr>
        <w:t xml:space="preserve"> ланки </w:t>
      </w:r>
      <w:r w:rsidR="00E66F58">
        <w:rPr>
          <w:sz w:val="28"/>
          <w:szCs w:val="28"/>
          <w:lang w:val="uk-UA"/>
        </w:rPr>
        <w:t xml:space="preserve">Вінницької </w:t>
      </w:r>
      <w:r w:rsidR="00606561" w:rsidRPr="00622BC6">
        <w:rPr>
          <w:sz w:val="28"/>
          <w:szCs w:val="28"/>
        </w:rPr>
        <w:t>територіальної підсистеми</w:t>
      </w:r>
      <w:r w:rsidR="00E66F58">
        <w:rPr>
          <w:sz w:val="28"/>
          <w:szCs w:val="28"/>
          <w:lang w:val="uk-UA"/>
        </w:rPr>
        <w:t xml:space="preserve"> є</w:t>
      </w:r>
      <w:r w:rsidR="00606561" w:rsidRPr="00622BC6">
        <w:rPr>
          <w:sz w:val="28"/>
          <w:szCs w:val="28"/>
        </w:rPr>
        <w:t xml:space="preserve">диної державної системи цивільного захисту (далі - </w:t>
      </w:r>
      <w:r w:rsidR="00565708">
        <w:rPr>
          <w:sz w:val="28"/>
          <w:szCs w:val="28"/>
          <w:lang w:val="uk-UA"/>
        </w:rPr>
        <w:t>суб</w:t>
      </w:r>
      <w:r w:rsidR="00606561" w:rsidRPr="00622BC6">
        <w:rPr>
          <w:sz w:val="28"/>
          <w:szCs w:val="28"/>
        </w:rPr>
        <w:t>лан</w:t>
      </w:r>
      <w:r w:rsidR="004B3765">
        <w:rPr>
          <w:sz w:val="28"/>
          <w:szCs w:val="28"/>
        </w:rPr>
        <w:t xml:space="preserve">ка ТП ЄДСЦЗ) та населення </w:t>
      </w:r>
      <w:r w:rsidR="004B3765">
        <w:rPr>
          <w:sz w:val="28"/>
          <w:szCs w:val="28"/>
          <w:lang w:val="uk-UA"/>
        </w:rPr>
        <w:t>громади</w:t>
      </w:r>
      <w:r w:rsidR="00606561" w:rsidRPr="00622BC6">
        <w:rPr>
          <w:sz w:val="28"/>
          <w:szCs w:val="28"/>
        </w:rPr>
        <w:t>.</w:t>
      </w:r>
    </w:p>
    <w:p w14:paraId="67E0E54C" w14:textId="50AD7FDE" w:rsidR="00E772A7" w:rsidRDefault="00622BC6" w:rsidP="00E772A7">
      <w:pPr>
        <w:pStyle w:val="33"/>
        <w:shd w:val="clear" w:color="auto" w:fill="auto"/>
        <w:tabs>
          <w:tab w:val="left" w:pos="986"/>
        </w:tabs>
        <w:spacing w:before="0" w:after="0" w:line="312" w:lineRule="exact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 </w:t>
      </w:r>
      <w:r w:rsidR="00606561" w:rsidRPr="00622BC6">
        <w:rPr>
          <w:sz w:val="28"/>
          <w:szCs w:val="28"/>
        </w:rPr>
        <w:t>М</w:t>
      </w:r>
      <w:r w:rsidR="00E66F58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 xml:space="preserve">СЦО створюється на базі структурного підрозділу з питань цивільного захисту </w:t>
      </w:r>
      <w:r w:rsidR="002F5D4F">
        <w:rPr>
          <w:sz w:val="28"/>
          <w:szCs w:val="28"/>
          <w:lang w:val="uk-UA"/>
        </w:rPr>
        <w:t>Хмільницької міської ради</w:t>
      </w:r>
      <w:r w:rsidR="00606561" w:rsidRPr="00622BC6">
        <w:rPr>
          <w:sz w:val="28"/>
          <w:szCs w:val="28"/>
        </w:rPr>
        <w:t xml:space="preserve"> (далі - СП ЦЗ), який здійснює керівництво нею при виконанні завдань відповідно до цього Положення та організовує </w:t>
      </w:r>
      <w:r w:rsidR="00606561" w:rsidRPr="00622BC6">
        <w:rPr>
          <w:sz w:val="28"/>
          <w:szCs w:val="28"/>
        </w:rPr>
        <w:lastRenderedPageBreak/>
        <w:t>утримання, реконструкцію і забезпечення постійної готовності до дій за призначенням.</w:t>
      </w:r>
    </w:p>
    <w:p w14:paraId="39C9951D" w14:textId="0292729F" w:rsidR="00C13233" w:rsidRPr="00622BC6" w:rsidRDefault="00622BC6" w:rsidP="00E772A7">
      <w:pPr>
        <w:pStyle w:val="33"/>
        <w:shd w:val="clear" w:color="auto" w:fill="auto"/>
        <w:tabs>
          <w:tab w:val="left" w:pos="986"/>
        </w:tabs>
        <w:spacing w:before="0" w:after="0"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772A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7.</w:t>
      </w:r>
      <w:r w:rsidR="00F41B4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Основними завданнями М</w:t>
      </w:r>
      <w:r w:rsidR="00F41B45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 є:</w:t>
      </w:r>
    </w:p>
    <w:p w14:paraId="056A40B9" w14:textId="3CEC4B32" w:rsidR="00C13233" w:rsidRPr="00622BC6" w:rsidRDefault="00E772A7" w:rsidP="00E772A7">
      <w:pPr>
        <w:pStyle w:val="33"/>
        <w:shd w:val="clear" w:color="auto" w:fill="auto"/>
        <w:spacing w:before="0" w:after="0" w:line="303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прийом сигналів, команд, розпоряджень та повідомлень про загрозу виникнення або виникнення надзвичайних ситуацій в</w:t>
      </w:r>
      <w:r w:rsidR="00B865B4">
        <w:rPr>
          <w:sz w:val="28"/>
          <w:szCs w:val="28"/>
          <w:lang w:val="uk-UA"/>
        </w:rPr>
        <w:t>ід</w:t>
      </w:r>
      <w:r w:rsidR="00606561" w:rsidRPr="00622BC6">
        <w:rPr>
          <w:sz w:val="28"/>
          <w:szCs w:val="28"/>
        </w:rPr>
        <w:t xml:space="preserve"> обласної територіальної автоматизованій системі централізованого оповіщення (далі - ТАСЦО) та доведення їх до керівництва органів управління та сил цивільного захисту</w:t>
      </w:r>
      <w:r w:rsidR="00B865B4">
        <w:rPr>
          <w:sz w:val="28"/>
          <w:szCs w:val="28"/>
          <w:lang w:val="uk-UA"/>
        </w:rPr>
        <w:t xml:space="preserve"> Хмільницької міської </w:t>
      </w:r>
      <w:r w:rsidR="004B3765">
        <w:rPr>
          <w:sz w:val="28"/>
          <w:szCs w:val="28"/>
          <w:lang w:val="uk-UA"/>
        </w:rPr>
        <w:t>су</w:t>
      </w:r>
      <w:r w:rsidR="00B865B4">
        <w:rPr>
          <w:sz w:val="28"/>
          <w:szCs w:val="28"/>
          <w:lang w:val="uk-UA"/>
        </w:rPr>
        <w:t xml:space="preserve">бланки Хмільницької районної ланки </w:t>
      </w:r>
      <w:r w:rsidR="00606561" w:rsidRPr="00622BC6">
        <w:rPr>
          <w:sz w:val="28"/>
          <w:szCs w:val="28"/>
        </w:rPr>
        <w:t>ТП ЄДСЦЗ;</w:t>
      </w:r>
    </w:p>
    <w:p w14:paraId="58419BBF" w14:textId="326A09ED" w:rsidR="00C13233" w:rsidRPr="00622BC6" w:rsidRDefault="00E772A7" w:rsidP="00E772A7">
      <w:pPr>
        <w:pStyle w:val="33"/>
        <w:shd w:val="clear" w:color="auto" w:fill="auto"/>
        <w:spacing w:before="0" w:after="0" w:line="303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оповіщення членів</w:t>
      </w:r>
      <w:r w:rsidR="00BE4DA5">
        <w:rPr>
          <w:sz w:val="28"/>
          <w:szCs w:val="28"/>
          <w:lang w:val="uk-UA"/>
        </w:rPr>
        <w:t xml:space="preserve"> міської</w:t>
      </w:r>
      <w:r w:rsidR="00606561" w:rsidRPr="00622BC6">
        <w:rPr>
          <w:sz w:val="28"/>
          <w:szCs w:val="28"/>
        </w:rPr>
        <w:t xml:space="preserve"> комісії з питань техногенно-екологічної безпеки і надзвичайних ситуацій, районної комісії з питань евакуації, осіб керівного складу і чергових </w:t>
      </w:r>
      <w:r w:rsidR="00BE4DA5">
        <w:rPr>
          <w:sz w:val="28"/>
          <w:szCs w:val="28"/>
          <w:lang w:val="uk-UA"/>
        </w:rPr>
        <w:t xml:space="preserve">диспетчерських </w:t>
      </w:r>
      <w:r w:rsidR="00606561" w:rsidRPr="00622BC6">
        <w:rPr>
          <w:sz w:val="28"/>
          <w:szCs w:val="28"/>
        </w:rPr>
        <w:t>служб</w:t>
      </w:r>
      <w:r w:rsidR="00BE4DA5">
        <w:rPr>
          <w:sz w:val="28"/>
          <w:szCs w:val="28"/>
          <w:lang w:val="uk-UA"/>
        </w:rPr>
        <w:t>,</w:t>
      </w:r>
      <w:r w:rsidR="00606561" w:rsidRPr="00622BC6">
        <w:rPr>
          <w:sz w:val="28"/>
          <w:szCs w:val="28"/>
        </w:rPr>
        <w:t xml:space="preserve"> </w:t>
      </w:r>
      <w:r w:rsidR="00BE4DA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 спеціалізованих служб цивільного захисту місцевого рівня, територіальних формувань місцевого підпорядкування;</w:t>
      </w:r>
    </w:p>
    <w:p w14:paraId="6800E479" w14:textId="77777777" w:rsidR="00C13233" w:rsidRPr="007E2C8D" w:rsidRDefault="00E772A7" w:rsidP="00E772A7">
      <w:pPr>
        <w:pStyle w:val="33"/>
        <w:shd w:val="clear" w:color="auto" w:fill="auto"/>
        <w:spacing w:before="0" w:after="0" w:line="303" w:lineRule="exact"/>
        <w:jc w:val="both"/>
        <w:rPr>
          <w:color w:val="auto"/>
          <w:sz w:val="28"/>
          <w:szCs w:val="28"/>
        </w:rPr>
      </w:pPr>
      <w:r w:rsidRPr="007E2C8D">
        <w:rPr>
          <w:color w:val="auto"/>
          <w:sz w:val="28"/>
          <w:szCs w:val="28"/>
          <w:lang w:val="uk-UA"/>
        </w:rPr>
        <w:t xml:space="preserve">     </w:t>
      </w:r>
      <w:r w:rsidR="00606561" w:rsidRPr="007E2C8D">
        <w:rPr>
          <w:color w:val="auto"/>
          <w:sz w:val="28"/>
          <w:szCs w:val="28"/>
        </w:rPr>
        <w:t xml:space="preserve">оповіщення </w:t>
      </w:r>
      <w:r w:rsidR="007E2C8D" w:rsidRPr="007E2C8D">
        <w:rPr>
          <w:color w:val="auto"/>
          <w:sz w:val="28"/>
          <w:szCs w:val="28"/>
          <w:lang w:val="uk-UA"/>
        </w:rPr>
        <w:t xml:space="preserve"> керівників</w:t>
      </w:r>
      <w:r w:rsidR="005931B1" w:rsidRPr="007E2C8D">
        <w:rPr>
          <w:color w:val="auto"/>
          <w:sz w:val="28"/>
          <w:szCs w:val="28"/>
          <w:lang w:val="uk-UA"/>
        </w:rPr>
        <w:t xml:space="preserve"> виконавчих органів Хмільницької міської ради</w:t>
      </w:r>
      <w:r w:rsidR="00606561" w:rsidRPr="007E2C8D">
        <w:rPr>
          <w:color w:val="auto"/>
          <w:sz w:val="28"/>
          <w:szCs w:val="28"/>
        </w:rPr>
        <w:t>;</w:t>
      </w:r>
    </w:p>
    <w:p w14:paraId="0549D9FD" w14:textId="77777777" w:rsidR="00C13233" w:rsidRPr="00622BC6" w:rsidRDefault="00E772A7" w:rsidP="00E772A7">
      <w:pPr>
        <w:pStyle w:val="33"/>
        <w:shd w:val="clear" w:color="auto" w:fill="auto"/>
        <w:spacing w:before="0" w:after="0" w:line="303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оповіщення населення про загрозу виникнення або виникнення надзвичайної ситуації через:</w:t>
      </w:r>
    </w:p>
    <w:p w14:paraId="7D3C8531" w14:textId="77777777" w:rsidR="00C13233" w:rsidRPr="00622BC6" w:rsidRDefault="00E772A7" w:rsidP="00F41B45">
      <w:pPr>
        <w:pStyle w:val="33"/>
        <w:shd w:val="clear" w:color="auto" w:fill="auto"/>
        <w:tabs>
          <w:tab w:val="left" w:pos="888"/>
        </w:tabs>
        <w:spacing w:before="0" w:after="0" w:line="303" w:lineRule="exact"/>
        <w:ind w:right="-3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сигнально-гучномовні пристрої, у тому числі встановлені на транспортних засобах, що залучаються для оповіщення;</w:t>
      </w:r>
    </w:p>
    <w:p w14:paraId="15CE912E" w14:textId="369AE755" w:rsidR="00C13233" w:rsidRPr="00622BC6" w:rsidRDefault="00E772A7" w:rsidP="00F41B45">
      <w:pPr>
        <w:pStyle w:val="33"/>
        <w:shd w:val="clear" w:color="auto" w:fill="auto"/>
        <w:tabs>
          <w:tab w:val="left" w:pos="874"/>
        </w:tabs>
        <w:spacing w:before="0" w:after="0" w:line="303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технічні засоби оповіщення (електронні або електромеханічні сирени</w:t>
      </w:r>
      <w:r w:rsidR="00F41B45">
        <w:rPr>
          <w:sz w:val="28"/>
          <w:szCs w:val="28"/>
          <w:lang w:val="uk-UA"/>
        </w:rPr>
        <w:t>)</w:t>
      </w:r>
      <w:r w:rsidR="00606561" w:rsidRPr="00622BC6">
        <w:rPr>
          <w:sz w:val="28"/>
          <w:szCs w:val="28"/>
        </w:rPr>
        <w:t>;</w:t>
      </w:r>
    </w:p>
    <w:p w14:paraId="30A4463D" w14:textId="77777777" w:rsidR="00C13233" w:rsidRPr="00622BC6" w:rsidRDefault="00E772A7" w:rsidP="00F41B45">
      <w:pPr>
        <w:pStyle w:val="33"/>
        <w:shd w:val="clear" w:color="auto" w:fill="auto"/>
        <w:tabs>
          <w:tab w:val="left" w:pos="878"/>
        </w:tabs>
        <w:spacing w:before="0" w:after="0" w:line="303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електронні інформаційні табло;</w:t>
      </w:r>
    </w:p>
    <w:p w14:paraId="2927524D" w14:textId="77777777" w:rsidR="00C13233" w:rsidRPr="00622BC6" w:rsidRDefault="00E772A7" w:rsidP="00F41B45">
      <w:pPr>
        <w:pStyle w:val="33"/>
        <w:shd w:val="clear" w:color="auto" w:fill="auto"/>
        <w:tabs>
          <w:tab w:val="left" w:pos="1060"/>
        </w:tabs>
        <w:spacing w:before="0" w:after="0" w:line="30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об'єктові, локальні системи оповіщення об'єктів підвищеної небезпеки;</w:t>
      </w:r>
    </w:p>
    <w:p w14:paraId="648D1A07" w14:textId="77777777" w:rsidR="00C13233" w:rsidRPr="00622BC6" w:rsidRDefault="00E772A7" w:rsidP="00F41B45">
      <w:pPr>
        <w:pStyle w:val="33"/>
        <w:shd w:val="clear" w:color="auto" w:fill="auto"/>
        <w:tabs>
          <w:tab w:val="left" w:pos="878"/>
        </w:tabs>
        <w:spacing w:before="0" w:after="0" w:line="303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об'єктові системи оповіщення місць з масовим перебуванням людей;</w:t>
      </w:r>
    </w:p>
    <w:p w14:paraId="142C7861" w14:textId="74BB426B" w:rsidR="00C13233" w:rsidRPr="007E2C8D" w:rsidRDefault="00E772A7" w:rsidP="00F41B45">
      <w:pPr>
        <w:pStyle w:val="33"/>
        <w:shd w:val="clear" w:color="auto" w:fill="auto"/>
        <w:tabs>
          <w:tab w:val="left" w:pos="1078"/>
        </w:tabs>
        <w:spacing w:before="0" w:after="0" w:line="303" w:lineRule="exact"/>
        <w:ind w:right="40"/>
        <w:jc w:val="both"/>
        <w:rPr>
          <w:color w:val="auto"/>
          <w:sz w:val="28"/>
          <w:szCs w:val="28"/>
        </w:rPr>
      </w:pPr>
      <w:r w:rsidRPr="007E2C8D">
        <w:rPr>
          <w:color w:val="auto"/>
          <w:sz w:val="28"/>
          <w:szCs w:val="28"/>
          <w:lang w:val="uk-UA"/>
        </w:rPr>
        <w:t xml:space="preserve">     -</w:t>
      </w:r>
      <w:r w:rsidR="00791C3C">
        <w:rPr>
          <w:color w:val="auto"/>
          <w:sz w:val="28"/>
          <w:szCs w:val="28"/>
          <w:lang w:val="uk-UA"/>
        </w:rPr>
        <w:t xml:space="preserve"> </w:t>
      </w:r>
      <w:r w:rsidR="00606561" w:rsidRPr="007E2C8D">
        <w:rPr>
          <w:color w:val="auto"/>
          <w:sz w:val="28"/>
          <w:szCs w:val="28"/>
        </w:rPr>
        <w:t>проводову та ефірну мережі ПАТ «Національна суспільна телерадіокомпанія України»;</w:t>
      </w:r>
    </w:p>
    <w:p w14:paraId="0912E20E" w14:textId="77777777" w:rsidR="00C13233" w:rsidRPr="00622BC6" w:rsidRDefault="00E772A7" w:rsidP="00E772A7">
      <w:pPr>
        <w:pStyle w:val="33"/>
        <w:shd w:val="clear" w:color="auto" w:fill="auto"/>
        <w:tabs>
          <w:tab w:val="left" w:pos="920"/>
        </w:tabs>
        <w:spacing w:before="0" w:after="0" w:line="30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радіохвилі та телеканали державних, публічних телерадіокомпаній, комунальні, громадські та інші телерадіоорганізації незалежно від форм власності;</w:t>
      </w:r>
    </w:p>
    <w:p w14:paraId="3476EB22" w14:textId="77777777" w:rsidR="00C13233" w:rsidRPr="00622BC6" w:rsidRDefault="00E772A7" w:rsidP="00E772A7">
      <w:pPr>
        <w:pStyle w:val="33"/>
        <w:shd w:val="clear" w:color="auto" w:fill="auto"/>
        <w:tabs>
          <w:tab w:val="left" w:pos="902"/>
        </w:tabs>
        <w:spacing w:before="0" w:after="0" w:line="303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операторів телекомунікацій із залученням телекомунікаційних мереж загального користування (телефонний зв'язок, текстові повідомлення);</w:t>
      </w:r>
    </w:p>
    <w:p w14:paraId="51274C18" w14:textId="77777777" w:rsidR="00C13233" w:rsidRPr="00622BC6" w:rsidRDefault="00E772A7" w:rsidP="00E772A7">
      <w:pPr>
        <w:pStyle w:val="33"/>
        <w:shd w:val="clear" w:color="auto" w:fill="auto"/>
        <w:tabs>
          <w:tab w:val="left" w:pos="874"/>
        </w:tabs>
        <w:spacing w:before="0" w:after="0" w:line="303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Інтернет</w:t>
      </w:r>
      <w:r w:rsidR="004B376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-</w:t>
      </w:r>
      <w:r w:rsidR="004B376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ресурси (сайти, соціальні мережі).</w:t>
      </w:r>
    </w:p>
    <w:p w14:paraId="6B9F1F44" w14:textId="412A2CA9" w:rsidR="00C13233" w:rsidRPr="00622BC6" w:rsidRDefault="00E772A7" w:rsidP="00E772A7">
      <w:pPr>
        <w:pStyle w:val="33"/>
        <w:shd w:val="clear" w:color="auto" w:fill="auto"/>
        <w:tabs>
          <w:tab w:val="left" w:pos="995"/>
        </w:tabs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8.</w:t>
      </w:r>
      <w:r w:rsidR="00791C3C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Для організації виконання основних завдань М</w:t>
      </w:r>
      <w:r w:rsidR="00791C3C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</w:t>
      </w:r>
      <w:r w:rsidR="00791C3C">
        <w:rPr>
          <w:sz w:val="28"/>
          <w:szCs w:val="28"/>
          <w:lang w:val="uk-UA"/>
        </w:rPr>
        <w:t xml:space="preserve"> </w:t>
      </w:r>
      <w:r w:rsidR="00D15539">
        <w:rPr>
          <w:sz w:val="28"/>
          <w:szCs w:val="28"/>
          <w:lang w:val="uk-UA"/>
        </w:rPr>
        <w:t>структурним підрозділом цивільного захисту Хмільницької міської ради</w:t>
      </w:r>
      <w:r w:rsidR="00606561" w:rsidRPr="00622BC6">
        <w:rPr>
          <w:sz w:val="28"/>
          <w:szCs w:val="28"/>
        </w:rPr>
        <w:t xml:space="preserve"> відпрацьовується схема оповіщення, </w:t>
      </w:r>
      <w:r w:rsidR="00D15539" w:rsidRPr="00622BC6">
        <w:rPr>
          <w:sz w:val="28"/>
          <w:szCs w:val="28"/>
        </w:rPr>
        <w:t>з пояснювальною запискою,</w:t>
      </w:r>
      <w:r w:rsidR="00D1553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яку затверджує </w:t>
      </w:r>
      <w:r w:rsidR="00D15539">
        <w:rPr>
          <w:sz w:val="28"/>
          <w:szCs w:val="28"/>
          <w:lang w:val="uk-UA"/>
        </w:rPr>
        <w:t xml:space="preserve"> міський голова</w:t>
      </w:r>
      <w:r w:rsidR="00791C3C">
        <w:rPr>
          <w:sz w:val="28"/>
          <w:szCs w:val="28"/>
          <w:lang w:val="uk-UA"/>
        </w:rPr>
        <w:t xml:space="preserve">, </w:t>
      </w:r>
      <w:r w:rsidR="00606561" w:rsidRPr="00622BC6">
        <w:rPr>
          <w:sz w:val="28"/>
          <w:szCs w:val="28"/>
        </w:rPr>
        <w:t xml:space="preserve">підписує керівник </w:t>
      </w:r>
      <w:r w:rsidR="00D15539">
        <w:rPr>
          <w:sz w:val="28"/>
          <w:szCs w:val="28"/>
          <w:lang w:val="uk-UA"/>
        </w:rPr>
        <w:t>структурного підрозділу цивільного захисту Хмільницької міської ради</w:t>
      </w:r>
      <w:r w:rsidR="00606561" w:rsidRPr="00622BC6">
        <w:rPr>
          <w:sz w:val="28"/>
          <w:szCs w:val="28"/>
        </w:rPr>
        <w:t>.</w:t>
      </w:r>
    </w:p>
    <w:p w14:paraId="527F58C8" w14:textId="267DBC78" w:rsidR="00C13233" w:rsidRPr="007E2C8D" w:rsidRDefault="00606561">
      <w:pPr>
        <w:pStyle w:val="23"/>
        <w:keepNext/>
        <w:keepLines/>
        <w:shd w:val="clear" w:color="auto" w:fill="auto"/>
        <w:spacing w:before="0" w:after="251" w:line="250" w:lineRule="exact"/>
        <w:ind w:left="3520"/>
        <w:rPr>
          <w:sz w:val="28"/>
          <w:szCs w:val="28"/>
          <w:lang w:val="uk-UA"/>
        </w:rPr>
      </w:pPr>
      <w:bookmarkStart w:id="3" w:name="bookmark7"/>
      <w:r w:rsidRPr="00622BC6">
        <w:rPr>
          <w:sz w:val="28"/>
          <w:szCs w:val="28"/>
        </w:rPr>
        <w:t>II. Склад М</w:t>
      </w:r>
      <w:r w:rsidR="00791C3C">
        <w:rPr>
          <w:sz w:val="28"/>
          <w:szCs w:val="28"/>
          <w:lang w:val="uk-UA"/>
        </w:rPr>
        <w:t>А</w:t>
      </w:r>
      <w:r w:rsidRPr="00622BC6">
        <w:rPr>
          <w:sz w:val="28"/>
          <w:szCs w:val="28"/>
        </w:rPr>
        <w:t>СЦО</w:t>
      </w:r>
      <w:bookmarkEnd w:id="3"/>
      <w:r w:rsidR="007E2C8D">
        <w:rPr>
          <w:sz w:val="28"/>
          <w:szCs w:val="28"/>
          <w:lang w:val="uk-UA"/>
        </w:rPr>
        <w:t>.</w:t>
      </w:r>
    </w:p>
    <w:p w14:paraId="7A7DCBD7" w14:textId="405E374B" w:rsidR="00C13233" w:rsidRPr="00622BC6" w:rsidRDefault="00E772A7" w:rsidP="004F4051">
      <w:pPr>
        <w:pStyle w:val="33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4F405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1. До складу  М</w:t>
      </w:r>
      <w:r w:rsidR="00771452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 входять:</w:t>
      </w:r>
    </w:p>
    <w:p w14:paraId="4701F97B" w14:textId="77777777" w:rsidR="00C13233" w:rsidRPr="00622BC6" w:rsidRDefault="00235BFD" w:rsidP="00235BFD">
      <w:pPr>
        <w:pStyle w:val="33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06561" w:rsidRPr="00622BC6">
        <w:rPr>
          <w:sz w:val="28"/>
          <w:szCs w:val="28"/>
        </w:rPr>
        <w:t>апаратура та мережі прийому сигналів та інформації від ТАСЦО;</w:t>
      </w:r>
    </w:p>
    <w:p w14:paraId="31CCBF9F" w14:textId="77777777" w:rsidR="00C13233" w:rsidRPr="00622BC6" w:rsidRDefault="00235BFD" w:rsidP="00235BFD">
      <w:pPr>
        <w:pStyle w:val="33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06561" w:rsidRPr="00622BC6">
        <w:rPr>
          <w:sz w:val="28"/>
          <w:szCs w:val="28"/>
        </w:rPr>
        <w:t>система автоматизованого виклику;</w:t>
      </w:r>
    </w:p>
    <w:p w14:paraId="16E00BBC" w14:textId="77777777" w:rsidR="00C13233" w:rsidRPr="00622BC6" w:rsidRDefault="00235BFD" w:rsidP="00235BFD">
      <w:pPr>
        <w:pStyle w:val="33"/>
        <w:shd w:val="clear" w:color="auto" w:fill="auto"/>
        <w:spacing w:before="0" w:after="0" w:line="312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606561" w:rsidRPr="00622BC6">
        <w:rPr>
          <w:sz w:val="28"/>
          <w:szCs w:val="28"/>
        </w:rPr>
        <w:t>місцева автоматизована система централізованого оповіщення (далі - МАСЦО);</w:t>
      </w:r>
    </w:p>
    <w:p w14:paraId="2C2EDE06" w14:textId="77777777" w:rsidR="00C13233" w:rsidRPr="00622BC6" w:rsidRDefault="00235BFD" w:rsidP="00235BFD">
      <w:pPr>
        <w:pStyle w:val="33"/>
        <w:shd w:val="clear" w:color="auto" w:fill="auto"/>
        <w:spacing w:before="0" w:after="0" w:line="312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606561" w:rsidRPr="00622BC6">
        <w:rPr>
          <w:sz w:val="28"/>
          <w:szCs w:val="28"/>
        </w:rPr>
        <w:t>система напрацьованих алгоритмів залучення об'єктових, локальних систем оповіщення об'єктів підвищеної небезпеки, об'єктових системи оповіщення місць з масовим перебуванням людей; електронних засобів масової інформації, Інтернет</w:t>
      </w:r>
      <w:r w:rsidR="004B376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-</w:t>
      </w:r>
      <w:r w:rsidR="004B376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ресурсів (сайтів, соціальних мереж), які є найбільш</w:t>
      </w:r>
      <w:r w:rsidR="004B3765">
        <w:rPr>
          <w:sz w:val="28"/>
          <w:szCs w:val="28"/>
        </w:rPr>
        <w:t xml:space="preserve"> популярними на території </w:t>
      </w:r>
      <w:r w:rsidR="004B3765">
        <w:rPr>
          <w:sz w:val="28"/>
          <w:szCs w:val="28"/>
          <w:lang w:val="uk-UA"/>
        </w:rPr>
        <w:t>громади</w:t>
      </w:r>
      <w:r w:rsidR="00606561" w:rsidRPr="00622BC6">
        <w:rPr>
          <w:sz w:val="28"/>
          <w:szCs w:val="28"/>
        </w:rPr>
        <w:t>.</w:t>
      </w:r>
    </w:p>
    <w:p w14:paraId="1D0864E6" w14:textId="77777777" w:rsidR="00C13233" w:rsidRPr="00622BC6" w:rsidRDefault="00E772A7" w:rsidP="004F4051">
      <w:pPr>
        <w:pStyle w:val="33"/>
        <w:shd w:val="clear" w:color="auto" w:fill="auto"/>
        <w:tabs>
          <w:tab w:val="left" w:pos="975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4F4051">
        <w:rPr>
          <w:sz w:val="28"/>
          <w:szCs w:val="28"/>
          <w:lang w:val="uk-UA"/>
        </w:rPr>
        <w:t xml:space="preserve">  2.</w:t>
      </w:r>
      <w:r w:rsidR="004B376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Апаратура та мережі прийому сигналів та інформації від ТАСЦО забезпечує чергування у визначених мережах та каналах з відповідними видами і режимами роботи.</w:t>
      </w:r>
    </w:p>
    <w:p w14:paraId="6613816D" w14:textId="569AE7A1" w:rsidR="00C13233" w:rsidRPr="00622BC6" w:rsidRDefault="00E772A7" w:rsidP="004F4051">
      <w:pPr>
        <w:pStyle w:val="33"/>
        <w:shd w:val="clear" w:color="auto" w:fill="auto"/>
        <w:tabs>
          <w:tab w:val="left" w:pos="985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4051">
        <w:rPr>
          <w:sz w:val="28"/>
          <w:szCs w:val="28"/>
          <w:lang w:val="uk-UA"/>
        </w:rPr>
        <w:t xml:space="preserve">   3.</w:t>
      </w:r>
      <w:r w:rsidR="004B3765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Система автоматизованого виклику забезпечує інформування (виклик) осіб керівного складу органів управління та сил цивільного захисту</w:t>
      </w:r>
      <w:r w:rsidR="00225E58">
        <w:rPr>
          <w:sz w:val="28"/>
          <w:szCs w:val="28"/>
          <w:lang w:val="uk-UA"/>
        </w:rPr>
        <w:t xml:space="preserve"> Хмільницької міської суб</w:t>
      </w:r>
      <w:r w:rsidR="00606561" w:rsidRPr="00622BC6">
        <w:rPr>
          <w:sz w:val="28"/>
          <w:szCs w:val="28"/>
        </w:rPr>
        <w:t>ланки</w:t>
      </w:r>
      <w:r w:rsidR="00225E58">
        <w:rPr>
          <w:sz w:val="28"/>
          <w:szCs w:val="28"/>
          <w:lang w:val="uk-UA"/>
        </w:rPr>
        <w:t xml:space="preserve"> Хмільницької районної ланки</w:t>
      </w:r>
      <w:r w:rsidR="00606561" w:rsidRPr="00622BC6">
        <w:rPr>
          <w:sz w:val="28"/>
          <w:szCs w:val="28"/>
        </w:rPr>
        <w:t xml:space="preserve"> ТП ЄДСЦЗ, членів</w:t>
      </w:r>
      <w:r w:rsidR="00225E58">
        <w:rPr>
          <w:sz w:val="28"/>
          <w:szCs w:val="28"/>
          <w:lang w:val="uk-UA"/>
        </w:rPr>
        <w:t xml:space="preserve"> міської</w:t>
      </w:r>
      <w:r w:rsidR="00606561" w:rsidRPr="00622BC6">
        <w:rPr>
          <w:sz w:val="28"/>
          <w:szCs w:val="28"/>
        </w:rPr>
        <w:t xml:space="preserve"> комісії з питань техногенно-екологічної безпеки та надзвичайних ситуацій, </w:t>
      </w:r>
      <w:r w:rsidR="00225E58">
        <w:rPr>
          <w:sz w:val="28"/>
          <w:szCs w:val="28"/>
          <w:lang w:val="uk-UA"/>
        </w:rPr>
        <w:t xml:space="preserve"> міської </w:t>
      </w:r>
      <w:r w:rsidR="00606561" w:rsidRPr="00622BC6">
        <w:rPr>
          <w:sz w:val="28"/>
          <w:szCs w:val="28"/>
        </w:rPr>
        <w:t>комісії з питань евакуації, осіб керівного складу і чергових служб територіальних спеціалізованих служб ци</w:t>
      </w:r>
      <w:r w:rsidR="004B3765">
        <w:rPr>
          <w:sz w:val="28"/>
          <w:szCs w:val="28"/>
        </w:rPr>
        <w:t>вільного захисту</w:t>
      </w:r>
      <w:r w:rsidR="00606561" w:rsidRPr="00622BC6">
        <w:rPr>
          <w:sz w:val="28"/>
          <w:szCs w:val="28"/>
        </w:rPr>
        <w:t>, територіальних форм</w:t>
      </w:r>
      <w:r w:rsidR="00225E58">
        <w:rPr>
          <w:sz w:val="28"/>
          <w:szCs w:val="28"/>
        </w:rPr>
        <w:t xml:space="preserve">увань місцевого підпорядкування </w:t>
      </w:r>
      <w:r w:rsidR="00225E58">
        <w:rPr>
          <w:sz w:val="28"/>
          <w:szCs w:val="28"/>
          <w:lang w:val="uk-UA"/>
        </w:rPr>
        <w:t xml:space="preserve"> Хмільницької міської суб</w:t>
      </w:r>
      <w:r w:rsidR="00225E58" w:rsidRPr="00622BC6">
        <w:rPr>
          <w:sz w:val="28"/>
          <w:szCs w:val="28"/>
        </w:rPr>
        <w:t>ланки</w:t>
      </w:r>
      <w:r w:rsidR="00225E58">
        <w:rPr>
          <w:sz w:val="28"/>
          <w:szCs w:val="28"/>
          <w:lang w:val="uk-UA"/>
        </w:rPr>
        <w:t xml:space="preserve"> Хмільницької районної ланки</w:t>
      </w:r>
      <w:r w:rsidR="00606561" w:rsidRPr="00622BC6">
        <w:rPr>
          <w:sz w:val="28"/>
          <w:szCs w:val="28"/>
        </w:rPr>
        <w:t xml:space="preserve"> ТП ЄДСЦЗ. Система автоматизованого виклику забезпечує передачу необхідної інформації у вигляді мовних або текстових повідомлень.</w:t>
      </w:r>
    </w:p>
    <w:p w14:paraId="15592371" w14:textId="0FB4E2A2" w:rsidR="00235BFD" w:rsidRPr="007E2C8D" w:rsidRDefault="00E772A7" w:rsidP="00235BFD">
      <w:pPr>
        <w:pStyle w:val="33"/>
        <w:shd w:val="clear" w:color="auto" w:fill="auto"/>
        <w:tabs>
          <w:tab w:val="left" w:pos="980"/>
        </w:tabs>
        <w:spacing w:before="0" w:after="0" w:line="308" w:lineRule="exact"/>
        <w:ind w:right="20"/>
        <w:jc w:val="both"/>
        <w:rPr>
          <w:color w:val="auto"/>
          <w:sz w:val="28"/>
          <w:szCs w:val="28"/>
          <w:lang w:val="uk-UA"/>
        </w:rPr>
      </w:pPr>
      <w:r w:rsidRPr="007E2C8D">
        <w:rPr>
          <w:color w:val="auto"/>
          <w:sz w:val="28"/>
          <w:szCs w:val="28"/>
          <w:lang w:val="uk-UA"/>
        </w:rPr>
        <w:t xml:space="preserve"> </w:t>
      </w:r>
      <w:r w:rsidR="004F4051" w:rsidRPr="007E2C8D">
        <w:rPr>
          <w:color w:val="auto"/>
          <w:sz w:val="28"/>
          <w:szCs w:val="28"/>
          <w:lang w:val="uk-UA"/>
        </w:rPr>
        <w:t xml:space="preserve">   4. </w:t>
      </w:r>
      <w:r w:rsidR="00606561" w:rsidRPr="007E2C8D">
        <w:rPr>
          <w:color w:val="auto"/>
          <w:sz w:val="28"/>
          <w:szCs w:val="28"/>
        </w:rPr>
        <w:t xml:space="preserve">МАСЦО - це програмно-технічний комплекс, призначений для оповіщення осіб керівного складу і чергових комунальних служб швидкого реагування району, органів управління та сил цивільного захисту </w:t>
      </w:r>
      <w:r w:rsidR="00225E58" w:rsidRPr="007E2C8D">
        <w:rPr>
          <w:color w:val="auto"/>
          <w:sz w:val="28"/>
          <w:szCs w:val="28"/>
          <w:lang w:val="uk-UA"/>
        </w:rPr>
        <w:t>Хмільницької міської суб</w:t>
      </w:r>
      <w:r w:rsidR="00225E58" w:rsidRPr="007E2C8D">
        <w:rPr>
          <w:color w:val="auto"/>
          <w:sz w:val="28"/>
          <w:szCs w:val="28"/>
        </w:rPr>
        <w:t>ланки</w:t>
      </w:r>
      <w:r w:rsidR="00225E58" w:rsidRPr="007E2C8D">
        <w:rPr>
          <w:color w:val="auto"/>
          <w:sz w:val="28"/>
          <w:szCs w:val="28"/>
          <w:lang w:val="uk-UA"/>
        </w:rPr>
        <w:t xml:space="preserve"> Хмільницької районної ланки </w:t>
      </w:r>
      <w:r w:rsidR="00606561" w:rsidRPr="007E2C8D">
        <w:rPr>
          <w:color w:val="auto"/>
          <w:sz w:val="28"/>
          <w:szCs w:val="28"/>
        </w:rPr>
        <w:t>ТП ЄДСЦЗ та населення</w:t>
      </w:r>
      <w:r w:rsidR="004B3765" w:rsidRPr="007E2C8D">
        <w:rPr>
          <w:color w:val="auto"/>
          <w:sz w:val="28"/>
          <w:szCs w:val="28"/>
          <w:lang w:val="uk-UA"/>
        </w:rPr>
        <w:t xml:space="preserve"> громади</w:t>
      </w:r>
      <w:r w:rsidR="00606561" w:rsidRPr="007E2C8D">
        <w:rPr>
          <w:color w:val="auto"/>
          <w:sz w:val="28"/>
          <w:szCs w:val="28"/>
        </w:rPr>
        <w:t>, який забезпечує:</w:t>
      </w:r>
    </w:p>
    <w:p w14:paraId="17B16EA9" w14:textId="75600EF0" w:rsidR="00C13233" w:rsidRPr="00235BFD" w:rsidRDefault="00235BFD" w:rsidP="00235BFD">
      <w:pPr>
        <w:pStyle w:val="33"/>
        <w:shd w:val="clear" w:color="auto" w:fill="auto"/>
        <w:tabs>
          <w:tab w:val="left" w:pos="980"/>
        </w:tabs>
        <w:spacing w:before="0" w:after="0" w:line="308" w:lineRule="exact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здійснення автоматизованої реалізації алгоритмів оповіщення осіб керівного складу і чергових комунальних служб швидкого реагування району, органів управління та сил цивіл</w:t>
      </w:r>
      <w:r>
        <w:rPr>
          <w:sz w:val="28"/>
          <w:szCs w:val="28"/>
        </w:rPr>
        <w:t xml:space="preserve">ьного захисту </w:t>
      </w:r>
      <w:r w:rsidR="004B3765" w:rsidRPr="007E2C8D">
        <w:rPr>
          <w:color w:val="auto"/>
          <w:sz w:val="28"/>
          <w:szCs w:val="28"/>
          <w:lang w:val="uk-UA"/>
        </w:rPr>
        <w:t>Хмільницької міської суб</w:t>
      </w:r>
      <w:r w:rsidR="004B3765" w:rsidRPr="007E2C8D">
        <w:rPr>
          <w:color w:val="auto"/>
          <w:sz w:val="28"/>
          <w:szCs w:val="28"/>
        </w:rPr>
        <w:t>ланки</w:t>
      </w:r>
      <w:r w:rsidR="004B3765" w:rsidRPr="007E2C8D">
        <w:rPr>
          <w:color w:val="auto"/>
          <w:sz w:val="28"/>
          <w:szCs w:val="28"/>
          <w:lang w:val="uk-UA"/>
        </w:rPr>
        <w:t xml:space="preserve"> Хмільницької районної ланки</w:t>
      </w:r>
      <w:r w:rsidR="004B37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ТП ЄДСЦЗ</w:t>
      </w:r>
      <w:r>
        <w:rPr>
          <w:sz w:val="28"/>
          <w:szCs w:val="28"/>
          <w:lang w:val="uk-UA"/>
        </w:rPr>
        <w:t>;</w:t>
      </w:r>
    </w:p>
    <w:p w14:paraId="0CEEFD40" w14:textId="77777777" w:rsidR="00C13233" w:rsidRPr="00235BFD" w:rsidRDefault="00235BFD" w:rsidP="00235BFD">
      <w:pPr>
        <w:pStyle w:val="33"/>
        <w:shd w:val="clear" w:color="auto" w:fill="auto"/>
        <w:spacing w:before="0" w:after="0" w:line="308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здійсн</w:t>
      </w:r>
      <w:r>
        <w:rPr>
          <w:sz w:val="28"/>
          <w:szCs w:val="28"/>
        </w:rPr>
        <w:t>ення автоматизованого керування</w:t>
      </w:r>
      <w:r>
        <w:rPr>
          <w:sz w:val="28"/>
          <w:szCs w:val="28"/>
          <w:lang w:val="uk-UA"/>
        </w:rPr>
        <w:t>:</w:t>
      </w:r>
    </w:p>
    <w:p w14:paraId="47762809" w14:textId="012A0AFF" w:rsidR="00C13233" w:rsidRPr="00622BC6" w:rsidRDefault="00235BFD" w:rsidP="00235BFD">
      <w:pPr>
        <w:pStyle w:val="33"/>
        <w:shd w:val="clear" w:color="auto" w:fill="auto"/>
        <w:tabs>
          <w:tab w:val="left" w:pos="961"/>
        </w:tabs>
        <w:spacing w:before="0" w:after="0" w:line="308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- </w:t>
      </w:r>
      <w:r w:rsidR="009F6CE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включення електромеханічних та електронних сирен;</w:t>
      </w:r>
    </w:p>
    <w:p w14:paraId="1AEACC6B" w14:textId="77777777" w:rsidR="00C13233" w:rsidRPr="00622BC6" w:rsidRDefault="00235BFD" w:rsidP="00235BFD">
      <w:pPr>
        <w:pStyle w:val="33"/>
        <w:shd w:val="clear" w:color="auto" w:fill="auto"/>
        <w:tabs>
          <w:tab w:val="left" w:pos="994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- </w:t>
      </w:r>
      <w:r w:rsidR="00606561" w:rsidRPr="00622BC6">
        <w:rPr>
          <w:sz w:val="28"/>
          <w:szCs w:val="28"/>
        </w:rPr>
        <w:t xml:space="preserve">автоматизоване переривання трансляції програм мовлення ПАТ «Національна суспільна телерадіокомпанія України», державних і публічних телерадіокомпаній, комунальних, громадських та інших телерадіоорганізацій незалежно від форм власності, які охоплюють </w:t>
      </w:r>
      <w:r w:rsidR="00FB7EEE">
        <w:rPr>
          <w:sz w:val="28"/>
          <w:szCs w:val="28"/>
          <w:lang w:val="uk-UA"/>
        </w:rPr>
        <w:t xml:space="preserve"> територію Хмільницької міської територіальної громади</w:t>
      </w:r>
      <w:r w:rsidR="008008E0">
        <w:rPr>
          <w:sz w:val="28"/>
          <w:szCs w:val="28"/>
        </w:rPr>
        <w:t>, для оповіщення населення</w:t>
      </w:r>
      <w:r w:rsidR="00606561" w:rsidRPr="00622BC6">
        <w:rPr>
          <w:sz w:val="28"/>
          <w:szCs w:val="28"/>
        </w:rPr>
        <w:t>;</w:t>
      </w:r>
    </w:p>
    <w:p w14:paraId="3CB0F4F8" w14:textId="77777777" w:rsidR="00C13233" w:rsidRPr="00622BC6" w:rsidRDefault="008008E0" w:rsidP="008008E0">
      <w:pPr>
        <w:pStyle w:val="33"/>
        <w:shd w:val="clear" w:color="auto" w:fill="auto"/>
        <w:tabs>
          <w:tab w:val="left" w:pos="0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автоматизоване включення сигнально-гучномовних пристроїв та електронних інформаційних табло об'єктів та місць з масовим перебуванням людей;</w:t>
      </w:r>
    </w:p>
    <w:p w14:paraId="6BB2AE99" w14:textId="77777777" w:rsidR="00C13233" w:rsidRPr="00622BC6" w:rsidRDefault="00235BFD" w:rsidP="00235BFD">
      <w:pPr>
        <w:pStyle w:val="33"/>
        <w:shd w:val="clear" w:color="auto" w:fill="auto"/>
        <w:tabs>
          <w:tab w:val="left" w:pos="984"/>
        </w:tabs>
        <w:spacing w:before="0" w:after="0" w:line="308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606561" w:rsidRPr="00622BC6">
        <w:rPr>
          <w:sz w:val="28"/>
          <w:szCs w:val="28"/>
        </w:rPr>
        <w:t>автоматизований запуск локальних та об'єктових систем оповіщення.</w:t>
      </w:r>
    </w:p>
    <w:p w14:paraId="40E121FD" w14:textId="77777777" w:rsidR="00C13233" w:rsidRPr="00622BC6" w:rsidRDefault="008008E0" w:rsidP="004F4051">
      <w:pPr>
        <w:pStyle w:val="33"/>
        <w:shd w:val="clear" w:color="auto" w:fill="auto"/>
        <w:tabs>
          <w:tab w:val="left" w:pos="971"/>
        </w:tabs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4F4051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Система напрацьованих алгоритмів залучення електронних засобів масової інформації, трансляція яких охоплює територію </w:t>
      </w:r>
      <w:r w:rsidR="004B3765">
        <w:rPr>
          <w:sz w:val="28"/>
          <w:szCs w:val="28"/>
          <w:lang w:val="uk-UA"/>
        </w:rPr>
        <w:t xml:space="preserve"> Хмільницької міської територіальної громади</w:t>
      </w:r>
      <w:r w:rsidR="00606561" w:rsidRPr="00622BC6">
        <w:rPr>
          <w:sz w:val="28"/>
          <w:szCs w:val="28"/>
        </w:rPr>
        <w:t xml:space="preserve"> та Інтернет-ресурсів (сайтів, соціальних мереж), які є найбільш</w:t>
      </w:r>
      <w:r w:rsidR="004B3765">
        <w:rPr>
          <w:sz w:val="28"/>
          <w:szCs w:val="28"/>
        </w:rPr>
        <w:t xml:space="preserve"> популярними по території </w:t>
      </w:r>
      <w:r w:rsidR="004B3765">
        <w:rPr>
          <w:sz w:val="28"/>
          <w:szCs w:val="28"/>
          <w:lang w:val="uk-UA"/>
        </w:rPr>
        <w:t>громади</w:t>
      </w:r>
      <w:r w:rsidR="00606561" w:rsidRPr="00622BC6">
        <w:rPr>
          <w:sz w:val="28"/>
          <w:szCs w:val="28"/>
        </w:rPr>
        <w:t>, дає можливість здійснювати оповіщення населення безпосередньо з радіотрансляційних вузлів, апаратних телерадіоорганізацій та через адміністраторів Інтернет-ресурсів (сайтів, соціальних мереж) відповідно до спільних інструкцій. Ці алгоритми застосовуються при відсутності спеціальних технічних засобів переривання програм мовлення в автоматизованому режимі та програмних продуктів, які дають можливість прямого висвітлення повідомлень на Інтернет-ресурсах.</w:t>
      </w:r>
    </w:p>
    <w:p w14:paraId="17E1AADF" w14:textId="02E5A36B" w:rsidR="00C13233" w:rsidRPr="00622BC6" w:rsidRDefault="008008E0" w:rsidP="004F4051">
      <w:pPr>
        <w:pStyle w:val="33"/>
        <w:shd w:val="clear" w:color="auto" w:fill="auto"/>
        <w:tabs>
          <w:tab w:val="left" w:pos="971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4F4051">
        <w:rPr>
          <w:sz w:val="28"/>
          <w:szCs w:val="28"/>
          <w:lang w:val="uk-UA"/>
        </w:rPr>
        <w:t xml:space="preserve">  6.</w:t>
      </w:r>
      <w:r w:rsidR="009F6CE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До реконструкції МАСЦО передбачається наступний порядок організації оповіщення.</w:t>
      </w:r>
    </w:p>
    <w:p w14:paraId="4764FD2F" w14:textId="748D87C2" w:rsidR="00C13233" w:rsidRPr="00FB7EEE" w:rsidRDefault="008008E0" w:rsidP="009F6CE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4051">
        <w:rPr>
          <w:sz w:val="28"/>
          <w:szCs w:val="28"/>
          <w:lang w:val="uk-UA"/>
        </w:rPr>
        <w:t xml:space="preserve"> </w:t>
      </w:r>
      <w:r w:rsidR="00606561" w:rsidRPr="00622BC6">
        <w:rPr>
          <w:rFonts w:ascii="Times New Roman" w:hAnsi="Times New Roman" w:cs="Times New Roman"/>
          <w:sz w:val="28"/>
          <w:szCs w:val="28"/>
        </w:rPr>
        <w:t>МАСЦО функціонує на базі апаратури П-160,  та АДУ-ЦВ</w:t>
      </w:r>
      <w:r w:rsidR="007E2C8D">
        <w:rPr>
          <w:rFonts w:ascii="Times New Roman" w:hAnsi="Times New Roman" w:cs="Times New Roman"/>
          <w:sz w:val="28"/>
          <w:szCs w:val="28"/>
        </w:rPr>
        <w:t>, які знаходяться в приміщеннях</w:t>
      </w:r>
      <w:r w:rsidR="007E2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622BC6">
        <w:rPr>
          <w:rFonts w:ascii="Times New Roman" w:hAnsi="Times New Roman" w:cs="Times New Roman"/>
          <w:sz w:val="28"/>
          <w:szCs w:val="28"/>
        </w:rPr>
        <w:t xml:space="preserve"> </w:t>
      </w:r>
      <w:r w:rsidR="007E2C8D" w:rsidRPr="007E2C8D">
        <w:rPr>
          <w:rFonts w:ascii="Times New Roman" w:hAnsi="Times New Roman" w:cs="Times New Roman"/>
          <w:sz w:val="28"/>
          <w:szCs w:val="28"/>
          <w:lang w:val="uk-UA"/>
        </w:rPr>
        <w:t>дільниці</w:t>
      </w:r>
      <w:r w:rsidR="00FB7EEE" w:rsidRPr="007E2C8D">
        <w:rPr>
          <w:rFonts w:ascii="Times New Roman" w:hAnsi="Times New Roman" w:cs="Times New Roman"/>
          <w:sz w:val="28"/>
          <w:szCs w:val="28"/>
          <w:lang w:val="uk-UA"/>
        </w:rPr>
        <w:t xml:space="preserve"> мережі доступу №322/8 м. Калинівка</w:t>
      </w:r>
      <w:r w:rsidR="00FB7E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B7EEE" w:rsidRPr="007E2C8D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філії </w:t>
      </w:r>
      <w:r w:rsidR="00FB7EEE" w:rsidRPr="007E2C8D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 «Укртелеком»</w:t>
      </w:r>
      <w:r w:rsidR="00FB7EE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B7EEE">
        <w:rPr>
          <w:rFonts w:ascii="Times New Roman" w:hAnsi="Times New Roman" w:cs="Times New Roman"/>
          <w:sz w:val="28"/>
          <w:szCs w:val="28"/>
        </w:rPr>
        <w:t>чергов</w:t>
      </w:r>
      <w:r w:rsidR="00FB7EE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B7EE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B7EEE">
        <w:rPr>
          <w:rFonts w:ascii="Times New Roman" w:hAnsi="Times New Roman" w:cs="Times New Roman"/>
          <w:sz w:val="28"/>
          <w:szCs w:val="28"/>
          <w:lang w:val="uk-UA"/>
        </w:rPr>
        <w:t>и Хмільницького районного відділу поліції ГУ НП У Вінницькій області.</w:t>
      </w:r>
    </w:p>
    <w:p w14:paraId="0851DB8E" w14:textId="6E75AA18" w:rsidR="00C13233" w:rsidRPr="00622BC6" w:rsidRDefault="008008E0" w:rsidP="008008E0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МАСЦО на базі апаратури П-160, та АДУ-ЦВ дає можливість від ТАСЦО здійснювати:</w:t>
      </w:r>
    </w:p>
    <w:p w14:paraId="47608424" w14:textId="26A6E6D9" w:rsidR="00C13233" w:rsidRPr="00556984" w:rsidRDefault="00E772A7" w:rsidP="009F6CE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4051"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051"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C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6561" w:rsidRPr="00556984">
        <w:rPr>
          <w:rFonts w:ascii="Times New Roman" w:hAnsi="Times New Roman" w:cs="Times New Roman"/>
          <w:sz w:val="28"/>
          <w:szCs w:val="28"/>
        </w:rPr>
        <w:t xml:space="preserve">оповіщення </w:t>
      </w:r>
      <w:r w:rsidR="00FB7EEE"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Хмільницької міської ради</w:t>
      </w:r>
      <w:r w:rsidR="00606561" w:rsidRPr="00556984">
        <w:rPr>
          <w:rFonts w:ascii="Times New Roman" w:hAnsi="Times New Roman" w:cs="Times New Roman"/>
          <w:sz w:val="28"/>
          <w:szCs w:val="28"/>
        </w:rPr>
        <w:t xml:space="preserve"> через чергову службу </w:t>
      </w:r>
      <w:r w:rsidR="00556984" w:rsidRPr="00556984">
        <w:rPr>
          <w:rFonts w:ascii="Times New Roman" w:hAnsi="Times New Roman" w:cs="Times New Roman"/>
          <w:sz w:val="28"/>
          <w:szCs w:val="28"/>
          <w:lang w:val="uk-UA"/>
        </w:rPr>
        <w:t>Хмільницького районного відділу поліції ГУ НП У Вінницькій області.</w:t>
      </w:r>
    </w:p>
    <w:p w14:paraId="5CBA43B3" w14:textId="77777777" w:rsidR="00C13233" w:rsidRPr="00622BC6" w:rsidRDefault="00E772A7" w:rsidP="008008E0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8008E0">
        <w:rPr>
          <w:sz w:val="28"/>
          <w:szCs w:val="28"/>
          <w:lang w:val="uk-UA"/>
        </w:rPr>
        <w:t xml:space="preserve">  </w:t>
      </w:r>
      <w:r w:rsidR="00606561" w:rsidRPr="00622BC6">
        <w:rPr>
          <w:sz w:val="28"/>
          <w:szCs w:val="28"/>
        </w:rPr>
        <w:t>- оповіщення населення шляхом автоматизованого централізованого включення електромеханічних сирен, радіотрансляційного вузла, до якого підключені радіоточки та вуличні гучномовці.</w:t>
      </w:r>
    </w:p>
    <w:p w14:paraId="70C41612" w14:textId="60EA1A1B" w:rsidR="00C13233" w:rsidRPr="00622BC6" w:rsidRDefault="00E772A7" w:rsidP="008008E0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008E0">
        <w:rPr>
          <w:sz w:val="28"/>
          <w:szCs w:val="28"/>
          <w:lang w:val="uk-UA"/>
        </w:rPr>
        <w:t xml:space="preserve">    </w:t>
      </w:r>
      <w:r w:rsidR="00606561" w:rsidRPr="00622BC6">
        <w:rPr>
          <w:sz w:val="28"/>
          <w:szCs w:val="28"/>
        </w:rPr>
        <w:t>Органи управління та сили цивільного захисту оповіщаються від ТАСЦО через систему автоматизованого виклику та розсилкою СМС- повідомлень.</w:t>
      </w:r>
    </w:p>
    <w:p w14:paraId="2D8FADE5" w14:textId="77777777" w:rsidR="00FB7EEE" w:rsidRDefault="00E772A7" w:rsidP="00FB7EEE">
      <w:pPr>
        <w:pStyle w:val="33"/>
        <w:shd w:val="clear" w:color="auto" w:fill="auto"/>
        <w:spacing w:before="0" w:after="0" w:line="308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008E0">
        <w:rPr>
          <w:sz w:val="28"/>
          <w:szCs w:val="28"/>
          <w:lang w:val="uk-UA"/>
        </w:rPr>
        <w:t xml:space="preserve"> </w:t>
      </w:r>
      <w:r w:rsidR="00FB7EEE">
        <w:rPr>
          <w:sz w:val="28"/>
          <w:szCs w:val="28"/>
        </w:rPr>
        <w:t xml:space="preserve">Населення </w:t>
      </w:r>
      <w:r w:rsidR="00FB7EEE">
        <w:rPr>
          <w:sz w:val="28"/>
          <w:szCs w:val="28"/>
          <w:lang w:val="uk-UA"/>
        </w:rPr>
        <w:t xml:space="preserve">  Хмільницької міської територіальної громади</w:t>
      </w:r>
      <w:r w:rsidR="00606561" w:rsidRPr="00622BC6">
        <w:rPr>
          <w:sz w:val="28"/>
          <w:szCs w:val="28"/>
        </w:rPr>
        <w:t>, оповіщається від ТАСЦО шляхом застосовування системи напрацьованих алгоритмів залучення місцевої системи централізованого оповіщення, яка залучає локальні і об'єктові системи оповіщення та електронні засоби масової інформації, трансляц</w:t>
      </w:r>
      <w:r w:rsidR="00556984">
        <w:rPr>
          <w:sz w:val="28"/>
          <w:szCs w:val="28"/>
        </w:rPr>
        <w:t xml:space="preserve">ія яких охоплює територію </w:t>
      </w:r>
      <w:r w:rsidR="00556984">
        <w:rPr>
          <w:sz w:val="28"/>
          <w:szCs w:val="28"/>
          <w:lang w:val="uk-UA"/>
        </w:rPr>
        <w:t>громади</w:t>
      </w:r>
      <w:r w:rsidR="00606561" w:rsidRPr="00622BC6">
        <w:rPr>
          <w:sz w:val="28"/>
          <w:szCs w:val="28"/>
        </w:rPr>
        <w:t>, та Інтернет-ресурсів (сайтів, соціальних мереж</w:t>
      </w:r>
      <w:r w:rsidR="00FB7EEE">
        <w:rPr>
          <w:sz w:val="28"/>
          <w:szCs w:val="28"/>
        </w:rPr>
        <w:t xml:space="preserve">), які є найбільш популярними </w:t>
      </w:r>
      <w:r w:rsidR="00FB7EEE">
        <w:rPr>
          <w:sz w:val="28"/>
          <w:szCs w:val="28"/>
          <w:lang w:val="uk-UA"/>
        </w:rPr>
        <w:t>на</w:t>
      </w:r>
      <w:r w:rsidR="00FB7EEE">
        <w:rPr>
          <w:sz w:val="28"/>
          <w:szCs w:val="28"/>
        </w:rPr>
        <w:t xml:space="preserve"> території </w:t>
      </w:r>
      <w:r w:rsidR="00FB7EEE">
        <w:rPr>
          <w:sz w:val="28"/>
          <w:szCs w:val="28"/>
          <w:lang w:val="uk-UA"/>
        </w:rPr>
        <w:t>громади</w:t>
      </w:r>
      <w:r w:rsidR="00606561" w:rsidRPr="00622BC6">
        <w:rPr>
          <w:sz w:val="28"/>
          <w:szCs w:val="28"/>
        </w:rPr>
        <w:t xml:space="preserve">. </w:t>
      </w:r>
      <w:r w:rsidR="00FB7EEE">
        <w:rPr>
          <w:sz w:val="28"/>
          <w:szCs w:val="28"/>
          <w:lang w:val="uk-UA"/>
        </w:rPr>
        <w:t xml:space="preserve">     </w:t>
      </w:r>
    </w:p>
    <w:p w14:paraId="7C0EFFAE" w14:textId="77777777" w:rsidR="00556984" w:rsidRPr="00556984" w:rsidRDefault="00FB7EEE" w:rsidP="0055698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6561" w:rsidRPr="00556984">
        <w:rPr>
          <w:rFonts w:ascii="Times New Roman" w:hAnsi="Times New Roman" w:cs="Times New Roman"/>
          <w:sz w:val="28"/>
          <w:szCs w:val="28"/>
        </w:rPr>
        <w:t xml:space="preserve">До організації оповіщення населення </w:t>
      </w:r>
      <w:r w:rsidR="00556984"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556984">
        <w:rPr>
          <w:rFonts w:ascii="Times New Roman" w:hAnsi="Times New Roman" w:cs="Times New Roman"/>
          <w:sz w:val="28"/>
          <w:szCs w:val="28"/>
        </w:rPr>
        <w:t xml:space="preserve"> залуча</w:t>
      </w:r>
      <w:r w:rsidR="0055698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606561" w:rsidRPr="00556984">
        <w:rPr>
          <w:rFonts w:ascii="Times New Roman" w:hAnsi="Times New Roman" w:cs="Times New Roman"/>
          <w:sz w:val="28"/>
          <w:szCs w:val="28"/>
        </w:rPr>
        <w:t xml:space="preserve"> </w:t>
      </w:r>
      <w:r w:rsidR="00556984"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984">
        <w:rPr>
          <w:rFonts w:ascii="Times New Roman" w:hAnsi="Times New Roman" w:cs="Times New Roman"/>
          <w:sz w:val="28"/>
          <w:szCs w:val="28"/>
          <w:lang w:val="uk-UA"/>
        </w:rPr>
        <w:t>Хмільницький районний відділ</w:t>
      </w:r>
      <w:r w:rsidR="00556984" w:rsidRPr="00556984">
        <w:rPr>
          <w:rFonts w:ascii="Times New Roman" w:hAnsi="Times New Roman" w:cs="Times New Roman"/>
          <w:sz w:val="28"/>
          <w:szCs w:val="28"/>
          <w:lang w:val="uk-UA"/>
        </w:rPr>
        <w:t xml:space="preserve"> поліції ГУ НП У Вінницькій області.</w:t>
      </w:r>
    </w:p>
    <w:p w14:paraId="6673C014" w14:textId="77777777" w:rsidR="00FB7EEE" w:rsidRPr="00C40187" w:rsidRDefault="00FB7EEE" w:rsidP="00FB7EEE">
      <w:pPr>
        <w:pStyle w:val="33"/>
        <w:shd w:val="clear" w:color="auto" w:fill="auto"/>
        <w:spacing w:before="0" w:after="0" w:line="308" w:lineRule="exact"/>
        <w:jc w:val="both"/>
        <w:rPr>
          <w:color w:val="auto"/>
          <w:sz w:val="28"/>
          <w:szCs w:val="28"/>
          <w:lang w:val="uk-UA"/>
        </w:rPr>
      </w:pPr>
    </w:p>
    <w:p w14:paraId="019CA180" w14:textId="0FF854F4" w:rsidR="00C13233" w:rsidRPr="00C40187" w:rsidRDefault="00606561">
      <w:pPr>
        <w:pStyle w:val="32"/>
        <w:keepNext/>
        <w:keepLines/>
        <w:shd w:val="clear" w:color="auto" w:fill="auto"/>
        <w:spacing w:after="255" w:line="250" w:lineRule="exact"/>
        <w:ind w:left="2480"/>
        <w:jc w:val="left"/>
        <w:rPr>
          <w:color w:val="auto"/>
          <w:sz w:val="28"/>
          <w:szCs w:val="28"/>
          <w:lang w:val="uk-UA"/>
        </w:rPr>
      </w:pPr>
      <w:bookmarkStart w:id="4" w:name="bookmark8"/>
      <w:r w:rsidRPr="00C40187">
        <w:rPr>
          <w:color w:val="auto"/>
          <w:sz w:val="28"/>
          <w:szCs w:val="28"/>
          <w:lang w:val="de"/>
        </w:rPr>
        <w:t xml:space="preserve">III. </w:t>
      </w:r>
      <w:r w:rsidRPr="00C40187">
        <w:rPr>
          <w:color w:val="auto"/>
          <w:sz w:val="28"/>
          <w:szCs w:val="28"/>
        </w:rPr>
        <w:t>Порядок застосування М</w:t>
      </w:r>
      <w:r w:rsidR="009F6CE9">
        <w:rPr>
          <w:color w:val="auto"/>
          <w:sz w:val="28"/>
          <w:szCs w:val="28"/>
          <w:lang w:val="uk-UA"/>
        </w:rPr>
        <w:t>А</w:t>
      </w:r>
      <w:r w:rsidRPr="00C40187">
        <w:rPr>
          <w:color w:val="auto"/>
          <w:sz w:val="28"/>
          <w:szCs w:val="28"/>
        </w:rPr>
        <w:t>СЦО</w:t>
      </w:r>
      <w:bookmarkEnd w:id="4"/>
      <w:r w:rsidR="00C40187" w:rsidRPr="00C40187">
        <w:rPr>
          <w:color w:val="auto"/>
          <w:sz w:val="28"/>
          <w:szCs w:val="28"/>
          <w:lang w:val="uk-UA"/>
        </w:rPr>
        <w:t>.</w:t>
      </w:r>
    </w:p>
    <w:p w14:paraId="70EC63FE" w14:textId="44DFD1A2" w:rsidR="00C13233" w:rsidRPr="00622BC6" w:rsidRDefault="00E772A7" w:rsidP="009951AB">
      <w:pPr>
        <w:pStyle w:val="33"/>
        <w:shd w:val="clear" w:color="auto" w:fill="auto"/>
        <w:tabs>
          <w:tab w:val="left" w:pos="816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951AB">
        <w:rPr>
          <w:sz w:val="28"/>
          <w:szCs w:val="28"/>
          <w:lang w:val="uk-UA"/>
        </w:rPr>
        <w:t xml:space="preserve">   1.</w:t>
      </w:r>
      <w:r w:rsidR="009F6CE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Рішення про оповіщення у разі загрози виникнення або виникнення надзвичайної ситуації місцевого рівня приймається на підставі:</w:t>
      </w:r>
    </w:p>
    <w:p w14:paraId="37C505D4" w14:textId="77777777" w:rsidR="00C13233" w:rsidRPr="00622BC6" w:rsidRDefault="00E772A7" w:rsidP="009951AB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951AB">
        <w:rPr>
          <w:sz w:val="28"/>
          <w:szCs w:val="28"/>
          <w:lang w:val="uk-UA"/>
        </w:rPr>
        <w:t xml:space="preserve">   </w:t>
      </w:r>
      <w:r w:rsidR="00606561" w:rsidRPr="00622BC6">
        <w:rPr>
          <w:sz w:val="28"/>
          <w:szCs w:val="28"/>
        </w:rPr>
        <w:t>повідомлення про фактичну обстановку, що склалася у зоні можливого виникнення або виникнення надзвичайних ситуацій;</w:t>
      </w:r>
    </w:p>
    <w:p w14:paraId="1C7D7374" w14:textId="77777777" w:rsidR="00C13233" w:rsidRPr="00622BC6" w:rsidRDefault="00E772A7" w:rsidP="009951AB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9951AB">
        <w:rPr>
          <w:sz w:val="28"/>
          <w:szCs w:val="28"/>
          <w:lang w:val="uk-UA"/>
        </w:rPr>
        <w:t xml:space="preserve">  </w:t>
      </w:r>
      <w:r w:rsidR="00606561" w:rsidRPr="00622BC6">
        <w:rPr>
          <w:sz w:val="28"/>
          <w:szCs w:val="28"/>
        </w:rPr>
        <w:t>результатів аналізу прогнозованих даних, стану небезпеки природно- техногенного характеру н</w:t>
      </w:r>
      <w:r w:rsidR="00FB7EEE">
        <w:rPr>
          <w:sz w:val="28"/>
          <w:szCs w:val="28"/>
        </w:rPr>
        <w:t xml:space="preserve">а території </w:t>
      </w:r>
      <w:r w:rsidR="00FB7EEE">
        <w:rPr>
          <w:sz w:val="28"/>
          <w:szCs w:val="28"/>
          <w:lang w:val="uk-UA"/>
        </w:rPr>
        <w:t>Хмільницької міської територіальної громади</w:t>
      </w:r>
      <w:r w:rsidR="00606561" w:rsidRPr="00622BC6">
        <w:rPr>
          <w:sz w:val="28"/>
          <w:szCs w:val="28"/>
        </w:rPr>
        <w:t>, що вимагають негайного проведення заходів для захисту населення і територій;</w:t>
      </w:r>
    </w:p>
    <w:p w14:paraId="13C2F007" w14:textId="018E8D7D" w:rsidR="00C13233" w:rsidRPr="00622BC6" w:rsidRDefault="00E772A7" w:rsidP="009951AB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9951AB">
        <w:rPr>
          <w:sz w:val="28"/>
          <w:szCs w:val="28"/>
          <w:lang w:val="uk-UA"/>
        </w:rPr>
        <w:t xml:space="preserve">   </w:t>
      </w:r>
      <w:r w:rsidR="00606561" w:rsidRPr="00622BC6">
        <w:rPr>
          <w:sz w:val="28"/>
          <w:szCs w:val="28"/>
        </w:rPr>
        <w:t>пропозицій органів</w:t>
      </w:r>
      <w:r w:rsidR="00867FB4">
        <w:rPr>
          <w:sz w:val="28"/>
          <w:szCs w:val="28"/>
          <w:lang w:val="uk-UA"/>
        </w:rPr>
        <w:t xml:space="preserve"> територіальних органів </w:t>
      </w:r>
      <w:r w:rsidR="00606561" w:rsidRPr="00622BC6">
        <w:rPr>
          <w:sz w:val="28"/>
          <w:szCs w:val="28"/>
        </w:rPr>
        <w:t>виконавчої влади</w:t>
      </w:r>
      <w:r w:rsidR="00867FB4">
        <w:rPr>
          <w:sz w:val="28"/>
          <w:szCs w:val="28"/>
          <w:lang w:val="uk-UA"/>
        </w:rPr>
        <w:t>,</w:t>
      </w:r>
      <w:r w:rsidR="00606561" w:rsidRPr="00622BC6">
        <w:rPr>
          <w:sz w:val="28"/>
          <w:szCs w:val="28"/>
        </w:rPr>
        <w:t xml:space="preserve"> керівників об'єктів, на території яких існує загроза виникнення або виникла надзвичайна ситуація.</w:t>
      </w:r>
    </w:p>
    <w:p w14:paraId="387EE993" w14:textId="0F8E4C17" w:rsidR="00C13233" w:rsidRPr="00622BC6" w:rsidRDefault="009951AB" w:rsidP="009951AB">
      <w:pPr>
        <w:pStyle w:val="33"/>
        <w:shd w:val="clear" w:color="auto" w:fill="auto"/>
        <w:tabs>
          <w:tab w:val="left" w:pos="816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2.</w:t>
      </w:r>
      <w:r w:rsidR="009F6CE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Пропозиції щодо змісту повідомлення та порядку здійснення оповіщення готує СП ЦЗ з залученням відповідних працівників та подає керівнику </w:t>
      </w:r>
      <w:r w:rsidR="004001F1" w:rsidRPr="00C40187">
        <w:rPr>
          <w:color w:val="auto"/>
          <w:sz w:val="28"/>
          <w:szCs w:val="28"/>
          <w:lang w:val="uk-UA"/>
        </w:rPr>
        <w:t>Хмільницької міської суб</w:t>
      </w:r>
      <w:r w:rsidR="004001F1" w:rsidRPr="00C40187">
        <w:rPr>
          <w:color w:val="auto"/>
          <w:sz w:val="28"/>
          <w:szCs w:val="28"/>
        </w:rPr>
        <w:t>ланки</w:t>
      </w:r>
      <w:r w:rsidR="004001F1" w:rsidRPr="00C40187">
        <w:rPr>
          <w:color w:val="auto"/>
          <w:sz w:val="28"/>
          <w:szCs w:val="28"/>
          <w:lang w:val="uk-UA"/>
        </w:rPr>
        <w:t xml:space="preserve"> Хмільницької районної ланки </w:t>
      </w:r>
      <w:r w:rsidR="004001F1">
        <w:rPr>
          <w:sz w:val="28"/>
          <w:szCs w:val="28"/>
        </w:rPr>
        <w:t>ТП ЄДСЦЗ</w:t>
      </w:r>
      <w:r w:rsidR="00606561" w:rsidRPr="00622BC6">
        <w:rPr>
          <w:sz w:val="28"/>
          <w:szCs w:val="28"/>
        </w:rPr>
        <w:t>.</w:t>
      </w:r>
    </w:p>
    <w:p w14:paraId="77D38C9B" w14:textId="4EAB768F" w:rsidR="00C13233" w:rsidRPr="000C7E85" w:rsidRDefault="009951AB" w:rsidP="000C7E85">
      <w:pPr>
        <w:pStyle w:val="33"/>
        <w:shd w:val="clear" w:color="auto" w:fill="auto"/>
        <w:tabs>
          <w:tab w:val="left" w:pos="980"/>
        </w:tabs>
        <w:spacing w:before="0" w:after="0" w:line="308" w:lineRule="exact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="009F6CE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Прийнявши рішення про оповіщення, керівник </w:t>
      </w:r>
      <w:r w:rsidR="000C7E85" w:rsidRPr="00C40187">
        <w:rPr>
          <w:color w:val="auto"/>
          <w:sz w:val="28"/>
          <w:szCs w:val="28"/>
          <w:lang w:val="uk-UA"/>
        </w:rPr>
        <w:t>Хмільницької міської суб</w:t>
      </w:r>
      <w:r w:rsidR="000C7E85" w:rsidRPr="00C40187">
        <w:rPr>
          <w:color w:val="auto"/>
          <w:sz w:val="28"/>
          <w:szCs w:val="28"/>
        </w:rPr>
        <w:t>ланки</w:t>
      </w:r>
      <w:r w:rsidR="000C7E85" w:rsidRPr="00C40187">
        <w:rPr>
          <w:color w:val="auto"/>
          <w:sz w:val="28"/>
          <w:szCs w:val="28"/>
          <w:lang w:val="uk-UA"/>
        </w:rPr>
        <w:t xml:space="preserve"> Хмільницької районної ланки </w:t>
      </w:r>
      <w:r w:rsidR="000C7E85">
        <w:rPr>
          <w:sz w:val="28"/>
          <w:szCs w:val="28"/>
        </w:rPr>
        <w:t>ТП ЄДСЦЗ</w:t>
      </w:r>
      <w:r w:rsidR="000B11C9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дає команду СП ЦЗ на здійснення відповідних заходів.</w:t>
      </w:r>
    </w:p>
    <w:p w14:paraId="09C61F35" w14:textId="7267E23B" w:rsidR="00C13233" w:rsidRPr="00622BC6" w:rsidRDefault="009951AB" w:rsidP="009951AB">
      <w:pPr>
        <w:pStyle w:val="33"/>
        <w:shd w:val="clear" w:color="auto" w:fill="auto"/>
        <w:tabs>
          <w:tab w:val="left" w:pos="820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4.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Безпосереднє керування процесом оповіщення здійснює черговий </w:t>
      </w:r>
      <w:r w:rsidR="000C7E85">
        <w:rPr>
          <w:sz w:val="28"/>
          <w:szCs w:val="28"/>
        </w:rPr>
        <w:t>(або працівник СП ЦЗ)</w:t>
      </w:r>
      <w:r w:rsidR="00606561" w:rsidRPr="00622BC6">
        <w:rPr>
          <w:sz w:val="28"/>
          <w:szCs w:val="28"/>
        </w:rPr>
        <w:t>.</w:t>
      </w:r>
    </w:p>
    <w:p w14:paraId="10A7E257" w14:textId="38BC3C69" w:rsidR="00C13233" w:rsidRPr="0000178F" w:rsidRDefault="009951AB" w:rsidP="009951AB">
      <w:pPr>
        <w:pStyle w:val="33"/>
        <w:shd w:val="clear" w:color="auto" w:fill="auto"/>
        <w:spacing w:before="0" w:after="0" w:line="308" w:lineRule="exact"/>
        <w:ind w:right="2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 xml:space="preserve">Після узагальнення інформації про спрацювання апаратури оповіщення черговий (або працівник СП ЦЗ) доповідає </w:t>
      </w:r>
      <w:r w:rsidR="004001F1" w:rsidRPr="004001F1">
        <w:rPr>
          <w:color w:val="auto"/>
          <w:sz w:val="28"/>
          <w:szCs w:val="28"/>
          <w:lang w:val="uk-UA"/>
        </w:rPr>
        <w:t>керівнику</w:t>
      </w:r>
      <w:r w:rsidR="004001F1">
        <w:rPr>
          <w:color w:val="auto"/>
          <w:sz w:val="28"/>
          <w:szCs w:val="28"/>
          <w:lang w:val="uk-UA"/>
        </w:rPr>
        <w:t xml:space="preserve"> </w:t>
      </w:r>
      <w:r w:rsidR="0000178F" w:rsidRPr="00C40187">
        <w:rPr>
          <w:color w:val="auto"/>
          <w:sz w:val="28"/>
          <w:szCs w:val="28"/>
          <w:lang w:val="uk-UA"/>
        </w:rPr>
        <w:t>Хмільницької міської суб</w:t>
      </w:r>
      <w:r w:rsidR="0000178F" w:rsidRPr="00C40187">
        <w:rPr>
          <w:color w:val="auto"/>
          <w:sz w:val="28"/>
          <w:szCs w:val="28"/>
        </w:rPr>
        <w:t>ланки</w:t>
      </w:r>
      <w:r w:rsidR="0000178F" w:rsidRPr="00C40187">
        <w:rPr>
          <w:color w:val="auto"/>
          <w:sz w:val="28"/>
          <w:szCs w:val="28"/>
          <w:lang w:val="uk-UA"/>
        </w:rPr>
        <w:t>, Хмільницької районної ланки</w:t>
      </w:r>
      <w:r w:rsidR="004001F1">
        <w:rPr>
          <w:color w:val="auto"/>
          <w:sz w:val="28"/>
          <w:szCs w:val="28"/>
          <w:lang w:val="uk-UA"/>
        </w:rPr>
        <w:t xml:space="preserve"> </w:t>
      </w:r>
      <w:r w:rsidR="0000178F">
        <w:rPr>
          <w:sz w:val="28"/>
          <w:szCs w:val="28"/>
        </w:rPr>
        <w:t>ТП ЄДСЦЗ</w:t>
      </w:r>
      <w:r w:rsidR="00606561" w:rsidRPr="0000178F">
        <w:rPr>
          <w:color w:val="FF0000"/>
          <w:sz w:val="28"/>
          <w:szCs w:val="28"/>
        </w:rPr>
        <w:t xml:space="preserve"> </w:t>
      </w:r>
      <w:r w:rsidR="00606561" w:rsidRPr="004001F1">
        <w:rPr>
          <w:color w:val="auto"/>
          <w:sz w:val="28"/>
          <w:szCs w:val="28"/>
        </w:rPr>
        <w:t>про результати оповіщення.</w:t>
      </w:r>
    </w:p>
    <w:p w14:paraId="13A2CBEC" w14:textId="07FDD9D9" w:rsidR="00C13233" w:rsidRPr="00622BC6" w:rsidRDefault="009951AB" w:rsidP="009951AB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5.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Перелік повідомлень про загрозу виникнення або виникнення надзвичайних ситуацій, які є характерними для </w:t>
      </w:r>
      <w:r w:rsidR="000C7E85">
        <w:rPr>
          <w:sz w:val="28"/>
          <w:szCs w:val="28"/>
          <w:lang w:val="uk-UA"/>
        </w:rPr>
        <w:t>Хмільницької міської територіальної громади</w:t>
      </w:r>
      <w:r w:rsidR="00606561" w:rsidRPr="00622BC6">
        <w:rPr>
          <w:sz w:val="28"/>
          <w:szCs w:val="28"/>
        </w:rPr>
        <w:t>, розробляються заздалегідь.</w:t>
      </w:r>
    </w:p>
    <w:p w14:paraId="6775C591" w14:textId="3B1F18A8" w:rsidR="00C13233" w:rsidRPr="00622BC6" w:rsidRDefault="009951AB" w:rsidP="009951AB">
      <w:pPr>
        <w:pStyle w:val="33"/>
        <w:shd w:val="clear" w:color="auto" w:fill="auto"/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606561" w:rsidRPr="00622BC6">
        <w:rPr>
          <w:sz w:val="28"/>
          <w:szCs w:val="28"/>
        </w:rPr>
        <w:t xml:space="preserve">Порядок підготовки повідомлень та їх збереження, алгоритм залучення телерадіомереж до оповіщення населення через систему паролів визначені у постанові Кабінету Міністрів України від 27.09.2017 року №733 </w:t>
      </w:r>
      <w:r w:rsidR="004001F1">
        <w:rPr>
          <w:sz w:val="28"/>
          <w:szCs w:val="28"/>
          <w:lang w:val="uk-UA"/>
        </w:rPr>
        <w:t>«</w:t>
      </w:r>
      <w:r w:rsidR="00606561" w:rsidRPr="00622BC6">
        <w:rPr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</w:t>
      </w:r>
      <w:r w:rsidR="004001F1">
        <w:rPr>
          <w:sz w:val="28"/>
          <w:szCs w:val="28"/>
          <w:lang w:val="uk-UA"/>
        </w:rPr>
        <w:t>»</w:t>
      </w:r>
      <w:r w:rsidR="00606561" w:rsidRPr="00622BC6">
        <w:rPr>
          <w:sz w:val="28"/>
          <w:szCs w:val="28"/>
        </w:rPr>
        <w:t>.</w:t>
      </w:r>
    </w:p>
    <w:p w14:paraId="2C294BA8" w14:textId="640D0DCE" w:rsidR="00C13233" w:rsidRPr="00622BC6" w:rsidRDefault="009951AB" w:rsidP="009951AB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6.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Готовність М</w:t>
      </w:r>
      <w:r w:rsidR="004001F1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 до застосування за призначенням забезпечується шляхом:</w:t>
      </w:r>
    </w:p>
    <w:p w14:paraId="474828CC" w14:textId="77777777" w:rsidR="00C13233" w:rsidRPr="00622BC6" w:rsidRDefault="009951AB" w:rsidP="004001F1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організації цілодобової готовності засобів оповіщення до застосування за призначенням;</w:t>
      </w:r>
    </w:p>
    <w:p w14:paraId="3651FFDD" w14:textId="77777777" w:rsidR="000C7E85" w:rsidRDefault="009951AB" w:rsidP="004001F1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 xml:space="preserve">організації роботи СП ЦЗ у питаннях забезпечення оповіщення; </w:t>
      </w:r>
    </w:p>
    <w:p w14:paraId="02D18E64" w14:textId="77777777" w:rsidR="00C13233" w:rsidRPr="00622BC6" w:rsidRDefault="000C7E85" w:rsidP="004001F1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організації та забезпечення підготовки чергових (або працівника СП ЦЗ), чергових (диспетчерських) служб до дій у разі загрози виникнення або виникнення надзвичайної ситуації;</w:t>
      </w:r>
    </w:p>
    <w:p w14:paraId="3C504248" w14:textId="77777777" w:rsidR="000C7E85" w:rsidRDefault="009951AB" w:rsidP="004001F1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 xml:space="preserve">організаційно-технічної взаємодії ТАСЦО та МАСЦО; </w:t>
      </w:r>
    </w:p>
    <w:p w14:paraId="6E0BA796" w14:textId="77777777" w:rsidR="00C13233" w:rsidRPr="00622BC6" w:rsidRDefault="000C7E85" w:rsidP="004001F1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забезпечення встановлення на об'єктах операторів телекомунікацій та телерадіокомпаній, які залучаються до оповіщення, спеціальних технічних засобів для передачі сигналів та інформації через програми теле- та радіомовлення;</w:t>
      </w:r>
    </w:p>
    <w:p w14:paraId="502917C2" w14:textId="77777777" w:rsidR="00C13233" w:rsidRPr="00622BC6" w:rsidRDefault="009951AB" w:rsidP="009951AB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планування і проведення разом з операторами телекомунікацій та телерадіокомпаніями, які залучаються до оповіщення, перевірок автоматизованих систем централізованого оповіщення, тренувань у відпрацюванні системи напрацьованих алгоритмів залучення електронних засобів масової інформації та Інтернет-ресурсів, з передачею навчальних повідомлень;</w:t>
      </w:r>
    </w:p>
    <w:p w14:paraId="53814777" w14:textId="77777777" w:rsidR="00C13233" w:rsidRPr="00622BC6" w:rsidRDefault="009951AB" w:rsidP="009951AB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проведення експлуатаційно-технічного обслуговування апаратури і технічних засобів оповіщення та телекомунікацій, а також технічних перевірок їх працездатності;</w:t>
      </w:r>
    </w:p>
    <w:p w14:paraId="219F7FD7" w14:textId="77777777" w:rsidR="00C13233" w:rsidRPr="00622BC6" w:rsidRDefault="009951AB" w:rsidP="009951AB">
      <w:pPr>
        <w:pStyle w:val="33"/>
        <w:shd w:val="clear" w:color="auto" w:fill="auto"/>
        <w:spacing w:before="0" w:after="286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проведення заходів із забезпечення резервного електроживлення апаратури і технічних засобів оповіщення та телекомунікацій, дистанційного діагностування їх стану.</w:t>
      </w:r>
    </w:p>
    <w:p w14:paraId="7EF82C40" w14:textId="63D77A5D" w:rsidR="00C13233" w:rsidRPr="00C40187" w:rsidRDefault="00606561">
      <w:pPr>
        <w:pStyle w:val="32"/>
        <w:keepNext/>
        <w:keepLines/>
        <w:shd w:val="clear" w:color="auto" w:fill="auto"/>
        <w:spacing w:after="260" w:line="250" w:lineRule="exact"/>
        <w:ind w:left="2360"/>
        <w:jc w:val="left"/>
        <w:rPr>
          <w:sz w:val="28"/>
          <w:szCs w:val="28"/>
          <w:lang w:val="uk-UA"/>
        </w:rPr>
      </w:pPr>
      <w:bookmarkStart w:id="5" w:name="bookmark9"/>
      <w:r w:rsidRPr="00622BC6">
        <w:rPr>
          <w:sz w:val="28"/>
          <w:szCs w:val="28"/>
        </w:rPr>
        <w:t>IV. Відповідальність за стан М</w:t>
      </w:r>
      <w:r w:rsidR="004001F1">
        <w:rPr>
          <w:sz w:val="28"/>
          <w:szCs w:val="28"/>
          <w:lang w:val="uk-UA"/>
        </w:rPr>
        <w:t>А</w:t>
      </w:r>
      <w:r w:rsidRPr="00622BC6">
        <w:rPr>
          <w:sz w:val="28"/>
          <w:szCs w:val="28"/>
        </w:rPr>
        <w:t>СЦО</w:t>
      </w:r>
      <w:bookmarkEnd w:id="5"/>
      <w:r w:rsidR="00C40187">
        <w:rPr>
          <w:sz w:val="28"/>
          <w:szCs w:val="28"/>
          <w:lang w:val="uk-UA"/>
        </w:rPr>
        <w:t>.</w:t>
      </w:r>
    </w:p>
    <w:p w14:paraId="11C68897" w14:textId="4609AD98" w:rsidR="00C13233" w:rsidRPr="00622BC6" w:rsidRDefault="00592910" w:rsidP="004001F1">
      <w:pPr>
        <w:pStyle w:val="33"/>
        <w:shd w:val="clear" w:color="auto" w:fill="auto"/>
        <w:tabs>
          <w:tab w:val="left" w:pos="807"/>
        </w:tabs>
        <w:spacing w:before="0" w:after="0" w:line="308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За оперативну готовність М</w:t>
      </w:r>
      <w:r w:rsidR="004001F1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 відповідає керівник СП ЦЗ.</w:t>
      </w:r>
    </w:p>
    <w:p w14:paraId="0872CDB8" w14:textId="75276668" w:rsidR="00C13233" w:rsidRPr="000C7E85" w:rsidRDefault="00592910" w:rsidP="00400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85"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 w:rsidR="00400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0C7E85">
        <w:rPr>
          <w:rFonts w:ascii="Times New Roman" w:hAnsi="Times New Roman" w:cs="Times New Roman"/>
          <w:sz w:val="28"/>
          <w:szCs w:val="28"/>
        </w:rPr>
        <w:t>За технічну го</w:t>
      </w:r>
      <w:r w:rsidR="000C7E85" w:rsidRPr="000C7E85">
        <w:rPr>
          <w:rFonts w:ascii="Times New Roman" w:hAnsi="Times New Roman" w:cs="Times New Roman"/>
          <w:sz w:val="28"/>
          <w:szCs w:val="28"/>
        </w:rPr>
        <w:t>товність апаратури П-160,</w:t>
      </w:r>
      <w:r w:rsidR="00606561" w:rsidRPr="000C7E85">
        <w:rPr>
          <w:rFonts w:ascii="Times New Roman" w:hAnsi="Times New Roman" w:cs="Times New Roman"/>
          <w:sz w:val="28"/>
          <w:szCs w:val="28"/>
        </w:rPr>
        <w:t xml:space="preserve"> АДУ-ЦВ та технічних засобів</w:t>
      </w:r>
      <w:r w:rsidR="00606561" w:rsidRPr="00622BC6">
        <w:rPr>
          <w:rFonts w:ascii="Times New Roman" w:hAnsi="Times New Roman" w:cs="Times New Roman"/>
          <w:sz w:val="28"/>
          <w:szCs w:val="28"/>
        </w:rPr>
        <w:t xml:space="preserve"> оповіщення, які входять до складу МАСЦО, їх експлуатаційно</w:t>
      </w:r>
      <w:r w:rsidR="0000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61" w:rsidRPr="00622BC6">
        <w:rPr>
          <w:rFonts w:ascii="Times New Roman" w:hAnsi="Times New Roman" w:cs="Times New Roman"/>
          <w:sz w:val="28"/>
          <w:szCs w:val="28"/>
        </w:rPr>
        <w:t>- технічне обслуговування та виконання організаційно-технічних заходів щодо попередження несанкціонованого запуску відповіда</w:t>
      </w:r>
      <w:r w:rsidR="004001F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06561" w:rsidRPr="00622BC6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C4018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(відповідальна особа)</w:t>
      </w:r>
      <w:r w:rsidR="00400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87">
        <w:rPr>
          <w:rFonts w:ascii="Times New Roman" w:hAnsi="Times New Roman" w:cs="Times New Roman"/>
          <w:sz w:val="28"/>
          <w:szCs w:val="28"/>
          <w:lang w:val="uk-UA"/>
        </w:rPr>
        <w:t>Дільниці</w:t>
      </w:r>
      <w:r w:rsidR="000C7E85" w:rsidRPr="000C7E85">
        <w:rPr>
          <w:rFonts w:ascii="Times New Roman" w:hAnsi="Times New Roman" w:cs="Times New Roman"/>
          <w:sz w:val="28"/>
          <w:szCs w:val="28"/>
          <w:lang w:val="uk-UA"/>
        </w:rPr>
        <w:t xml:space="preserve"> мережі доступу №322/8 м. Калинівка Вінницької філії ПАТ «Укртелеком».</w:t>
      </w:r>
    </w:p>
    <w:p w14:paraId="374ABC8C" w14:textId="0390A27D" w:rsidR="00C13233" w:rsidRPr="00622BC6" w:rsidRDefault="00592910" w:rsidP="004001F1">
      <w:pPr>
        <w:pStyle w:val="33"/>
        <w:shd w:val="clear" w:color="auto" w:fill="auto"/>
        <w:tabs>
          <w:tab w:val="left" w:pos="845"/>
        </w:tabs>
        <w:spacing w:before="0" w:after="286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3.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Керівники ефірних телерадіостудій, суб'єктів господарювання, де є місця з масовим перебуванням людей, відповідають за готовність відповідних працівників діяти згідно з визначеним алгоритмом щодо залучення сигнально-гучномовних пристроїв та електронних інформаційних табло до оповіщення населення.</w:t>
      </w:r>
    </w:p>
    <w:p w14:paraId="4930233F" w14:textId="5EB64EE1" w:rsidR="00C13233" w:rsidRPr="00C40187" w:rsidRDefault="00606561">
      <w:pPr>
        <w:pStyle w:val="32"/>
        <w:keepNext/>
        <w:keepLines/>
        <w:shd w:val="clear" w:color="auto" w:fill="auto"/>
        <w:spacing w:after="257" w:line="250" w:lineRule="exact"/>
        <w:ind w:left="20" w:firstLine="540"/>
        <w:jc w:val="both"/>
        <w:rPr>
          <w:sz w:val="28"/>
          <w:szCs w:val="28"/>
          <w:lang w:val="uk-UA"/>
        </w:rPr>
      </w:pPr>
      <w:bookmarkStart w:id="6" w:name="bookmark10"/>
      <w:r w:rsidRPr="00622BC6">
        <w:rPr>
          <w:sz w:val="28"/>
          <w:szCs w:val="28"/>
        </w:rPr>
        <w:lastRenderedPageBreak/>
        <w:t>V. Контроль готовності М</w:t>
      </w:r>
      <w:r w:rsidR="004001F1">
        <w:rPr>
          <w:sz w:val="28"/>
          <w:szCs w:val="28"/>
          <w:lang w:val="uk-UA"/>
        </w:rPr>
        <w:t>А</w:t>
      </w:r>
      <w:r w:rsidRPr="00622BC6">
        <w:rPr>
          <w:sz w:val="28"/>
          <w:szCs w:val="28"/>
        </w:rPr>
        <w:t>СЦО та порядок проведення перевірок</w:t>
      </w:r>
      <w:bookmarkEnd w:id="6"/>
      <w:r w:rsidR="00C40187">
        <w:rPr>
          <w:sz w:val="28"/>
          <w:szCs w:val="28"/>
          <w:lang w:val="uk-UA"/>
        </w:rPr>
        <w:t>.</w:t>
      </w:r>
    </w:p>
    <w:p w14:paraId="56C5004D" w14:textId="52BA8E75" w:rsidR="00C13233" w:rsidRPr="00622BC6" w:rsidRDefault="00E772A7" w:rsidP="00752791">
      <w:pPr>
        <w:pStyle w:val="33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52791">
        <w:rPr>
          <w:sz w:val="28"/>
          <w:szCs w:val="28"/>
          <w:lang w:val="uk-UA"/>
        </w:rPr>
        <w:t xml:space="preserve">   1.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Керуючись вимогами постанови Кабінету Міністрів України від 27.09.2017 року №733 </w:t>
      </w:r>
      <w:r w:rsidR="004001F1">
        <w:rPr>
          <w:sz w:val="28"/>
          <w:szCs w:val="28"/>
          <w:lang w:val="uk-UA"/>
        </w:rPr>
        <w:t>«</w:t>
      </w:r>
      <w:r w:rsidR="00606561" w:rsidRPr="00622BC6">
        <w:rPr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</w:t>
      </w:r>
      <w:r w:rsidR="004001F1">
        <w:rPr>
          <w:sz w:val="28"/>
          <w:szCs w:val="28"/>
          <w:lang w:val="uk-UA"/>
        </w:rPr>
        <w:t>»</w:t>
      </w:r>
      <w:r w:rsidR="00606561" w:rsidRPr="00622BC6">
        <w:rPr>
          <w:sz w:val="28"/>
          <w:szCs w:val="28"/>
        </w:rPr>
        <w:t xml:space="preserve"> для підтримання М</w:t>
      </w:r>
      <w:r w:rsidR="004001F1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 в готовності до застосування за призначенням та забезпечення надійного функціонування апаратури і технічних засобів М</w:t>
      </w:r>
      <w:r w:rsidR="004001F1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СЦО, СП ЦЗ спільно з операторами телекомунікацій та іншими підприємствами і організаціями, що надають послуги в галузі телекомунікацій та з якими укладено договори на здійснення експлуатаційно-технічного обслуговування, проводяться перевірки технічного стану та готовності до застосування за призначенням М</w:t>
      </w:r>
      <w:r w:rsidR="004001F1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СЦО.</w:t>
      </w:r>
    </w:p>
    <w:p w14:paraId="5EA970B3" w14:textId="59F7EEC0" w:rsidR="00C13233" w:rsidRPr="00622BC6" w:rsidRDefault="00752791" w:rsidP="00752791">
      <w:pPr>
        <w:pStyle w:val="33"/>
        <w:shd w:val="clear" w:color="auto" w:fill="auto"/>
        <w:tabs>
          <w:tab w:val="left" w:pos="846"/>
        </w:tabs>
        <w:spacing w:before="0" w:after="0" w:line="308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77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Для цього проводяться:</w:t>
      </w:r>
    </w:p>
    <w:p w14:paraId="25555DFE" w14:textId="77777777" w:rsidR="00C13233" w:rsidRPr="00622BC6" w:rsidRDefault="00E772A7" w:rsidP="00E772A7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>щомісячні перевірки технічного стану апаратури та технічних засобів оповіщення, під час яких перевіряються окремі елементи МАСЦО;</w:t>
      </w:r>
    </w:p>
    <w:p w14:paraId="5703A061" w14:textId="77777777" w:rsidR="00C13233" w:rsidRPr="00622BC6" w:rsidRDefault="00E772A7" w:rsidP="00E772A7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C7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щомісячні тренування з відпрацювання окремих напрацьованих алгоритмів залучення електронних засобів масової інформації та Інтернет- ресурсів,</w:t>
      </w:r>
    </w:p>
    <w:p w14:paraId="412C918A" w14:textId="178F2A32" w:rsidR="00C13233" w:rsidRPr="00622BC6" w:rsidRDefault="00597896" w:rsidP="00597896">
      <w:pPr>
        <w:pStyle w:val="33"/>
        <w:shd w:val="clear" w:color="auto" w:fill="auto"/>
        <w:spacing w:before="0" w:after="0" w:line="30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06561" w:rsidRPr="00622BC6">
        <w:rPr>
          <w:sz w:val="28"/>
          <w:szCs w:val="28"/>
        </w:rPr>
        <w:t xml:space="preserve">щоквартальні комплексні перевірки та тренування під керівництвом </w:t>
      </w:r>
      <w:r w:rsidR="00C40187">
        <w:rPr>
          <w:sz w:val="28"/>
          <w:szCs w:val="28"/>
          <w:lang w:val="uk-UA"/>
        </w:rPr>
        <w:t xml:space="preserve">відповідальних працівників </w:t>
      </w:r>
      <w:r w:rsidR="00606561" w:rsidRPr="00622BC6">
        <w:rPr>
          <w:sz w:val="28"/>
          <w:szCs w:val="28"/>
        </w:rPr>
        <w:t>Т</w:t>
      </w:r>
      <w:r w:rsidR="004001F1">
        <w:rPr>
          <w:sz w:val="28"/>
          <w:szCs w:val="28"/>
          <w:lang w:val="uk-UA"/>
        </w:rPr>
        <w:t>А</w:t>
      </w:r>
      <w:r w:rsidR="00606561" w:rsidRPr="00622BC6">
        <w:rPr>
          <w:sz w:val="28"/>
          <w:szCs w:val="28"/>
        </w:rPr>
        <w:t>СЦО.</w:t>
      </w:r>
    </w:p>
    <w:p w14:paraId="65D82EFA" w14:textId="6A528FF6" w:rsidR="00C13233" w:rsidRPr="00622BC6" w:rsidRDefault="00752791" w:rsidP="00752791">
      <w:pPr>
        <w:pStyle w:val="33"/>
        <w:shd w:val="clear" w:color="auto" w:fill="auto"/>
        <w:tabs>
          <w:tab w:val="left" w:pos="840"/>
        </w:tabs>
        <w:spacing w:before="0" w:after="0" w:line="30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77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3.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>Керування виконанням заходів щомісячних перевірок та тренувань здійснюється керівником СП ЦЗ.</w:t>
      </w:r>
    </w:p>
    <w:p w14:paraId="318F107A" w14:textId="35B1285E" w:rsidR="00C13233" w:rsidRDefault="00E772A7" w:rsidP="004001F1">
      <w:pPr>
        <w:pStyle w:val="33"/>
        <w:shd w:val="clear" w:color="auto" w:fill="auto"/>
        <w:tabs>
          <w:tab w:val="left" w:pos="840"/>
        </w:tabs>
        <w:spacing w:before="0" w:after="0" w:line="308" w:lineRule="exact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791">
        <w:rPr>
          <w:sz w:val="28"/>
          <w:szCs w:val="28"/>
          <w:lang w:val="uk-UA"/>
        </w:rPr>
        <w:t xml:space="preserve">   4.</w:t>
      </w:r>
      <w:r w:rsidR="004001F1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Щомісячні перевірки та тренування проводяться згідно з графіком, який затверджує </w:t>
      </w:r>
      <w:r w:rsidR="00C40187">
        <w:rPr>
          <w:sz w:val="28"/>
          <w:szCs w:val="28"/>
          <w:lang w:val="uk-UA"/>
        </w:rPr>
        <w:t xml:space="preserve"> </w:t>
      </w:r>
      <w:r w:rsidR="0000178F">
        <w:rPr>
          <w:sz w:val="28"/>
          <w:szCs w:val="28"/>
        </w:rPr>
        <w:t>керівник</w:t>
      </w:r>
      <w:r w:rsidR="0000178F">
        <w:rPr>
          <w:sz w:val="28"/>
          <w:szCs w:val="28"/>
          <w:lang w:val="uk-UA"/>
        </w:rPr>
        <w:t xml:space="preserve"> </w:t>
      </w:r>
      <w:r w:rsidR="00606561" w:rsidRPr="00622BC6">
        <w:rPr>
          <w:sz w:val="28"/>
          <w:szCs w:val="28"/>
        </w:rPr>
        <w:t xml:space="preserve"> </w:t>
      </w:r>
      <w:r w:rsidR="0000178F" w:rsidRPr="00C40187">
        <w:rPr>
          <w:color w:val="auto"/>
          <w:sz w:val="28"/>
          <w:szCs w:val="28"/>
          <w:lang w:val="uk-UA"/>
        </w:rPr>
        <w:t>Хмільницької міської суб</w:t>
      </w:r>
      <w:r w:rsidR="0000178F" w:rsidRPr="00C40187">
        <w:rPr>
          <w:color w:val="auto"/>
          <w:sz w:val="28"/>
          <w:szCs w:val="28"/>
        </w:rPr>
        <w:t>ланки</w:t>
      </w:r>
      <w:r w:rsidR="004001F1">
        <w:rPr>
          <w:color w:val="auto"/>
          <w:sz w:val="28"/>
          <w:szCs w:val="28"/>
          <w:lang w:val="uk-UA"/>
        </w:rPr>
        <w:t xml:space="preserve"> </w:t>
      </w:r>
      <w:r w:rsidR="0000178F" w:rsidRPr="00C40187">
        <w:rPr>
          <w:color w:val="auto"/>
          <w:sz w:val="28"/>
          <w:szCs w:val="28"/>
          <w:lang w:val="uk-UA"/>
        </w:rPr>
        <w:t>Хмільницької районної ланки</w:t>
      </w:r>
      <w:r w:rsidR="0000178F">
        <w:rPr>
          <w:sz w:val="28"/>
          <w:szCs w:val="28"/>
          <w:lang w:val="uk-UA"/>
        </w:rPr>
        <w:t xml:space="preserve"> </w:t>
      </w:r>
      <w:r w:rsidR="0000178F">
        <w:rPr>
          <w:sz w:val="28"/>
          <w:szCs w:val="28"/>
        </w:rPr>
        <w:t>ТП ЄДСЦЗ</w:t>
      </w:r>
      <w:r w:rsidR="00606561" w:rsidRPr="00622BC6">
        <w:rPr>
          <w:sz w:val="28"/>
          <w:szCs w:val="28"/>
        </w:rPr>
        <w:t>.</w:t>
      </w:r>
    </w:p>
    <w:p w14:paraId="5877E220" w14:textId="77777777" w:rsidR="00752791" w:rsidRPr="00752791" w:rsidRDefault="00752791" w:rsidP="00752791">
      <w:pPr>
        <w:pStyle w:val="33"/>
        <w:shd w:val="clear" w:color="auto" w:fill="auto"/>
        <w:tabs>
          <w:tab w:val="left" w:pos="840"/>
        </w:tabs>
        <w:spacing w:before="0" w:after="900" w:line="308" w:lineRule="exact"/>
        <w:ind w:right="20"/>
        <w:jc w:val="both"/>
        <w:rPr>
          <w:sz w:val="28"/>
          <w:szCs w:val="28"/>
          <w:lang w:val="uk-UA"/>
        </w:rPr>
      </w:pPr>
    </w:p>
    <w:p w14:paraId="0A2ABC3F" w14:textId="77777777" w:rsidR="00622BC6" w:rsidRDefault="00622BC6" w:rsidP="00622BC6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Керуючий справами виконавчого                                  </w:t>
      </w:r>
    </w:p>
    <w:p w14:paraId="24846F77" w14:textId="77777777" w:rsidR="00622BC6" w:rsidRDefault="00622BC6" w:rsidP="00622BC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комітету Хмільницької міської ради                                    </w:t>
      </w:r>
      <w:r>
        <w:rPr>
          <w:b/>
          <w:sz w:val="28"/>
          <w:szCs w:val="28"/>
        </w:rPr>
        <w:t>Сергій МАТАШ</w:t>
      </w:r>
    </w:p>
    <w:p w14:paraId="07B4F303" w14:textId="77777777" w:rsidR="00622BC6" w:rsidRDefault="00622BC6" w:rsidP="00622BC6">
      <w:pPr>
        <w:jc w:val="center"/>
        <w:rPr>
          <w:b/>
          <w:sz w:val="20"/>
          <w:szCs w:val="20"/>
        </w:rPr>
      </w:pPr>
    </w:p>
    <w:p w14:paraId="43DB7835" w14:textId="77777777" w:rsidR="00C13233" w:rsidRPr="00622BC6" w:rsidRDefault="00C13233">
      <w:pPr>
        <w:pStyle w:val="30"/>
        <w:shd w:val="clear" w:color="auto" w:fill="auto"/>
        <w:tabs>
          <w:tab w:val="left" w:pos="6209"/>
        </w:tabs>
        <w:spacing w:line="308" w:lineRule="exact"/>
        <w:ind w:left="20" w:right="520"/>
        <w:rPr>
          <w:sz w:val="28"/>
          <w:szCs w:val="28"/>
        </w:rPr>
      </w:pPr>
    </w:p>
    <w:sectPr w:rsidR="00C13233" w:rsidRPr="00622BC6" w:rsidSect="0094214A">
      <w:type w:val="continuous"/>
      <w:pgSz w:w="11905" w:h="16837"/>
      <w:pgMar w:top="1135" w:right="73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E755B" w14:textId="77777777" w:rsidR="0094214A" w:rsidRDefault="0094214A">
      <w:r>
        <w:separator/>
      </w:r>
    </w:p>
  </w:endnote>
  <w:endnote w:type="continuationSeparator" w:id="0">
    <w:p w14:paraId="5A2A692C" w14:textId="77777777" w:rsidR="0094214A" w:rsidRDefault="009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5B518" w14:textId="77777777" w:rsidR="0094214A" w:rsidRDefault="0094214A"/>
  </w:footnote>
  <w:footnote w:type="continuationSeparator" w:id="0">
    <w:p w14:paraId="3A1D9B0E" w14:textId="77777777" w:rsidR="0094214A" w:rsidRDefault="009421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32A01"/>
    <w:multiLevelType w:val="multilevel"/>
    <w:tmpl w:val="4ED84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564D1"/>
    <w:multiLevelType w:val="multilevel"/>
    <w:tmpl w:val="F3127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14F0B"/>
    <w:multiLevelType w:val="multilevel"/>
    <w:tmpl w:val="32B6E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7176868">
    <w:abstractNumId w:val="2"/>
  </w:num>
  <w:num w:numId="2" w16cid:durableId="1658681270">
    <w:abstractNumId w:val="1"/>
  </w:num>
  <w:num w:numId="3" w16cid:durableId="5671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33"/>
    <w:rsid w:val="0000178F"/>
    <w:rsid w:val="000B11C9"/>
    <w:rsid w:val="000C7E85"/>
    <w:rsid w:val="000F24E2"/>
    <w:rsid w:val="001764AD"/>
    <w:rsid w:val="00225E58"/>
    <w:rsid w:val="00235BFD"/>
    <w:rsid w:val="00295573"/>
    <w:rsid w:val="002D6986"/>
    <w:rsid w:val="002F5D4F"/>
    <w:rsid w:val="004001F1"/>
    <w:rsid w:val="004B3765"/>
    <w:rsid w:val="004F4051"/>
    <w:rsid w:val="00556984"/>
    <w:rsid w:val="00565708"/>
    <w:rsid w:val="00592910"/>
    <w:rsid w:val="005931B1"/>
    <w:rsid w:val="00597896"/>
    <w:rsid w:val="005F1472"/>
    <w:rsid w:val="00606561"/>
    <w:rsid w:val="00622BC6"/>
    <w:rsid w:val="0072203E"/>
    <w:rsid w:val="00752791"/>
    <w:rsid w:val="007645BE"/>
    <w:rsid w:val="00771452"/>
    <w:rsid w:val="00791C3C"/>
    <w:rsid w:val="007B37E5"/>
    <w:rsid w:val="007E0C5B"/>
    <w:rsid w:val="007E2C8D"/>
    <w:rsid w:val="008008E0"/>
    <w:rsid w:val="00867FB4"/>
    <w:rsid w:val="00922D33"/>
    <w:rsid w:val="0094214A"/>
    <w:rsid w:val="009951AB"/>
    <w:rsid w:val="009F6CE9"/>
    <w:rsid w:val="00A04834"/>
    <w:rsid w:val="00A2220D"/>
    <w:rsid w:val="00A54EC5"/>
    <w:rsid w:val="00AD7885"/>
    <w:rsid w:val="00B20E4D"/>
    <w:rsid w:val="00B856F6"/>
    <w:rsid w:val="00B865B4"/>
    <w:rsid w:val="00BA3E3A"/>
    <w:rsid w:val="00BE4DA5"/>
    <w:rsid w:val="00C13233"/>
    <w:rsid w:val="00C40187"/>
    <w:rsid w:val="00CB2DA4"/>
    <w:rsid w:val="00CF18B9"/>
    <w:rsid w:val="00D15539"/>
    <w:rsid w:val="00D75B14"/>
    <w:rsid w:val="00DA76F0"/>
    <w:rsid w:val="00DE5273"/>
    <w:rsid w:val="00E66F58"/>
    <w:rsid w:val="00E772A7"/>
    <w:rsid w:val="00E805A1"/>
    <w:rsid w:val="00F41B45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B289"/>
  <w15:docId w15:val="{BDA2AAD8-7B8F-44EF-8E5C-9C56809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2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0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A3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3A"/>
    <w:rPr>
      <w:rFonts w:ascii="Tahoma" w:hAnsi="Tahoma" w:cs="Tahoma"/>
      <w:color w:val="000000"/>
      <w:sz w:val="16"/>
      <w:szCs w:val="16"/>
    </w:rPr>
  </w:style>
  <w:style w:type="paragraph" w:customStyle="1" w:styleId="12">
    <w:name w:val="Обычный1"/>
    <w:rsid w:val="00B20E4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qFormat/>
    <w:rsid w:val="00622BC6"/>
    <w:rPr>
      <w:rFonts w:ascii="Times New Roman" w:eastAsia="Times New Roman" w:hAnsi="Times New Roman" w:cs="Times New Roman"/>
      <w:lang w:val="uk-UA"/>
    </w:rPr>
  </w:style>
  <w:style w:type="paragraph" w:customStyle="1" w:styleId="a8">
    <w:basedOn w:val="a"/>
    <w:next w:val="a9"/>
    <w:uiPriority w:val="99"/>
    <w:rsid w:val="00B856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a">
    <w:name w:val="Strong"/>
    <w:uiPriority w:val="99"/>
    <w:qFormat/>
    <w:rsid w:val="00B856F6"/>
    <w:rPr>
      <w:rFonts w:cs="Times New Roman"/>
      <w:b/>
      <w:bCs/>
    </w:rPr>
  </w:style>
  <w:style w:type="paragraph" w:styleId="a9">
    <w:name w:val="Normal (Web)"/>
    <w:basedOn w:val="a"/>
    <w:uiPriority w:val="99"/>
    <w:semiHidden/>
    <w:unhideWhenUsed/>
    <w:rsid w:val="00B856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11006</Words>
  <Characters>6274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PRIYMALNYA</cp:lastModifiedBy>
  <cp:revision>37</cp:revision>
  <dcterms:created xsi:type="dcterms:W3CDTF">2024-02-28T08:30:00Z</dcterms:created>
  <dcterms:modified xsi:type="dcterms:W3CDTF">2024-03-05T13:52:00Z</dcterms:modified>
</cp:coreProperties>
</file>