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AA407" w14:textId="77777777" w:rsidR="001620C5" w:rsidRPr="000A6736" w:rsidRDefault="001620C5" w:rsidP="001620C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6348280" wp14:editId="077F5AFF">
            <wp:extent cx="567690" cy="684530"/>
            <wp:effectExtent l="0" t="0" r="3810" b="1270"/>
            <wp:docPr id="19175109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3BD28ABB" wp14:editId="1720F437">
            <wp:extent cx="408940" cy="551180"/>
            <wp:effectExtent l="0" t="0" r="0" b="1270"/>
            <wp:docPr id="177791080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4FFA" w14:textId="77777777" w:rsidR="001620C5" w:rsidRPr="00883682" w:rsidRDefault="001620C5" w:rsidP="001620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353FDC79" w14:textId="77777777" w:rsidR="001620C5" w:rsidRPr="00883682" w:rsidRDefault="001620C5" w:rsidP="001620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DF9DFB4" w14:textId="77777777" w:rsidR="001620C5" w:rsidRPr="00883682" w:rsidRDefault="001620C5" w:rsidP="001620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607DCC0" w14:textId="77777777" w:rsidR="001620C5" w:rsidRPr="00883682" w:rsidRDefault="001620C5" w:rsidP="001620C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6AC7C02" w14:textId="77777777" w:rsidR="001620C5" w:rsidRPr="00883682" w:rsidRDefault="001620C5" w:rsidP="001620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721E0C6D" w14:textId="77777777" w:rsidR="001620C5" w:rsidRPr="00F6669A" w:rsidRDefault="001620C5" w:rsidP="001620C5">
      <w:pPr>
        <w:rPr>
          <w:b/>
          <w:i/>
          <w:sz w:val="28"/>
          <w:szCs w:val="28"/>
          <w:lang w:val="uk-UA"/>
        </w:rPr>
      </w:pPr>
    </w:p>
    <w:p w14:paraId="05CF982E" w14:textId="2E08DC6B" w:rsidR="001620C5" w:rsidRPr="00F6669A" w:rsidRDefault="001620C5" w:rsidP="001620C5">
      <w:pPr>
        <w:rPr>
          <w:b/>
          <w:i/>
          <w:sz w:val="28"/>
          <w:szCs w:val="28"/>
          <w:lang w:val="uk-UA"/>
        </w:rPr>
      </w:pPr>
      <w:r w:rsidRPr="00F6669A">
        <w:rPr>
          <w:b/>
          <w:i/>
          <w:sz w:val="28"/>
          <w:szCs w:val="28"/>
          <w:lang w:val="uk-UA"/>
        </w:rPr>
        <w:t xml:space="preserve">від </w:t>
      </w:r>
      <w:r w:rsidRPr="00107885">
        <w:rPr>
          <w:b/>
          <w:i/>
          <w:sz w:val="28"/>
          <w:szCs w:val="28"/>
          <w:lang w:val="uk-UA"/>
        </w:rPr>
        <w:t>“</w:t>
      </w:r>
      <w:r w:rsidR="00A27353">
        <w:rPr>
          <w:b/>
          <w:i/>
          <w:sz w:val="28"/>
          <w:szCs w:val="28"/>
          <w:lang w:val="uk-UA"/>
        </w:rPr>
        <w:t>05</w:t>
      </w:r>
      <w:r w:rsidRPr="00107885">
        <w:rPr>
          <w:b/>
          <w:i/>
          <w:sz w:val="28"/>
          <w:szCs w:val="28"/>
          <w:lang w:val="uk-UA"/>
        </w:rPr>
        <w:t xml:space="preserve">” </w:t>
      </w:r>
      <w:r>
        <w:rPr>
          <w:b/>
          <w:i/>
          <w:sz w:val="28"/>
          <w:szCs w:val="28"/>
          <w:lang w:val="uk-UA"/>
        </w:rPr>
        <w:t xml:space="preserve"> </w:t>
      </w:r>
      <w:r w:rsidR="002A001B">
        <w:rPr>
          <w:b/>
          <w:i/>
          <w:sz w:val="28"/>
          <w:szCs w:val="28"/>
          <w:lang w:val="uk-UA"/>
        </w:rPr>
        <w:t xml:space="preserve">березня </w:t>
      </w:r>
      <w:r>
        <w:rPr>
          <w:b/>
          <w:i/>
          <w:sz w:val="28"/>
          <w:szCs w:val="28"/>
          <w:lang w:val="uk-UA"/>
        </w:rPr>
        <w:t>2024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№</w:t>
      </w:r>
      <w:r w:rsidR="00A27353">
        <w:rPr>
          <w:b/>
          <w:i/>
          <w:sz w:val="28"/>
          <w:szCs w:val="28"/>
          <w:lang w:val="uk-UA"/>
        </w:rPr>
        <w:t>169</w:t>
      </w:r>
    </w:p>
    <w:p w14:paraId="130FE919" w14:textId="77777777" w:rsidR="001620C5" w:rsidRPr="004A5E0E" w:rsidRDefault="001620C5" w:rsidP="001620C5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Про подання до Хмільницького міськрайонного суду </w:t>
      </w:r>
    </w:p>
    <w:p w14:paraId="646E2126" w14:textId="77777777" w:rsidR="001620C5" w:rsidRPr="004A5E0E" w:rsidRDefault="001620C5" w:rsidP="001620C5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 xml:space="preserve">Вінницької області позовної заяви щодо позбавлення </w:t>
      </w:r>
    </w:p>
    <w:p w14:paraId="6FFA8A11" w14:textId="1FAB4ADF" w:rsidR="001620C5" w:rsidRDefault="001620C5" w:rsidP="001620C5">
      <w:pPr>
        <w:jc w:val="both"/>
        <w:rPr>
          <w:b/>
          <w:sz w:val="26"/>
          <w:szCs w:val="26"/>
          <w:lang w:val="uk-UA"/>
        </w:rPr>
      </w:pPr>
      <w:r w:rsidRPr="004A5E0E">
        <w:rPr>
          <w:b/>
          <w:sz w:val="26"/>
          <w:szCs w:val="26"/>
          <w:lang w:val="uk-UA"/>
        </w:rPr>
        <w:t>батьківських прав гр</w:t>
      </w:r>
      <w:r>
        <w:rPr>
          <w:b/>
          <w:sz w:val="26"/>
          <w:szCs w:val="26"/>
          <w:lang w:val="uk-UA"/>
        </w:rPr>
        <w:t>омадян Д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Н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В</w:t>
      </w:r>
      <w:r w:rsidR="003C7A64">
        <w:rPr>
          <w:b/>
          <w:sz w:val="26"/>
          <w:szCs w:val="26"/>
          <w:lang w:val="uk-UA"/>
        </w:rPr>
        <w:t>.</w:t>
      </w:r>
    </w:p>
    <w:p w14:paraId="40CD0C35" w14:textId="154C1D47" w:rsidR="001620C5" w:rsidRDefault="001620C5" w:rsidP="001620C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 Д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Р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В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</w:t>
      </w:r>
      <w:r w:rsidRPr="004A5E0E">
        <w:rPr>
          <w:b/>
          <w:sz w:val="26"/>
          <w:szCs w:val="26"/>
          <w:lang w:val="uk-UA"/>
        </w:rPr>
        <w:t>стосовно</w:t>
      </w:r>
      <w:r>
        <w:rPr>
          <w:b/>
          <w:sz w:val="26"/>
          <w:szCs w:val="26"/>
          <w:lang w:val="uk-UA"/>
        </w:rPr>
        <w:t xml:space="preserve"> </w:t>
      </w:r>
    </w:p>
    <w:p w14:paraId="5B7EA29F" w14:textId="5370AF9A" w:rsidR="001620C5" w:rsidRPr="004A5E0E" w:rsidRDefault="001620C5" w:rsidP="001620C5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малолітнього сина Д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Б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 xml:space="preserve"> Р</w:t>
      </w:r>
      <w:r w:rsidR="003C7A64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,</w:t>
      </w:r>
      <w:r w:rsidR="003C7A64">
        <w:rPr>
          <w:b/>
          <w:sz w:val="26"/>
          <w:szCs w:val="26"/>
          <w:lang w:val="uk-UA"/>
        </w:rPr>
        <w:t xml:space="preserve"> ------</w:t>
      </w:r>
      <w:r>
        <w:rPr>
          <w:b/>
          <w:sz w:val="26"/>
          <w:szCs w:val="26"/>
          <w:lang w:val="uk-UA"/>
        </w:rPr>
        <w:t xml:space="preserve"> р</w:t>
      </w:r>
      <w:r w:rsidR="00ED66FD">
        <w:rPr>
          <w:b/>
          <w:sz w:val="26"/>
          <w:szCs w:val="26"/>
          <w:lang w:val="uk-UA"/>
        </w:rPr>
        <w:t>.н.</w:t>
      </w:r>
    </w:p>
    <w:p w14:paraId="2431862E" w14:textId="66479609" w:rsidR="001620C5" w:rsidRPr="00ED66FD" w:rsidRDefault="001620C5" w:rsidP="001620C5">
      <w:pPr>
        <w:jc w:val="both"/>
        <w:rPr>
          <w:b/>
          <w:sz w:val="27"/>
          <w:szCs w:val="27"/>
          <w:lang w:val="uk-UA"/>
        </w:rPr>
      </w:pPr>
      <w:r w:rsidRPr="00ED66FD">
        <w:rPr>
          <w:sz w:val="27"/>
          <w:szCs w:val="27"/>
          <w:lang w:val="uk-UA"/>
        </w:rPr>
        <w:t xml:space="preserve">             Розглянувши заяв</w:t>
      </w:r>
      <w:r w:rsidR="00ED66FD" w:rsidRPr="00ED66FD">
        <w:rPr>
          <w:sz w:val="27"/>
          <w:szCs w:val="27"/>
          <w:lang w:val="uk-UA"/>
        </w:rPr>
        <w:t>у</w:t>
      </w:r>
      <w:r w:rsidRPr="00ED66FD">
        <w:rPr>
          <w:sz w:val="27"/>
          <w:szCs w:val="27"/>
          <w:lang w:val="uk-UA"/>
        </w:rPr>
        <w:t xml:space="preserve"> громадянки </w:t>
      </w:r>
      <w:r w:rsidR="00ED66FD" w:rsidRPr="00ED66FD">
        <w:rPr>
          <w:sz w:val="27"/>
          <w:szCs w:val="27"/>
          <w:lang w:val="uk-UA"/>
        </w:rPr>
        <w:t xml:space="preserve"> С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Л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Pr="00ED66FD">
        <w:rPr>
          <w:sz w:val="27"/>
          <w:szCs w:val="27"/>
          <w:lang w:val="uk-UA"/>
        </w:rPr>
        <w:t>, як</w:t>
      </w:r>
      <w:r w:rsidR="00ED66FD" w:rsidRPr="00ED66FD">
        <w:rPr>
          <w:sz w:val="27"/>
          <w:szCs w:val="27"/>
          <w:lang w:val="uk-UA"/>
        </w:rPr>
        <w:t>а</w:t>
      </w:r>
      <w:r w:rsidRPr="00ED66FD">
        <w:rPr>
          <w:sz w:val="27"/>
          <w:szCs w:val="27"/>
          <w:lang w:val="uk-UA"/>
        </w:rPr>
        <w:t xml:space="preserve"> прожива</w:t>
      </w:r>
      <w:r w:rsidR="00ED66FD" w:rsidRPr="00ED66FD">
        <w:rPr>
          <w:sz w:val="27"/>
          <w:szCs w:val="27"/>
          <w:lang w:val="uk-UA"/>
        </w:rPr>
        <w:t>є</w:t>
      </w:r>
      <w:r w:rsidRPr="00ED66FD">
        <w:rPr>
          <w:sz w:val="27"/>
          <w:szCs w:val="27"/>
          <w:lang w:val="uk-UA"/>
        </w:rPr>
        <w:t xml:space="preserve"> за адресою: </w:t>
      </w:r>
      <w:r w:rsidR="00ED66FD" w:rsidRPr="00ED66FD">
        <w:rPr>
          <w:sz w:val="27"/>
          <w:szCs w:val="27"/>
          <w:lang w:val="uk-UA"/>
        </w:rPr>
        <w:t xml:space="preserve"> </w:t>
      </w:r>
      <w:r w:rsidR="003C7A64">
        <w:rPr>
          <w:sz w:val="27"/>
          <w:szCs w:val="27"/>
          <w:lang w:val="uk-UA"/>
        </w:rPr>
        <w:t>-------</w:t>
      </w:r>
      <w:r w:rsidRPr="00ED66FD">
        <w:rPr>
          <w:sz w:val="27"/>
          <w:szCs w:val="27"/>
          <w:lang w:val="uk-UA"/>
        </w:rPr>
        <w:t xml:space="preserve"> </w:t>
      </w:r>
      <w:r w:rsidR="00ED66FD" w:rsidRPr="00ED66FD">
        <w:rPr>
          <w:sz w:val="27"/>
          <w:szCs w:val="27"/>
          <w:lang w:val="uk-UA"/>
        </w:rPr>
        <w:t xml:space="preserve">та </w:t>
      </w:r>
      <w:r w:rsidRPr="00ED66FD">
        <w:rPr>
          <w:sz w:val="27"/>
          <w:szCs w:val="27"/>
          <w:lang w:val="uk-UA"/>
        </w:rPr>
        <w:t>відповідні документи щодо необхідності вирішення питання  про позбавлення батьківських прав</w:t>
      </w:r>
      <w:r w:rsidR="00ED66FD" w:rsidRPr="00ED66FD">
        <w:rPr>
          <w:sz w:val="27"/>
          <w:szCs w:val="27"/>
          <w:lang w:val="uk-UA"/>
        </w:rPr>
        <w:t xml:space="preserve"> громадян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Н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та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Р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стосовно малолітнього сина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Б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Р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, </w:t>
      </w:r>
      <w:r w:rsidR="003C7A64">
        <w:rPr>
          <w:sz w:val="27"/>
          <w:szCs w:val="27"/>
          <w:lang w:val="uk-UA"/>
        </w:rPr>
        <w:t>------</w:t>
      </w:r>
      <w:r w:rsidR="00ED66FD" w:rsidRPr="00ED66FD">
        <w:rPr>
          <w:sz w:val="27"/>
          <w:szCs w:val="27"/>
          <w:lang w:val="uk-UA"/>
        </w:rPr>
        <w:t xml:space="preserve"> р.н.</w:t>
      </w:r>
      <w:r w:rsidRPr="00ED66FD">
        <w:rPr>
          <w:sz w:val="27"/>
          <w:szCs w:val="27"/>
          <w:lang w:val="uk-UA"/>
        </w:rPr>
        <w:t xml:space="preserve">,  враховуючи те, що  </w:t>
      </w:r>
      <w:r w:rsidR="00ED66FD" w:rsidRPr="00ED66FD">
        <w:rPr>
          <w:sz w:val="27"/>
          <w:szCs w:val="27"/>
          <w:lang w:val="uk-UA"/>
        </w:rPr>
        <w:t>батьки</w:t>
      </w:r>
      <w:r w:rsidRPr="00ED66FD">
        <w:rPr>
          <w:sz w:val="27"/>
          <w:szCs w:val="27"/>
          <w:lang w:val="uk-UA"/>
        </w:rPr>
        <w:t xml:space="preserve"> ухиля</w:t>
      </w:r>
      <w:r w:rsidR="00ED66FD" w:rsidRPr="00ED66FD">
        <w:rPr>
          <w:sz w:val="27"/>
          <w:szCs w:val="27"/>
          <w:lang w:val="uk-UA"/>
        </w:rPr>
        <w:t>ю</w:t>
      </w:r>
      <w:r w:rsidRPr="00ED66FD">
        <w:rPr>
          <w:sz w:val="27"/>
          <w:szCs w:val="27"/>
          <w:lang w:val="uk-UA"/>
        </w:rPr>
        <w:t>ться від виконання своїх батьківських обов’язків щодо виховання дитини,   не цікав</w:t>
      </w:r>
      <w:r w:rsidR="00ED66FD" w:rsidRPr="00ED66FD">
        <w:rPr>
          <w:sz w:val="27"/>
          <w:szCs w:val="27"/>
          <w:lang w:val="uk-UA"/>
        </w:rPr>
        <w:t>ля</w:t>
      </w:r>
      <w:r w:rsidRPr="00ED66FD">
        <w:rPr>
          <w:sz w:val="27"/>
          <w:szCs w:val="27"/>
          <w:lang w:val="uk-UA"/>
        </w:rPr>
        <w:t>ться  навчанням, станом здоров’я</w:t>
      </w:r>
      <w:r w:rsidR="00ED66FD" w:rsidRPr="00ED66FD">
        <w:rPr>
          <w:sz w:val="27"/>
          <w:szCs w:val="27"/>
          <w:lang w:val="uk-UA"/>
        </w:rPr>
        <w:t xml:space="preserve"> сина</w:t>
      </w:r>
      <w:r w:rsidRPr="00ED66FD">
        <w:rPr>
          <w:sz w:val="27"/>
          <w:szCs w:val="27"/>
          <w:lang w:val="uk-UA"/>
        </w:rPr>
        <w:t>, не займа</w:t>
      </w:r>
      <w:r w:rsidR="00ED66FD" w:rsidRPr="00ED66FD">
        <w:rPr>
          <w:sz w:val="27"/>
          <w:szCs w:val="27"/>
          <w:lang w:val="uk-UA"/>
        </w:rPr>
        <w:t>ють</w:t>
      </w:r>
      <w:r w:rsidRPr="00ED66FD">
        <w:rPr>
          <w:sz w:val="27"/>
          <w:szCs w:val="27"/>
          <w:lang w:val="uk-UA"/>
        </w:rPr>
        <w:t xml:space="preserve">ся утриманням дитини,   </w:t>
      </w:r>
      <w:r w:rsidR="00ED66FD" w:rsidRPr="00ED66FD">
        <w:rPr>
          <w:sz w:val="27"/>
          <w:szCs w:val="27"/>
          <w:lang w:val="uk-UA"/>
        </w:rPr>
        <w:t xml:space="preserve">дитина  проживає протягом тривалого часу із </w:t>
      </w:r>
      <w:r w:rsidR="00BE037A">
        <w:rPr>
          <w:sz w:val="27"/>
          <w:szCs w:val="27"/>
          <w:lang w:val="uk-UA"/>
        </w:rPr>
        <w:t>С</w:t>
      </w:r>
      <w:r w:rsidR="003C7A64">
        <w:rPr>
          <w:sz w:val="27"/>
          <w:szCs w:val="27"/>
          <w:lang w:val="uk-UA"/>
        </w:rPr>
        <w:t>.</w:t>
      </w:r>
      <w:r w:rsidR="00BE037A">
        <w:rPr>
          <w:sz w:val="27"/>
          <w:szCs w:val="27"/>
          <w:lang w:val="uk-UA"/>
        </w:rPr>
        <w:t xml:space="preserve"> Л</w:t>
      </w:r>
      <w:r w:rsidR="003C7A64">
        <w:rPr>
          <w:sz w:val="27"/>
          <w:szCs w:val="27"/>
          <w:lang w:val="uk-UA"/>
        </w:rPr>
        <w:t>.</w:t>
      </w:r>
      <w:r w:rsidR="00BE037A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BE037A" w:rsidRPr="00ED66FD">
        <w:rPr>
          <w:sz w:val="27"/>
          <w:szCs w:val="27"/>
          <w:lang w:val="uk-UA"/>
        </w:rPr>
        <w:t xml:space="preserve">, </w:t>
      </w:r>
      <w:r w:rsidR="00BE037A">
        <w:rPr>
          <w:sz w:val="27"/>
          <w:szCs w:val="27"/>
          <w:lang w:val="uk-UA"/>
        </w:rPr>
        <w:t xml:space="preserve"> мати дитини Д</w:t>
      </w:r>
      <w:r w:rsidR="003C7A64">
        <w:rPr>
          <w:sz w:val="27"/>
          <w:szCs w:val="27"/>
          <w:lang w:val="uk-UA"/>
        </w:rPr>
        <w:t>.</w:t>
      </w:r>
      <w:r w:rsidR="00BE037A">
        <w:rPr>
          <w:sz w:val="27"/>
          <w:szCs w:val="27"/>
          <w:lang w:val="uk-UA"/>
        </w:rPr>
        <w:t xml:space="preserve"> Н</w:t>
      </w:r>
      <w:r w:rsidR="003C7A64">
        <w:rPr>
          <w:sz w:val="27"/>
          <w:szCs w:val="27"/>
          <w:lang w:val="uk-UA"/>
        </w:rPr>
        <w:t>.</w:t>
      </w:r>
      <w:r w:rsidR="00BE037A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BE037A">
        <w:rPr>
          <w:sz w:val="27"/>
          <w:szCs w:val="27"/>
          <w:lang w:val="uk-UA"/>
        </w:rPr>
        <w:t xml:space="preserve"> написала заяву про розгляд питання без її участі, проти подання позовної заяви щодо позбавлення її батьківських прав стосовно сина не заперечує, </w:t>
      </w:r>
      <w:r w:rsidRPr="00ED66FD">
        <w:rPr>
          <w:sz w:val="27"/>
          <w:szCs w:val="27"/>
          <w:lang w:val="uk-UA"/>
        </w:rPr>
        <w:t xml:space="preserve"> виходячи з інтересів дитини, взявши до уваги пропозиці</w:t>
      </w:r>
      <w:r w:rsidR="00ED66FD" w:rsidRPr="00ED66FD">
        <w:rPr>
          <w:sz w:val="27"/>
          <w:szCs w:val="27"/>
          <w:lang w:val="uk-UA"/>
        </w:rPr>
        <w:t>ю</w:t>
      </w:r>
      <w:r w:rsidRPr="00ED66FD">
        <w:rPr>
          <w:sz w:val="27"/>
          <w:szCs w:val="27"/>
          <w:lang w:val="uk-UA"/>
        </w:rPr>
        <w:t xml:space="preserve"> комісії з питань захисту прав дитини від</w:t>
      </w:r>
      <w:r w:rsidR="00ED66FD" w:rsidRPr="00ED66FD">
        <w:rPr>
          <w:sz w:val="27"/>
          <w:szCs w:val="27"/>
          <w:lang w:val="uk-UA"/>
        </w:rPr>
        <w:t xml:space="preserve"> </w:t>
      </w:r>
      <w:r w:rsidR="00683BA1">
        <w:rPr>
          <w:sz w:val="27"/>
          <w:szCs w:val="27"/>
          <w:lang w:val="uk-UA"/>
        </w:rPr>
        <w:t>01</w:t>
      </w:r>
      <w:r w:rsidRPr="00ED66FD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>0</w:t>
      </w:r>
      <w:r w:rsidR="00683BA1">
        <w:rPr>
          <w:sz w:val="27"/>
          <w:szCs w:val="27"/>
          <w:lang w:val="uk-UA"/>
        </w:rPr>
        <w:t>2</w:t>
      </w:r>
      <w:r w:rsidRPr="00ED66FD">
        <w:rPr>
          <w:sz w:val="27"/>
          <w:szCs w:val="27"/>
          <w:lang w:val="uk-UA"/>
        </w:rPr>
        <w:t>.202</w:t>
      </w:r>
      <w:r w:rsidR="00ED66FD" w:rsidRPr="00ED66FD">
        <w:rPr>
          <w:sz w:val="27"/>
          <w:szCs w:val="27"/>
          <w:lang w:val="uk-UA"/>
        </w:rPr>
        <w:t>4</w:t>
      </w:r>
      <w:r w:rsidRPr="00ED66FD">
        <w:rPr>
          <w:sz w:val="27"/>
          <w:szCs w:val="27"/>
          <w:lang w:val="uk-UA"/>
        </w:rPr>
        <w:t xml:space="preserve"> р. №2/</w:t>
      </w:r>
      <w:r w:rsidR="00683BA1">
        <w:rPr>
          <w:sz w:val="27"/>
          <w:szCs w:val="27"/>
          <w:lang w:val="uk-UA"/>
        </w:rPr>
        <w:t>4</w:t>
      </w:r>
      <w:r w:rsidRPr="00ED66FD">
        <w:rPr>
          <w:sz w:val="27"/>
          <w:szCs w:val="27"/>
          <w:lang w:val="uk-UA"/>
        </w:rPr>
        <w:t xml:space="preserve">, керуючись постановою Кабінету Міністрів України від 24.09.2008 р. </w:t>
      </w:r>
      <w:r w:rsidR="003C7A64">
        <w:rPr>
          <w:sz w:val="27"/>
          <w:szCs w:val="27"/>
          <w:lang w:val="uk-UA"/>
        </w:rPr>
        <w:t xml:space="preserve">       </w:t>
      </w:r>
      <w:r w:rsidRPr="00ED66FD">
        <w:rPr>
          <w:sz w:val="27"/>
          <w:szCs w:val="27"/>
          <w:lang w:val="uk-UA"/>
        </w:rPr>
        <w:t>№ 866 „Питання діяльності органів опіки та піклування, пов’язаної із захистом  прав дитини”,  ст. ст. 19, 164, 165, 166 Сімейного кодексу України, ст. ст. 34, 59 Закону України „Про місцеве самоврядування в Україні”,  виконком міської ради</w:t>
      </w:r>
    </w:p>
    <w:p w14:paraId="1AF55314" w14:textId="77777777" w:rsidR="001620C5" w:rsidRPr="00ED66FD" w:rsidRDefault="001620C5" w:rsidP="001620C5">
      <w:pPr>
        <w:jc w:val="center"/>
        <w:rPr>
          <w:b/>
          <w:sz w:val="27"/>
          <w:szCs w:val="27"/>
          <w:lang w:val="uk-UA"/>
        </w:rPr>
      </w:pPr>
      <w:r w:rsidRPr="00ED66FD">
        <w:rPr>
          <w:b/>
          <w:sz w:val="27"/>
          <w:szCs w:val="27"/>
          <w:lang w:val="uk-UA"/>
        </w:rPr>
        <w:t>ВИРІШИВ:</w:t>
      </w:r>
    </w:p>
    <w:p w14:paraId="5080DADD" w14:textId="45CE24D5" w:rsidR="001620C5" w:rsidRPr="00ED66FD" w:rsidRDefault="001620C5" w:rsidP="001620C5">
      <w:pPr>
        <w:jc w:val="both"/>
        <w:rPr>
          <w:sz w:val="27"/>
          <w:szCs w:val="27"/>
          <w:lang w:val="uk-UA"/>
        </w:rPr>
      </w:pPr>
      <w:r w:rsidRPr="00ED66FD">
        <w:rPr>
          <w:sz w:val="27"/>
          <w:szCs w:val="27"/>
          <w:lang w:val="uk-UA"/>
        </w:rPr>
        <w:t>1.</w:t>
      </w:r>
      <w:r w:rsidRPr="00ED66FD">
        <w:rPr>
          <w:b/>
          <w:sz w:val="27"/>
          <w:szCs w:val="27"/>
          <w:lang w:val="uk-UA"/>
        </w:rPr>
        <w:t xml:space="preserve"> </w:t>
      </w:r>
      <w:r w:rsidRPr="00ED66FD">
        <w:rPr>
          <w:sz w:val="27"/>
          <w:szCs w:val="27"/>
          <w:lang w:val="uk-UA"/>
        </w:rPr>
        <w:t xml:space="preserve">Звернутися до Хмільницького міськрайонного суду Вінницької області з позовною заявою про позбавлення батьківських прав </w:t>
      </w:r>
      <w:r w:rsidR="00ED66FD" w:rsidRPr="00ED66FD">
        <w:rPr>
          <w:sz w:val="27"/>
          <w:szCs w:val="27"/>
          <w:lang w:val="uk-UA"/>
        </w:rPr>
        <w:t xml:space="preserve"> громадян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Н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та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Р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стосовно малолітнього сина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Б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Р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, </w:t>
      </w:r>
      <w:r w:rsidR="003C7A64">
        <w:rPr>
          <w:sz w:val="27"/>
          <w:szCs w:val="27"/>
          <w:lang w:val="uk-UA"/>
        </w:rPr>
        <w:t>------</w:t>
      </w:r>
      <w:r w:rsidR="00ED66FD" w:rsidRPr="00ED66FD">
        <w:rPr>
          <w:sz w:val="27"/>
          <w:szCs w:val="27"/>
          <w:lang w:val="uk-UA"/>
        </w:rPr>
        <w:t xml:space="preserve"> р.н.</w:t>
      </w:r>
    </w:p>
    <w:p w14:paraId="7A593DC1" w14:textId="3C956148" w:rsidR="001620C5" w:rsidRPr="00ED66FD" w:rsidRDefault="001620C5" w:rsidP="001620C5">
      <w:pPr>
        <w:jc w:val="both"/>
        <w:rPr>
          <w:sz w:val="27"/>
          <w:szCs w:val="27"/>
          <w:lang w:val="uk-UA"/>
        </w:rPr>
      </w:pPr>
      <w:r w:rsidRPr="00ED66FD">
        <w:rPr>
          <w:sz w:val="27"/>
          <w:szCs w:val="27"/>
          <w:lang w:val="uk-UA"/>
        </w:rPr>
        <w:t xml:space="preserve">2. Затвердити висновок про доцільність позбавлення батьківських прав  громадян    </w:t>
      </w:r>
      <w:r w:rsidR="00ED66FD" w:rsidRPr="00ED66FD">
        <w:rPr>
          <w:sz w:val="27"/>
          <w:szCs w:val="27"/>
          <w:lang w:val="uk-UA"/>
        </w:rPr>
        <w:t xml:space="preserve">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Н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та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Р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В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стосовно малолітнього сина Д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Б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 Р</w:t>
      </w:r>
      <w:r w:rsidR="003C7A64">
        <w:rPr>
          <w:sz w:val="27"/>
          <w:szCs w:val="27"/>
          <w:lang w:val="uk-UA"/>
        </w:rPr>
        <w:t>.</w:t>
      </w:r>
      <w:r w:rsidR="00ED66FD" w:rsidRPr="00ED66FD">
        <w:rPr>
          <w:sz w:val="27"/>
          <w:szCs w:val="27"/>
          <w:lang w:val="uk-UA"/>
        </w:rPr>
        <w:t xml:space="preserve">, </w:t>
      </w:r>
      <w:r w:rsidR="003C7A64">
        <w:rPr>
          <w:sz w:val="27"/>
          <w:szCs w:val="27"/>
          <w:lang w:val="uk-UA"/>
        </w:rPr>
        <w:t>------</w:t>
      </w:r>
      <w:r w:rsidR="00ED66FD" w:rsidRPr="00ED66FD">
        <w:rPr>
          <w:sz w:val="27"/>
          <w:szCs w:val="27"/>
          <w:lang w:val="uk-UA"/>
        </w:rPr>
        <w:t xml:space="preserve"> р.н.</w:t>
      </w:r>
      <w:r w:rsidRPr="00ED66FD">
        <w:rPr>
          <w:sz w:val="27"/>
          <w:szCs w:val="27"/>
          <w:lang w:val="uk-UA"/>
        </w:rPr>
        <w:t xml:space="preserve"> </w:t>
      </w:r>
      <w:r w:rsidRPr="00ED66FD">
        <w:rPr>
          <w:rStyle w:val="apple-style-span"/>
          <w:color w:val="000000"/>
          <w:sz w:val="27"/>
          <w:szCs w:val="27"/>
          <w:lang w:val="uk-UA"/>
        </w:rPr>
        <w:t>(додається).</w:t>
      </w:r>
    </w:p>
    <w:p w14:paraId="4CA2FD6A" w14:textId="77777777" w:rsidR="001620C5" w:rsidRPr="00ED66FD" w:rsidRDefault="001620C5" w:rsidP="001620C5">
      <w:pPr>
        <w:jc w:val="both"/>
        <w:rPr>
          <w:sz w:val="27"/>
          <w:szCs w:val="27"/>
          <w:lang w:val="uk-UA"/>
        </w:rPr>
      </w:pPr>
      <w:r w:rsidRPr="00ED66FD">
        <w:rPr>
          <w:sz w:val="27"/>
          <w:szCs w:val="27"/>
          <w:lang w:val="uk-UA"/>
        </w:rPr>
        <w:t xml:space="preserve">3. Службі у справах дітей Хмільницької міської ради  підготувати  вищезазначену  позовну заяву. </w:t>
      </w:r>
    </w:p>
    <w:p w14:paraId="23E09F5B" w14:textId="77777777" w:rsidR="001620C5" w:rsidRPr="00ED66FD" w:rsidRDefault="001620C5" w:rsidP="001620C5">
      <w:pPr>
        <w:numPr>
          <w:ilvl w:val="0"/>
          <w:numId w:val="1"/>
        </w:numPr>
        <w:ind w:left="0" w:firstLine="0"/>
        <w:jc w:val="both"/>
        <w:rPr>
          <w:sz w:val="27"/>
          <w:szCs w:val="27"/>
          <w:lang w:val="uk-UA"/>
        </w:rPr>
      </w:pPr>
      <w:r w:rsidRPr="00ED66FD">
        <w:rPr>
          <w:sz w:val="27"/>
          <w:szCs w:val="27"/>
        </w:rPr>
        <w:t>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7B4E2359" w14:textId="77777777" w:rsidR="001620C5" w:rsidRPr="00ED66FD" w:rsidRDefault="001620C5" w:rsidP="001620C5">
      <w:pPr>
        <w:jc w:val="both"/>
        <w:rPr>
          <w:b/>
          <w:sz w:val="27"/>
          <w:szCs w:val="27"/>
          <w:lang w:val="uk-UA"/>
        </w:rPr>
      </w:pPr>
    </w:p>
    <w:p w14:paraId="773FEE30" w14:textId="542541B6" w:rsidR="001620C5" w:rsidRDefault="001620C5" w:rsidP="00ED66FD">
      <w:pPr>
        <w:jc w:val="both"/>
        <w:rPr>
          <w:b/>
          <w:sz w:val="28"/>
          <w:szCs w:val="28"/>
          <w:lang w:val="uk-UA"/>
        </w:rPr>
      </w:pPr>
      <w:r w:rsidRPr="008D5A62">
        <w:rPr>
          <w:b/>
          <w:sz w:val="28"/>
          <w:szCs w:val="28"/>
          <w:lang w:val="uk-UA"/>
        </w:rPr>
        <w:t xml:space="preserve">  Міський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683BA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Микола ЮРЧИШИ</w:t>
      </w:r>
      <w:bookmarkStart w:id="0" w:name="_Hlk149057690"/>
      <w:r w:rsidR="00ED66FD">
        <w:rPr>
          <w:b/>
          <w:sz w:val="28"/>
          <w:szCs w:val="28"/>
          <w:lang w:val="uk-UA"/>
        </w:rPr>
        <w:t>Н</w:t>
      </w:r>
    </w:p>
    <w:p w14:paraId="2E4BC386" w14:textId="77777777" w:rsidR="003C7A64" w:rsidRDefault="003C7A64" w:rsidP="001620C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EF27016" w14:textId="77777777" w:rsidR="003C7A64" w:rsidRDefault="003C7A64" w:rsidP="001620C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A2E309E" w14:textId="77777777" w:rsidR="003C7A64" w:rsidRDefault="003C7A64" w:rsidP="001620C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6B0A517A" w14:textId="77777777" w:rsidR="003C7A64" w:rsidRDefault="003C7A64" w:rsidP="001620C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2F5A26C7" w14:textId="77777777" w:rsidR="003C7A64" w:rsidRDefault="003C7A64" w:rsidP="001620C5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bookmarkEnd w:id="0"/>
    <w:p w14:paraId="0D81762F" w14:textId="77777777" w:rsidR="001620C5" w:rsidRDefault="001620C5"/>
    <w:sectPr w:rsidR="001620C5" w:rsidSect="00AB4D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F3B14"/>
    <w:multiLevelType w:val="hybridMultilevel"/>
    <w:tmpl w:val="0D3C215A"/>
    <w:lvl w:ilvl="0" w:tplc="EE4EC5D8">
      <w:start w:val="4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18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C5"/>
    <w:rsid w:val="0009075E"/>
    <w:rsid w:val="00123430"/>
    <w:rsid w:val="00124E54"/>
    <w:rsid w:val="001620C5"/>
    <w:rsid w:val="002A001B"/>
    <w:rsid w:val="003C7A64"/>
    <w:rsid w:val="003F1BCB"/>
    <w:rsid w:val="00466452"/>
    <w:rsid w:val="00683BA1"/>
    <w:rsid w:val="007E2D55"/>
    <w:rsid w:val="00A27353"/>
    <w:rsid w:val="00A76B99"/>
    <w:rsid w:val="00AB4D06"/>
    <w:rsid w:val="00BE037A"/>
    <w:rsid w:val="00E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F128"/>
  <w15:chartTrackingRefBased/>
  <w15:docId w15:val="{57EA9AF6-C7E6-4A36-8C34-DB5F365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2024-01-19T10:59:00Z</cp:lastPrinted>
  <dcterms:created xsi:type="dcterms:W3CDTF">2024-03-05T12:36:00Z</dcterms:created>
  <dcterms:modified xsi:type="dcterms:W3CDTF">2024-03-05T13:14:00Z</dcterms:modified>
</cp:coreProperties>
</file>