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5E9141D5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626FF4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від «</w:t>
      </w:r>
      <w:r w:rsidR="00CB59C7">
        <w:rPr>
          <w:b/>
          <w:i/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0E20F3">
        <w:rPr>
          <w:b/>
          <w:i/>
          <w:sz w:val="28"/>
          <w:szCs w:val="28"/>
          <w:lang w:val="uk-UA"/>
        </w:rPr>
        <w:t>березня</w:t>
      </w:r>
      <w:r>
        <w:rPr>
          <w:b/>
          <w:i/>
          <w:sz w:val="28"/>
          <w:szCs w:val="28"/>
          <w:lang w:val="uk-UA"/>
        </w:rPr>
        <w:t xml:space="preserve"> 202</w:t>
      </w:r>
      <w:r w:rsidR="00970814">
        <w:rPr>
          <w:b/>
          <w:i/>
          <w:sz w:val="28"/>
          <w:szCs w:val="28"/>
          <w:lang w:val="uk-UA"/>
        </w:rPr>
        <w:t>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</w:t>
      </w:r>
      <w:r w:rsidR="00B41E3B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№</w:t>
      </w:r>
      <w:r w:rsidR="00CB59C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4AA64A56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</w:t>
      </w:r>
      <w:proofErr w:type="spellStart"/>
      <w:r w:rsidRPr="004169E8">
        <w:rPr>
          <w:b/>
          <w:sz w:val="28"/>
          <w:szCs w:val="28"/>
        </w:rPr>
        <w:t>розгляд</w:t>
      </w:r>
      <w:proofErr w:type="spellEnd"/>
      <w:r w:rsidRPr="004169E8">
        <w:rPr>
          <w:b/>
          <w:sz w:val="28"/>
          <w:szCs w:val="28"/>
        </w:rPr>
        <w:t xml:space="preserve"> </w:t>
      </w:r>
      <w:proofErr w:type="gramStart"/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 xml:space="preserve"> Хмільницького</w:t>
      </w:r>
      <w:proofErr w:type="gramEnd"/>
      <w:r w:rsidR="00CB59C7" w:rsidRPr="004169E8">
        <w:rPr>
          <w:b/>
          <w:sz w:val="28"/>
          <w:szCs w:val="28"/>
          <w:lang w:val="uk-UA"/>
        </w:rPr>
        <w:t xml:space="preserve"> </w:t>
      </w:r>
      <w:r w:rsidR="00F527A4" w:rsidRPr="004169E8">
        <w:rPr>
          <w:b/>
          <w:sz w:val="28"/>
          <w:szCs w:val="28"/>
          <w:lang w:val="uk-UA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>міськ</w:t>
      </w:r>
      <w:r w:rsidRPr="004169E8">
        <w:rPr>
          <w:b/>
          <w:sz w:val="28"/>
          <w:szCs w:val="28"/>
          <w:lang w:val="uk-UA"/>
        </w:rPr>
        <w:t>районного</w:t>
      </w:r>
    </w:p>
    <w:p w14:paraId="6EA1A3FB" w14:textId="43B6FAD8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</w:t>
      </w:r>
      <w:r w:rsidR="00CB59C7" w:rsidRPr="004169E8">
        <w:rPr>
          <w:b/>
          <w:sz w:val="28"/>
          <w:szCs w:val="28"/>
          <w:lang w:val="uk-UA"/>
        </w:rPr>
        <w:t>Вінницької</w:t>
      </w:r>
      <w:r w:rsidRPr="004169E8">
        <w:rPr>
          <w:b/>
          <w:sz w:val="28"/>
          <w:szCs w:val="28"/>
          <w:lang w:val="uk-UA"/>
        </w:rPr>
        <w:t xml:space="preserve"> області від </w:t>
      </w:r>
      <w:r w:rsidR="00E9389F">
        <w:rPr>
          <w:b/>
          <w:sz w:val="28"/>
          <w:szCs w:val="28"/>
          <w:lang w:val="uk-UA"/>
        </w:rPr>
        <w:t>21</w:t>
      </w:r>
      <w:r w:rsidR="00CB59C7" w:rsidRPr="004169E8">
        <w:rPr>
          <w:b/>
          <w:sz w:val="28"/>
          <w:szCs w:val="28"/>
          <w:lang w:val="uk-UA"/>
        </w:rPr>
        <w:t>.02.2024</w:t>
      </w:r>
      <w:r w:rsidRPr="004169E8">
        <w:rPr>
          <w:b/>
          <w:sz w:val="28"/>
          <w:szCs w:val="28"/>
          <w:lang w:val="uk-UA"/>
        </w:rPr>
        <w:t xml:space="preserve"> року по </w:t>
      </w:r>
    </w:p>
    <w:p w14:paraId="4A1CD090" w14:textId="67475684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</w:t>
      </w:r>
      <w:r w:rsidR="00E9389F">
        <w:rPr>
          <w:b/>
          <w:sz w:val="28"/>
          <w:szCs w:val="28"/>
          <w:lang w:val="uk-UA"/>
        </w:rPr>
        <w:t>149/</w:t>
      </w:r>
      <w:r w:rsidRPr="004169E8">
        <w:rPr>
          <w:b/>
          <w:sz w:val="28"/>
          <w:szCs w:val="28"/>
          <w:lang w:val="uk-UA"/>
        </w:rPr>
        <w:t xml:space="preserve">/23  </w:t>
      </w:r>
    </w:p>
    <w:p w14:paraId="3C1A4D2E" w14:textId="77777777" w:rsidR="009F64B9" w:rsidRPr="004169E8" w:rsidRDefault="009F64B9" w:rsidP="009F64B9">
      <w:pPr>
        <w:jc w:val="both"/>
        <w:rPr>
          <w:sz w:val="28"/>
          <w:szCs w:val="28"/>
          <w:lang w:val="uk-UA"/>
        </w:rPr>
      </w:pPr>
    </w:p>
    <w:p w14:paraId="09BB8406" w14:textId="77777777" w:rsidR="00CB59C7" w:rsidRPr="004169E8" w:rsidRDefault="00CB59C7" w:rsidP="009F64B9">
      <w:pPr>
        <w:jc w:val="both"/>
        <w:rPr>
          <w:sz w:val="28"/>
          <w:szCs w:val="28"/>
          <w:lang w:val="uk-UA"/>
        </w:rPr>
      </w:pPr>
    </w:p>
    <w:bookmarkEnd w:id="0"/>
    <w:p w14:paraId="6F26A0B3" w14:textId="520EA069" w:rsidR="009F64B9" w:rsidRPr="004169E8" w:rsidRDefault="009F64B9" w:rsidP="00E9389F">
      <w:pPr>
        <w:tabs>
          <w:tab w:val="num" w:pos="0"/>
          <w:tab w:val="left" w:pos="3558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   Розглянувши ухвалу </w:t>
      </w:r>
      <w:r w:rsidR="00CB59C7" w:rsidRPr="004169E8">
        <w:rPr>
          <w:sz w:val="28"/>
          <w:szCs w:val="28"/>
          <w:lang w:val="uk-UA"/>
        </w:rPr>
        <w:t xml:space="preserve"> Хмільницького </w:t>
      </w:r>
      <w:r w:rsidR="00E61AA9"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>районного суду</w:t>
      </w:r>
      <w:r w:rsidR="00F527A4" w:rsidRPr="004169E8">
        <w:rPr>
          <w:sz w:val="28"/>
          <w:szCs w:val="28"/>
          <w:lang w:val="uk-UA"/>
        </w:rPr>
        <w:t xml:space="preserve"> </w:t>
      </w:r>
      <w:r w:rsidR="00CB59C7" w:rsidRPr="004169E8">
        <w:rPr>
          <w:sz w:val="28"/>
          <w:szCs w:val="28"/>
          <w:lang w:val="uk-UA"/>
        </w:rPr>
        <w:t xml:space="preserve"> Вінницької</w:t>
      </w:r>
      <w:r w:rsidRPr="004169E8">
        <w:rPr>
          <w:sz w:val="28"/>
          <w:szCs w:val="28"/>
          <w:lang w:val="uk-UA"/>
        </w:rPr>
        <w:t xml:space="preserve"> області від  </w:t>
      </w:r>
      <w:r w:rsidR="00E9389F">
        <w:rPr>
          <w:sz w:val="28"/>
          <w:szCs w:val="28"/>
          <w:lang w:val="uk-UA"/>
        </w:rPr>
        <w:t>21</w:t>
      </w:r>
      <w:r w:rsidR="00CB59C7" w:rsidRPr="004169E8">
        <w:rPr>
          <w:sz w:val="28"/>
          <w:szCs w:val="28"/>
          <w:lang w:val="uk-UA"/>
        </w:rPr>
        <w:t>.02.2024</w:t>
      </w:r>
      <w:r w:rsidRPr="004169E8">
        <w:rPr>
          <w:sz w:val="28"/>
          <w:szCs w:val="28"/>
          <w:lang w:val="uk-UA"/>
        </w:rPr>
        <w:t xml:space="preserve"> року по справі № </w:t>
      </w:r>
      <w:r w:rsidR="00E9389F">
        <w:rPr>
          <w:sz w:val="28"/>
          <w:szCs w:val="28"/>
          <w:lang w:val="uk-UA"/>
        </w:rPr>
        <w:t xml:space="preserve"> 149/</w:t>
      </w:r>
      <w:r w:rsidR="00FD50F3">
        <w:rPr>
          <w:sz w:val="28"/>
          <w:szCs w:val="28"/>
          <w:lang w:val="uk-UA"/>
        </w:rPr>
        <w:t xml:space="preserve"> </w:t>
      </w:r>
      <w:r w:rsidRPr="004169E8">
        <w:rPr>
          <w:sz w:val="28"/>
          <w:szCs w:val="28"/>
          <w:lang w:val="uk-UA"/>
        </w:rPr>
        <w:t xml:space="preserve">/23 </w:t>
      </w:r>
      <w:r w:rsidRPr="004169E8">
        <w:rPr>
          <w:color w:val="000000"/>
          <w:sz w:val="28"/>
          <w:szCs w:val="28"/>
        </w:rPr>
        <w:t xml:space="preserve">за </w:t>
      </w:r>
      <w:r w:rsidR="00F527A4" w:rsidRPr="004169E8">
        <w:rPr>
          <w:color w:val="000000"/>
          <w:sz w:val="28"/>
          <w:szCs w:val="28"/>
          <w:lang w:val="uk-UA"/>
        </w:rPr>
        <w:t xml:space="preserve"> позовом </w:t>
      </w:r>
      <w:r w:rsidR="00CB59C7" w:rsidRPr="004169E8">
        <w:rPr>
          <w:color w:val="000000"/>
          <w:sz w:val="28"/>
          <w:szCs w:val="28"/>
          <w:lang w:val="uk-UA"/>
        </w:rPr>
        <w:t xml:space="preserve"> </w:t>
      </w:r>
      <w:r w:rsidR="00E9389F">
        <w:rPr>
          <w:color w:val="000000"/>
          <w:sz w:val="28"/>
          <w:szCs w:val="28"/>
          <w:lang w:val="uk-UA"/>
        </w:rPr>
        <w:t xml:space="preserve"> К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E9389F">
        <w:rPr>
          <w:color w:val="000000"/>
          <w:sz w:val="28"/>
          <w:szCs w:val="28"/>
          <w:lang w:val="uk-UA"/>
        </w:rPr>
        <w:t>Ю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E9389F">
        <w:rPr>
          <w:color w:val="000000"/>
          <w:sz w:val="28"/>
          <w:szCs w:val="28"/>
          <w:lang w:val="uk-UA"/>
        </w:rPr>
        <w:t>О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E9389F">
        <w:rPr>
          <w:color w:val="000000"/>
          <w:sz w:val="28"/>
          <w:szCs w:val="28"/>
          <w:lang w:val="uk-UA"/>
        </w:rPr>
        <w:t>до К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E9389F">
        <w:rPr>
          <w:color w:val="000000"/>
          <w:sz w:val="28"/>
          <w:szCs w:val="28"/>
          <w:lang w:val="uk-UA"/>
        </w:rPr>
        <w:t>Л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E9389F">
        <w:rPr>
          <w:color w:val="000000"/>
          <w:sz w:val="28"/>
          <w:szCs w:val="28"/>
          <w:lang w:val="uk-UA"/>
        </w:rPr>
        <w:t>О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E9389F">
        <w:rPr>
          <w:color w:val="000000"/>
          <w:sz w:val="28"/>
          <w:szCs w:val="28"/>
          <w:lang w:val="uk-UA"/>
        </w:rPr>
        <w:t xml:space="preserve">, третя особа орган опіки та піклування – виконавчий комітет Хмільницької міської ради про розірвання шлюбу та визначення місця проживання дитини </w:t>
      </w:r>
      <w:r w:rsidRPr="004169E8">
        <w:rPr>
          <w:sz w:val="28"/>
          <w:szCs w:val="28"/>
          <w:lang w:val="uk-UA"/>
        </w:rPr>
        <w:t xml:space="preserve">та відповідні наявні у справі документи, </w:t>
      </w:r>
      <w:r w:rsidR="000E20F3" w:rsidRPr="00534F35">
        <w:rPr>
          <w:sz w:val="28"/>
          <w:szCs w:val="28"/>
          <w:lang w:val="uk-UA"/>
        </w:rPr>
        <w:t>враховуючи те, що між батьками відсутній спір щодо визначення місця проживання малолітньої К</w:t>
      </w:r>
      <w:r w:rsidR="00FD50F3">
        <w:rPr>
          <w:sz w:val="28"/>
          <w:szCs w:val="28"/>
          <w:lang w:val="uk-UA"/>
        </w:rPr>
        <w:t xml:space="preserve"> </w:t>
      </w:r>
      <w:r w:rsidR="000E20F3" w:rsidRPr="00534F35">
        <w:rPr>
          <w:sz w:val="28"/>
          <w:szCs w:val="28"/>
          <w:lang w:val="uk-UA"/>
        </w:rPr>
        <w:t>Ю</w:t>
      </w:r>
      <w:r w:rsidR="00FD50F3">
        <w:rPr>
          <w:sz w:val="28"/>
          <w:szCs w:val="28"/>
          <w:lang w:val="uk-UA"/>
        </w:rPr>
        <w:t xml:space="preserve"> </w:t>
      </w:r>
      <w:proofErr w:type="spellStart"/>
      <w:r w:rsidR="000E20F3" w:rsidRPr="00534F35">
        <w:rPr>
          <w:sz w:val="28"/>
          <w:szCs w:val="28"/>
          <w:lang w:val="uk-UA"/>
        </w:rPr>
        <w:t>Ю</w:t>
      </w:r>
      <w:proofErr w:type="spellEnd"/>
      <w:r w:rsidR="00FD50F3">
        <w:rPr>
          <w:sz w:val="28"/>
          <w:szCs w:val="28"/>
          <w:lang w:val="uk-UA"/>
        </w:rPr>
        <w:t xml:space="preserve"> </w:t>
      </w:r>
      <w:r w:rsidR="000E20F3" w:rsidRPr="00534F35">
        <w:rPr>
          <w:sz w:val="28"/>
          <w:szCs w:val="28"/>
          <w:lang w:val="uk-UA"/>
        </w:rPr>
        <w:t xml:space="preserve">, </w:t>
      </w:r>
      <w:r w:rsidR="00FD50F3">
        <w:rPr>
          <w:sz w:val="28"/>
          <w:szCs w:val="28"/>
          <w:lang w:val="uk-UA"/>
        </w:rPr>
        <w:t xml:space="preserve"> </w:t>
      </w:r>
      <w:r w:rsidR="000E20F3" w:rsidRPr="00534F35">
        <w:rPr>
          <w:sz w:val="28"/>
          <w:szCs w:val="28"/>
          <w:lang w:val="uk-UA"/>
        </w:rPr>
        <w:t xml:space="preserve"> року народження, матір</w:t>
      </w:r>
      <w:r w:rsidR="000E20F3">
        <w:rPr>
          <w:sz w:val="28"/>
          <w:szCs w:val="28"/>
          <w:lang w:val="uk-UA"/>
        </w:rPr>
        <w:t xml:space="preserve"> К</w:t>
      </w:r>
      <w:r w:rsidR="00FD50F3">
        <w:rPr>
          <w:sz w:val="28"/>
          <w:szCs w:val="28"/>
          <w:lang w:val="uk-UA"/>
        </w:rPr>
        <w:t xml:space="preserve"> </w:t>
      </w:r>
      <w:r w:rsidR="000E20F3">
        <w:rPr>
          <w:sz w:val="28"/>
          <w:szCs w:val="28"/>
          <w:lang w:val="uk-UA"/>
        </w:rPr>
        <w:t>Л</w:t>
      </w:r>
      <w:r w:rsidR="00FD50F3">
        <w:rPr>
          <w:sz w:val="28"/>
          <w:szCs w:val="28"/>
          <w:lang w:val="uk-UA"/>
        </w:rPr>
        <w:t xml:space="preserve"> </w:t>
      </w:r>
      <w:r w:rsidR="000E20F3">
        <w:rPr>
          <w:sz w:val="28"/>
          <w:szCs w:val="28"/>
          <w:lang w:val="uk-UA"/>
        </w:rPr>
        <w:t>О</w:t>
      </w:r>
      <w:r w:rsidR="00FD50F3">
        <w:rPr>
          <w:sz w:val="28"/>
          <w:szCs w:val="28"/>
          <w:lang w:val="uk-UA"/>
        </w:rPr>
        <w:t xml:space="preserve"> </w:t>
      </w:r>
      <w:r w:rsidR="000E20F3" w:rsidRPr="00534F35">
        <w:rPr>
          <w:sz w:val="28"/>
          <w:szCs w:val="28"/>
          <w:lang w:val="uk-UA"/>
        </w:rPr>
        <w:t xml:space="preserve"> не  заперечує щодо подальшого проживання доньки разом із батьком,  а відповідно до ч. 5 ст. 19 Сімейного кодексу України </w:t>
      </w:r>
      <w:r w:rsidR="000E20F3" w:rsidRPr="00534F35">
        <w:rPr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="000E20F3" w:rsidRPr="00534F35">
        <w:rPr>
          <w:color w:val="333333"/>
          <w:sz w:val="28"/>
          <w:szCs w:val="28"/>
          <w:shd w:val="clear" w:color="auto" w:fill="FFFFFF"/>
        </w:rPr>
        <w:t>рган</w:t>
      </w:r>
      <w:proofErr w:type="spellEnd"/>
      <w:r w:rsidR="000E20F3" w:rsidRPr="00534F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534F35">
        <w:rPr>
          <w:color w:val="333333"/>
          <w:sz w:val="28"/>
          <w:szCs w:val="28"/>
          <w:shd w:val="clear" w:color="auto" w:fill="FFFFFF"/>
        </w:rPr>
        <w:t>опіки</w:t>
      </w:r>
      <w:proofErr w:type="spellEnd"/>
      <w:r w:rsidR="000E20F3" w:rsidRPr="00534F35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0E20F3" w:rsidRPr="00534F35">
        <w:rPr>
          <w:color w:val="333333"/>
          <w:sz w:val="28"/>
          <w:szCs w:val="28"/>
          <w:shd w:val="clear" w:color="auto" w:fill="FFFFFF"/>
        </w:rPr>
        <w:t>піклування</w:t>
      </w:r>
      <w:proofErr w:type="spellEnd"/>
      <w:r w:rsidR="000E20F3" w:rsidRPr="00534F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534F35">
        <w:rPr>
          <w:color w:val="333333"/>
          <w:sz w:val="28"/>
          <w:szCs w:val="28"/>
          <w:shd w:val="clear" w:color="auto" w:fill="FFFFFF"/>
        </w:rPr>
        <w:t>подає</w:t>
      </w:r>
      <w:proofErr w:type="spellEnd"/>
      <w:r w:rsidR="000E20F3" w:rsidRPr="00534F35">
        <w:rPr>
          <w:color w:val="333333"/>
          <w:sz w:val="28"/>
          <w:szCs w:val="28"/>
          <w:shd w:val="clear" w:color="auto" w:fill="FFFFFF"/>
        </w:rPr>
        <w:t xml:space="preserve"> суду </w:t>
      </w:r>
      <w:proofErr w:type="spellStart"/>
      <w:r w:rsidR="000E20F3" w:rsidRPr="00534F35">
        <w:rPr>
          <w:color w:val="333333"/>
          <w:sz w:val="28"/>
          <w:szCs w:val="28"/>
          <w:shd w:val="clear" w:color="auto" w:fill="FFFFFF"/>
        </w:rPr>
        <w:t>письмовий</w:t>
      </w:r>
      <w:proofErr w:type="spellEnd"/>
      <w:r w:rsidR="000E20F3" w:rsidRPr="00534F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534F35">
        <w:rPr>
          <w:color w:val="333333"/>
          <w:sz w:val="28"/>
          <w:szCs w:val="28"/>
          <w:shd w:val="clear" w:color="auto" w:fill="FFFFFF"/>
        </w:rPr>
        <w:t>висновок</w:t>
      </w:r>
      <w:proofErr w:type="spellEnd"/>
      <w:r w:rsidR="000E20F3" w:rsidRPr="00534F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534F35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0E20F3" w:rsidRPr="00534F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534F35">
        <w:rPr>
          <w:color w:val="333333"/>
          <w:sz w:val="28"/>
          <w:szCs w:val="28"/>
          <w:shd w:val="clear" w:color="auto" w:fill="FFFFFF"/>
        </w:rPr>
        <w:t>розв'язання</w:t>
      </w:r>
      <w:proofErr w:type="spellEnd"/>
      <w:r w:rsidR="000E20F3" w:rsidRPr="00534F35">
        <w:rPr>
          <w:color w:val="333333"/>
          <w:sz w:val="28"/>
          <w:szCs w:val="28"/>
          <w:shd w:val="clear" w:color="auto" w:fill="FFFFFF"/>
        </w:rPr>
        <w:t xml:space="preserve"> спору</w:t>
      </w:r>
      <w:r w:rsidR="000E20F3" w:rsidRPr="00534F35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="000E20F3" w:rsidRPr="00534F35">
        <w:rPr>
          <w:color w:val="333333"/>
          <w:sz w:val="28"/>
          <w:szCs w:val="28"/>
          <w:shd w:val="clear" w:color="auto" w:fill="FFFFFF"/>
        </w:rPr>
        <w:t> </w:t>
      </w:r>
      <w:r w:rsidR="000E20F3">
        <w:rPr>
          <w:sz w:val="28"/>
          <w:szCs w:val="28"/>
          <w:lang w:val="uk-UA"/>
        </w:rPr>
        <w:t xml:space="preserve"> </w:t>
      </w:r>
      <w:r w:rsidR="000E20F3" w:rsidRPr="00534F35">
        <w:rPr>
          <w:sz w:val="28"/>
          <w:szCs w:val="28"/>
          <w:lang w:val="uk-UA"/>
        </w:rPr>
        <w:t xml:space="preserve">   </w:t>
      </w:r>
      <w:r w:rsidRPr="004169E8">
        <w:rPr>
          <w:sz w:val="28"/>
          <w:szCs w:val="28"/>
          <w:lang w:val="uk-UA"/>
        </w:rPr>
        <w:t>взявши до уваги пропозицію комісії з питань захисту прав дитини від</w:t>
      </w:r>
      <w:r w:rsidRPr="004169E8">
        <w:rPr>
          <w:b/>
          <w:bCs/>
          <w:sz w:val="28"/>
          <w:szCs w:val="28"/>
          <w:lang w:val="uk-UA"/>
        </w:rPr>
        <w:t xml:space="preserve"> </w:t>
      </w:r>
      <w:r w:rsidRPr="004169E8">
        <w:rPr>
          <w:b/>
          <w:bCs/>
          <w:sz w:val="28"/>
          <w:szCs w:val="28"/>
          <w:lang w:val="en-US"/>
        </w:rPr>
        <w:t xml:space="preserve"> </w:t>
      </w:r>
      <w:r w:rsidR="000E20F3">
        <w:rPr>
          <w:sz w:val="28"/>
          <w:szCs w:val="28"/>
          <w:lang w:val="uk-UA"/>
        </w:rPr>
        <w:t>12</w:t>
      </w:r>
      <w:r w:rsidRPr="004169E8">
        <w:rPr>
          <w:sz w:val="28"/>
          <w:szCs w:val="28"/>
          <w:lang w:val="uk-UA"/>
        </w:rPr>
        <w:t>.</w:t>
      </w:r>
      <w:r w:rsidR="00970814" w:rsidRPr="004169E8">
        <w:rPr>
          <w:sz w:val="28"/>
          <w:szCs w:val="28"/>
          <w:lang w:val="uk-UA"/>
        </w:rPr>
        <w:t>0</w:t>
      </w:r>
      <w:r w:rsidR="000E20F3">
        <w:rPr>
          <w:sz w:val="28"/>
          <w:szCs w:val="28"/>
          <w:lang w:val="uk-UA"/>
        </w:rPr>
        <w:t>3</w:t>
      </w:r>
      <w:r w:rsidRPr="004169E8">
        <w:rPr>
          <w:sz w:val="28"/>
          <w:szCs w:val="28"/>
          <w:lang w:val="uk-UA"/>
        </w:rPr>
        <w:t>.202</w:t>
      </w:r>
      <w:r w:rsidR="00970814" w:rsidRPr="004169E8">
        <w:rPr>
          <w:sz w:val="28"/>
          <w:szCs w:val="28"/>
          <w:lang w:val="uk-UA"/>
        </w:rPr>
        <w:t xml:space="preserve">4 </w:t>
      </w:r>
      <w:r w:rsidRPr="004169E8">
        <w:rPr>
          <w:sz w:val="28"/>
          <w:szCs w:val="28"/>
          <w:lang w:val="uk-UA"/>
        </w:rPr>
        <w:t>року №</w:t>
      </w:r>
      <w:r w:rsidR="00E9389F">
        <w:rPr>
          <w:sz w:val="28"/>
          <w:szCs w:val="28"/>
          <w:lang w:val="uk-UA"/>
        </w:rPr>
        <w:t>4</w:t>
      </w:r>
      <w:r w:rsidR="00970814" w:rsidRPr="004169E8">
        <w:rPr>
          <w:sz w:val="28"/>
          <w:szCs w:val="28"/>
          <w:lang w:val="uk-UA"/>
        </w:rPr>
        <w:t>/</w:t>
      </w:r>
      <w:r w:rsidR="001D6591">
        <w:rPr>
          <w:sz w:val="28"/>
          <w:szCs w:val="28"/>
          <w:lang w:val="uk-UA"/>
        </w:rPr>
        <w:t>9</w:t>
      </w:r>
      <w:r w:rsidRPr="004169E8">
        <w:rPr>
          <w:sz w:val="28"/>
          <w:szCs w:val="28"/>
          <w:lang w:val="uk-UA"/>
        </w:rPr>
        <w:t>,  керуючись ст. 19</w:t>
      </w:r>
      <w:r w:rsidR="000E20F3">
        <w:rPr>
          <w:sz w:val="28"/>
          <w:szCs w:val="28"/>
          <w:lang w:val="uk-UA"/>
        </w:rPr>
        <w:t>, 160,161</w:t>
      </w:r>
      <w:r w:rsidRPr="004169E8">
        <w:rPr>
          <w:sz w:val="28"/>
          <w:szCs w:val="28"/>
          <w:lang w:val="uk-UA"/>
        </w:rPr>
        <w:t xml:space="preserve"> Сімейного кодексу України,  </w:t>
      </w:r>
      <w:proofErr w:type="spellStart"/>
      <w:r w:rsidRPr="004169E8">
        <w:rPr>
          <w:sz w:val="28"/>
          <w:szCs w:val="28"/>
          <w:lang w:val="uk-UA"/>
        </w:rPr>
        <w:t>ст.ст</w:t>
      </w:r>
      <w:proofErr w:type="spellEnd"/>
      <w:r w:rsidRPr="004169E8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73EBC867" w14:textId="77777777" w:rsidR="00CB59C7" w:rsidRPr="004169E8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3C3954B0" w14:textId="7D3530B3" w:rsidR="00560659" w:rsidRPr="004169E8" w:rsidRDefault="009F64B9" w:rsidP="000E20F3">
      <w:pPr>
        <w:jc w:val="center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6C3B9351" w14:textId="73E716B9" w:rsidR="009F64B9" w:rsidRPr="001D6591" w:rsidRDefault="009F64B9" w:rsidP="009F64B9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 w:rsidR="000E20F3">
        <w:rPr>
          <w:sz w:val="28"/>
          <w:szCs w:val="28"/>
          <w:lang w:val="uk-UA"/>
        </w:rPr>
        <w:t xml:space="preserve"> </w:t>
      </w:r>
      <w:r w:rsidR="000E20F3" w:rsidRPr="00A05FDA">
        <w:rPr>
          <w:sz w:val="28"/>
          <w:szCs w:val="28"/>
          <w:lang w:val="uk-UA"/>
        </w:rPr>
        <w:t>Надання, на сьогоднішній день, до Хмільницького міськрайонного суду  Вінницької області по справі № 149/</w:t>
      </w:r>
      <w:r w:rsidR="00FD50F3">
        <w:rPr>
          <w:sz w:val="28"/>
          <w:szCs w:val="28"/>
          <w:lang w:val="uk-UA"/>
        </w:rPr>
        <w:t xml:space="preserve"> </w:t>
      </w:r>
      <w:r w:rsidR="000E20F3" w:rsidRPr="00A05FDA">
        <w:rPr>
          <w:sz w:val="28"/>
          <w:szCs w:val="28"/>
          <w:lang w:val="uk-UA"/>
        </w:rPr>
        <w:t xml:space="preserve">/23 </w:t>
      </w:r>
      <w:r w:rsidR="000E20F3" w:rsidRPr="00A05FDA">
        <w:rPr>
          <w:color w:val="000000"/>
          <w:sz w:val="28"/>
          <w:szCs w:val="28"/>
        </w:rPr>
        <w:t>за</w:t>
      </w:r>
      <w:r w:rsidR="000E20F3" w:rsidRPr="00A05FDA">
        <w:rPr>
          <w:color w:val="000000"/>
          <w:sz w:val="28"/>
          <w:szCs w:val="28"/>
          <w:lang w:val="uk-UA"/>
        </w:rPr>
        <w:t xml:space="preserve"> позовом К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0E20F3" w:rsidRPr="00A05FDA">
        <w:rPr>
          <w:color w:val="000000"/>
          <w:sz w:val="28"/>
          <w:szCs w:val="28"/>
          <w:lang w:val="uk-UA"/>
        </w:rPr>
        <w:t xml:space="preserve"> Ю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0E20F3" w:rsidRPr="00A05FDA">
        <w:rPr>
          <w:color w:val="000000"/>
          <w:sz w:val="28"/>
          <w:szCs w:val="28"/>
          <w:lang w:val="uk-UA"/>
        </w:rPr>
        <w:t>О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0E20F3" w:rsidRPr="00A05FDA">
        <w:rPr>
          <w:color w:val="000000"/>
          <w:sz w:val="28"/>
          <w:szCs w:val="28"/>
          <w:lang w:val="uk-UA"/>
        </w:rPr>
        <w:t xml:space="preserve"> до К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0E20F3" w:rsidRPr="00A05FDA">
        <w:rPr>
          <w:color w:val="000000"/>
          <w:sz w:val="28"/>
          <w:szCs w:val="28"/>
          <w:lang w:val="uk-UA"/>
        </w:rPr>
        <w:t>Л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0E20F3" w:rsidRPr="00A05FDA">
        <w:rPr>
          <w:color w:val="000000"/>
          <w:sz w:val="28"/>
          <w:szCs w:val="28"/>
          <w:lang w:val="uk-UA"/>
        </w:rPr>
        <w:t>О</w:t>
      </w:r>
      <w:r w:rsidR="00FD50F3">
        <w:rPr>
          <w:color w:val="000000"/>
          <w:sz w:val="28"/>
          <w:szCs w:val="28"/>
          <w:lang w:val="uk-UA"/>
        </w:rPr>
        <w:t xml:space="preserve"> </w:t>
      </w:r>
      <w:r w:rsidR="000E20F3" w:rsidRPr="00A05FDA">
        <w:rPr>
          <w:color w:val="000000"/>
          <w:sz w:val="28"/>
          <w:szCs w:val="28"/>
          <w:lang w:val="uk-UA"/>
        </w:rPr>
        <w:t>, третя особа орган опіки та піклування – виконавчий комітет Хмільницької міської ради про розірвання шлюбу та визначення місця проживання дитини</w:t>
      </w:r>
      <w:r w:rsidR="000E20F3" w:rsidRPr="00A05FDA">
        <w:rPr>
          <w:sz w:val="28"/>
          <w:szCs w:val="28"/>
          <w:lang w:val="uk-UA"/>
        </w:rPr>
        <w:t xml:space="preserve">   висновку про доцільність визначення місця проживання дитини – К</w:t>
      </w:r>
      <w:r w:rsidR="00FD50F3">
        <w:rPr>
          <w:sz w:val="28"/>
          <w:szCs w:val="28"/>
          <w:lang w:val="uk-UA"/>
        </w:rPr>
        <w:t xml:space="preserve"> </w:t>
      </w:r>
      <w:r w:rsidR="000E20F3" w:rsidRPr="00A05FDA">
        <w:rPr>
          <w:sz w:val="28"/>
          <w:szCs w:val="28"/>
          <w:lang w:val="uk-UA"/>
        </w:rPr>
        <w:t xml:space="preserve"> Ю</w:t>
      </w:r>
      <w:r w:rsidR="00FD50F3">
        <w:rPr>
          <w:sz w:val="28"/>
          <w:szCs w:val="28"/>
          <w:lang w:val="uk-UA"/>
        </w:rPr>
        <w:t xml:space="preserve"> </w:t>
      </w:r>
      <w:proofErr w:type="spellStart"/>
      <w:r w:rsidR="000E20F3" w:rsidRPr="00A05FDA">
        <w:rPr>
          <w:sz w:val="28"/>
          <w:szCs w:val="28"/>
          <w:lang w:val="uk-UA"/>
        </w:rPr>
        <w:t>Ю</w:t>
      </w:r>
      <w:proofErr w:type="spellEnd"/>
      <w:r w:rsidR="00FD50F3">
        <w:rPr>
          <w:sz w:val="28"/>
          <w:szCs w:val="28"/>
          <w:lang w:val="uk-UA"/>
        </w:rPr>
        <w:t xml:space="preserve"> </w:t>
      </w:r>
      <w:r w:rsidR="000E20F3" w:rsidRPr="00A05FDA">
        <w:rPr>
          <w:sz w:val="28"/>
          <w:szCs w:val="28"/>
          <w:lang w:val="uk-UA"/>
        </w:rPr>
        <w:t xml:space="preserve">, </w:t>
      </w:r>
      <w:r w:rsidR="00FD50F3">
        <w:rPr>
          <w:sz w:val="28"/>
          <w:szCs w:val="28"/>
          <w:lang w:val="uk-UA"/>
        </w:rPr>
        <w:t xml:space="preserve"> </w:t>
      </w:r>
      <w:r w:rsidR="000E20F3" w:rsidRPr="00A05FDA">
        <w:rPr>
          <w:sz w:val="28"/>
          <w:szCs w:val="28"/>
          <w:lang w:val="uk-UA"/>
        </w:rPr>
        <w:t xml:space="preserve"> </w:t>
      </w:r>
      <w:proofErr w:type="spellStart"/>
      <w:r w:rsidR="000E20F3" w:rsidRPr="00A05FDA">
        <w:rPr>
          <w:sz w:val="28"/>
          <w:szCs w:val="28"/>
          <w:lang w:val="uk-UA"/>
        </w:rPr>
        <w:t>р.н</w:t>
      </w:r>
      <w:proofErr w:type="spellEnd"/>
      <w:r w:rsidR="000E20F3" w:rsidRPr="00A05FDA">
        <w:rPr>
          <w:sz w:val="28"/>
          <w:szCs w:val="28"/>
          <w:lang w:val="uk-UA"/>
        </w:rPr>
        <w:t>. разом з батьком К</w:t>
      </w:r>
      <w:r w:rsidR="00FD50F3">
        <w:rPr>
          <w:sz w:val="28"/>
          <w:szCs w:val="28"/>
          <w:lang w:val="uk-UA"/>
        </w:rPr>
        <w:t xml:space="preserve"> </w:t>
      </w:r>
      <w:r w:rsidR="000E20F3" w:rsidRPr="00A05FDA">
        <w:rPr>
          <w:sz w:val="28"/>
          <w:szCs w:val="28"/>
          <w:lang w:val="uk-UA"/>
        </w:rPr>
        <w:t xml:space="preserve"> Ю</w:t>
      </w:r>
      <w:r w:rsidR="00FD50F3">
        <w:rPr>
          <w:sz w:val="28"/>
          <w:szCs w:val="28"/>
          <w:lang w:val="uk-UA"/>
        </w:rPr>
        <w:t xml:space="preserve"> </w:t>
      </w:r>
      <w:r w:rsidR="000E20F3" w:rsidRPr="00A05FDA">
        <w:rPr>
          <w:sz w:val="28"/>
          <w:szCs w:val="28"/>
          <w:lang w:val="uk-UA"/>
        </w:rPr>
        <w:t xml:space="preserve"> О</w:t>
      </w:r>
      <w:r w:rsidR="00FD50F3">
        <w:rPr>
          <w:sz w:val="28"/>
          <w:szCs w:val="28"/>
          <w:lang w:val="uk-UA"/>
        </w:rPr>
        <w:t xml:space="preserve"> </w:t>
      </w:r>
      <w:r w:rsidR="000E20F3" w:rsidRPr="00A05FDA">
        <w:rPr>
          <w:sz w:val="28"/>
          <w:szCs w:val="28"/>
          <w:lang w:val="uk-UA"/>
        </w:rPr>
        <w:t xml:space="preserve">, </w:t>
      </w:r>
      <w:r w:rsidR="00FD50F3">
        <w:rPr>
          <w:sz w:val="28"/>
          <w:szCs w:val="28"/>
          <w:lang w:val="uk-UA"/>
        </w:rPr>
        <w:t xml:space="preserve"> </w:t>
      </w:r>
      <w:r w:rsidR="000E20F3" w:rsidRPr="00A05FDA">
        <w:rPr>
          <w:sz w:val="28"/>
          <w:szCs w:val="28"/>
          <w:lang w:val="uk-UA"/>
        </w:rPr>
        <w:t xml:space="preserve"> року народження не є </w:t>
      </w:r>
      <w:r w:rsidR="000E20F3">
        <w:rPr>
          <w:sz w:val="28"/>
          <w:szCs w:val="28"/>
          <w:lang w:val="en-US"/>
        </w:rPr>
        <w:t xml:space="preserve"> </w:t>
      </w:r>
      <w:r w:rsidR="000E20F3">
        <w:rPr>
          <w:sz w:val="28"/>
          <w:szCs w:val="28"/>
          <w:lang w:val="uk-UA"/>
        </w:rPr>
        <w:t>доцільним</w:t>
      </w:r>
      <w:r w:rsidR="000E20F3" w:rsidRPr="00A05FDA">
        <w:rPr>
          <w:sz w:val="28"/>
          <w:szCs w:val="28"/>
          <w:lang w:val="uk-UA"/>
        </w:rPr>
        <w:t>, у зв</w:t>
      </w:r>
      <w:r w:rsidR="000E20F3">
        <w:rPr>
          <w:sz w:val="28"/>
          <w:szCs w:val="28"/>
          <w:lang w:val="en-US"/>
        </w:rPr>
        <w:t>’</w:t>
      </w:r>
      <w:proofErr w:type="spellStart"/>
      <w:r w:rsidR="000E20F3" w:rsidRPr="00A05FDA">
        <w:rPr>
          <w:sz w:val="28"/>
          <w:szCs w:val="28"/>
          <w:lang w:val="uk-UA"/>
        </w:rPr>
        <w:t>язку</w:t>
      </w:r>
      <w:proofErr w:type="spellEnd"/>
      <w:r w:rsidR="000E20F3" w:rsidRPr="00A05FDA">
        <w:rPr>
          <w:sz w:val="28"/>
          <w:szCs w:val="28"/>
          <w:lang w:val="uk-UA"/>
        </w:rPr>
        <w:t xml:space="preserve"> із відсутністю спору</w:t>
      </w:r>
      <w:r w:rsidR="000E20F3" w:rsidRPr="00A05FDA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20F3" w:rsidRPr="001D6591">
        <w:rPr>
          <w:sz w:val="28"/>
          <w:szCs w:val="28"/>
          <w:shd w:val="clear" w:color="auto" w:fill="FFFFFF"/>
        </w:rPr>
        <w:t>між</w:t>
      </w:r>
      <w:proofErr w:type="spellEnd"/>
      <w:r w:rsidR="000E20F3" w:rsidRPr="001D6591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1D6591">
        <w:rPr>
          <w:sz w:val="28"/>
          <w:szCs w:val="28"/>
          <w:shd w:val="clear" w:color="auto" w:fill="FFFFFF"/>
        </w:rPr>
        <w:t>матір'ю</w:t>
      </w:r>
      <w:proofErr w:type="spellEnd"/>
      <w:r w:rsidR="000E20F3" w:rsidRPr="001D6591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0E20F3" w:rsidRPr="001D6591">
        <w:rPr>
          <w:sz w:val="28"/>
          <w:szCs w:val="28"/>
          <w:shd w:val="clear" w:color="auto" w:fill="FFFFFF"/>
        </w:rPr>
        <w:t>батьком</w:t>
      </w:r>
      <w:proofErr w:type="spellEnd"/>
      <w:r w:rsidR="000E20F3" w:rsidRPr="001D6591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1D6591">
        <w:rPr>
          <w:sz w:val="28"/>
          <w:szCs w:val="28"/>
          <w:shd w:val="clear" w:color="auto" w:fill="FFFFFF"/>
        </w:rPr>
        <w:t>щодо</w:t>
      </w:r>
      <w:proofErr w:type="spellEnd"/>
      <w:r w:rsidR="000E20F3" w:rsidRPr="001D6591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1D6591">
        <w:rPr>
          <w:sz w:val="28"/>
          <w:szCs w:val="28"/>
          <w:shd w:val="clear" w:color="auto" w:fill="FFFFFF"/>
        </w:rPr>
        <w:t>місця</w:t>
      </w:r>
      <w:proofErr w:type="spellEnd"/>
      <w:r w:rsidR="000E20F3" w:rsidRPr="001D6591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1D6591">
        <w:rPr>
          <w:sz w:val="28"/>
          <w:szCs w:val="28"/>
          <w:shd w:val="clear" w:color="auto" w:fill="FFFFFF"/>
        </w:rPr>
        <w:t>проживання</w:t>
      </w:r>
      <w:proofErr w:type="spellEnd"/>
      <w:r w:rsidR="000E20F3" w:rsidRPr="001D6591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1D6591">
        <w:rPr>
          <w:sz w:val="28"/>
          <w:szCs w:val="28"/>
          <w:shd w:val="clear" w:color="auto" w:fill="FFFFFF"/>
        </w:rPr>
        <w:t>малолітньої</w:t>
      </w:r>
      <w:proofErr w:type="spellEnd"/>
      <w:r w:rsidR="000E20F3" w:rsidRPr="001D6591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0F3" w:rsidRPr="001D6591">
        <w:rPr>
          <w:sz w:val="28"/>
          <w:szCs w:val="28"/>
          <w:shd w:val="clear" w:color="auto" w:fill="FFFFFF"/>
        </w:rPr>
        <w:t>дитини</w:t>
      </w:r>
      <w:proofErr w:type="spellEnd"/>
      <w:r w:rsidR="000E20F3" w:rsidRPr="001D6591">
        <w:rPr>
          <w:sz w:val="28"/>
          <w:szCs w:val="28"/>
          <w:shd w:val="clear" w:color="auto" w:fill="FFFFFF"/>
          <w:lang w:val="uk-UA"/>
        </w:rPr>
        <w:t>.</w:t>
      </w:r>
    </w:p>
    <w:bookmarkEnd w:id="1"/>
    <w:p w14:paraId="5050650C" w14:textId="06712E10" w:rsidR="009F64B9" w:rsidRPr="004169E8" w:rsidRDefault="009F64B9" w:rsidP="005C4990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заступника міського голови з питань діяльності виконавчих органів міської ради </w:t>
      </w:r>
      <w:proofErr w:type="spellStart"/>
      <w:r w:rsidRPr="004169E8">
        <w:rPr>
          <w:sz w:val="28"/>
          <w:szCs w:val="28"/>
          <w:lang w:val="uk-UA"/>
        </w:rPr>
        <w:t>Сташка</w:t>
      </w:r>
      <w:proofErr w:type="spellEnd"/>
      <w:r w:rsidRPr="004169E8">
        <w:rPr>
          <w:sz w:val="28"/>
          <w:szCs w:val="28"/>
          <w:lang w:val="uk-UA"/>
        </w:rPr>
        <w:t xml:space="preserve"> А.В. </w:t>
      </w:r>
    </w:p>
    <w:p w14:paraId="7B3658A9" w14:textId="77777777" w:rsidR="005C4990" w:rsidRPr="004169E8" w:rsidRDefault="005C4990" w:rsidP="009F64B9">
      <w:pPr>
        <w:rPr>
          <w:b/>
          <w:sz w:val="28"/>
          <w:szCs w:val="28"/>
          <w:lang w:val="uk-UA"/>
        </w:rPr>
      </w:pPr>
    </w:p>
    <w:p w14:paraId="23BA4DF8" w14:textId="77777777" w:rsidR="00CB59C7" w:rsidRPr="004169E8" w:rsidRDefault="00CB59C7" w:rsidP="005C4990">
      <w:pPr>
        <w:rPr>
          <w:b/>
          <w:sz w:val="28"/>
          <w:szCs w:val="28"/>
          <w:lang w:val="uk-UA"/>
        </w:rPr>
      </w:pPr>
    </w:p>
    <w:p w14:paraId="2032CFD4" w14:textId="43F4DC75" w:rsidR="005C4990" w:rsidRPr="004169E8" w:rsidRDefault="009F64B9" w:rsidP="005C4990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5C4990" w:rsidRPr="004169E8">
        <w:rPr>
          <w:b/>
          <w:sz w:val="28"/>
          <w:szCs w:val="28"/>
          <w:lang w:val="uk-UA"/>
        </w:rPr>
        <w:t xml:space="preserve">        </w:t>
      </w:r>
      <w:r w:rsidRPr="004169E8">
        <w:rPr>
          <w:b/>
          <w:sz w:val="28"/>
          <w:szCs w:val="28"/>
          <w:lang w:val="uk-UA"/>
        </w:rPr>
        <w:t xml:space="preserve">  Микола </w:t>
      </w:r>
      <w:r w:rsidR="005C4990" w:rsidRPr="004169E8">
        <w:rPr>
          <w:b/>
          <w:sz w:val="28"/>
          <w:szCs w:val="28"/>
          <w:lang w:val="uk-UA"/>
        </w:rPr>
        <w:t>Ю</w:t>
      </w:r>
      <w:r w:rsidRPr="004169E8">
        <w:rPr>
          <w:b/>
          <w:sz w:val="28"/>
          <w:szCs w:val="28"/>
          <w:lang w:val="uk-UA"/>
        </w:rPr>
        <w:t>РЧИШИН</w:t>
      </w:r>
    </w:p>
    <w:p w14:paraId="17D49F75" w14:textId="77777777" w:rsidR="00CB59C7" w:rsidRPr="004169E8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44BEF846" w14:textId="77777777" w:rsidR="00CB59C7" w:rsidRPr="004169E8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69F18B50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5C3DF992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12222535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10CFA536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50D7FD36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3C100BE1" w14:textId="77777777" w:rsidR="00E9389F" w:rsidRDefault="00E9389F" w:rsidP="005C4990">
      <w:pPr>
        <w:jc w:val="center"/>
        <w:rPr>
          <w:b/>
          <w:sz w:val="28"/>
          <w:szCs w:val="28"/>
          <w:lang w:val="uk-UA"/>
        </w:rPr>
      </w:pPr>
    </w:p>
    <w:p w14:paraId="1A960C14" w14:textId="77777777" w:rsidR="00E9389F" w:rsidRDefault="00E9389F" w:rsidP="005C4990">
      <w:pPr>
        <w:jc w:val="center"/>
        <w:rPr>
          <w:b/>
          <w:sz w:val="28"/>
          <w:szCs w:val="28"/>
          <w:lang w:val="uk-UA"/>
        </w:rPr>
      </w:pPr>
    </w:p>
    <w:p w14:paraId="4034C84C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7674EA9D" w14:textId="035FA43B" w:rsidR="009F64B9" w:rsidRDefault="00FD50F3">
      <w:r>
        <w:rPr>
          <w:b/>
          <w:sz w:val="28"/>
          <w:szCs w:val="28"/>
          <w:lang w:val="uk-UA"/>
        </w:rPr>
        <w:t xml:space="preserve"> </w:t>
      </w:r>
    </w:p>
    <w:sectPr w:rsidR="009F64B9" w:rsidSect="00583A6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052FC8"/>
    <w:rsid w:val="00062ECF"/>
    <w:rsid w:val="000E20F3"/>
    <w:rsid w:val="001D6591"/>
    <w:rsid w:val="002D63CA"/>
    <w:rsid w:val="004169E8"/>
    <w:rsid w:val="00425E0A"/>
    <w:rsid w:val="004425AF"/>
    <w:rsid w:val="004B4A7E"/>
    <w:rsid w:val="00560659"/>
    <w:rsid w:val="00583A65"/>
    <w:rsid w:val="00583DC1"/>
    <w:rsid w:val="005C4990"/>
    <w:rsid w:val="005F2CE1"/>
    <w:rsid w:val="00626EC2"/>
    <w:rsid w:val="00626FF4"/>
    <w:rsid w:val="007B4608"/>
    <w:rsid w:val="007D62D3"/>
    <w:rsid w:val="00970814"/>
    <w:rsid w:val="009F64B9"/>
    <w:rsid w:val="00A1705E"/>
    <w:rsid w:val="00B10EB9"/>
    <w:rsid w:val="00B41E3B"/>
    <w:rsid w:val="00B43C1F"/>
    <w:rsid w:val="00B7263A"/>
    <w:rsid w:val="00CB59C7"/>
    <w:rsid w:val="00CF4569"/>
    <w:rsid w:val="00DB60F9"/>
    <w:rsid w:val="00E3229E"/>
    <w:rsid w:val="00E61AA9"/>
    <w:rsid w:val="00E9389F"/>
    <w:rsid w:val="00EA33CE"/>
    <w:rsid w:val="00EB0B7D"/>
    <w:rsid w:val="00F527A4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365C-BC39-4E6E-A630-9498DED5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25</cp:revision>
  <cp:lastPrinted>2024-03-13T12:45:00Z</cp:lastPrinted>
  <dcterms:created xsi:type="dcterms:W3CDTF">2024-02-09T12:29:00Z</dcterms:created>
  <dcterms:modified xsi:type="dcterms:W3CDTF">2024-03-13T12:47:00Z</dcterms:modified>
</cp:coreProperties>
</file>