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266B0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266B0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266B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B55975">
        <w:rPr>
          <w:rFonts w:ascii="Times New Roman" w:hAnsi="Times New Roman"/>
          <w:sz w:val="28"/>
          <w:szCs w:val="28"/>
          <w:lang w:val="uk-UA" w:eastAsia="ar-SA"/>
        </w:rPr>
        <w:t>28</w:t>
      </w:r>
      <w:r w:rsidRPr="00B55975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B55975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B55975">
        <w:rPr>
          <w:rFonts w:ascii="Times New Roman" w:hAnsi="Times New Roman"/>
          <w:sz w:val="28"/>
          <w:szCs w:val="28"/>
          <w:lang w:val="uk-UA" w:eastAsia="ar-SA"/>
        </w:rPr>
        <w:t>.2024р.,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лина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D3249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E266B0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266B0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266B0">
        <w:rPr>
          <w:rFonts w:ascii="Times New Roman" w:hAnsi="Times New Roman"/>
          <w:sz w:val="28"/>
          <w:szCs w:val="28"/>
          <w:lang w:val="uk-UA" w:eastAsia="uk-UA"/>
        </w:rPr>
        <w:t>73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 xml:space="preserve">о-небезпечне, </w:t>
      </w:r>
      <w:proofErr w:type="spellStart"/>
      <w:r w:rsidR="00E266B0">
        <w:rPr>
          <w:rFonts w:ascii="Times New Roman" w:hAnsi="Times New Roman"/>
          <w:sz w:val="28"/>
          <w:szCs w:val="28"/>
          <w:lang w:val="uk-UA" w:eastAsia="ar-SA"/>
        </w:rPr>
        <w:t>всихаюче</w:t>
      </w:r>
      <w:proofErr w:type="spellEnd"/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266B0">
        <w:rPr>
          <w:rFonts w:ascii="Times New Roman" w:hAnsi="Times New Roman"/>
          <w:sz w:val="28"/>
          <w:szCs w:val="28"/>
          <w:lang w:val="uk-UA"/>
        </w:rPr>
        <w:t>.</w:t>
      </w:r>
    </w:p>
    <w:p w:rsidR="00E266B0" w:rsidRDefault="00E266B0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2A" w:rsidRDefault="00A0082A" w:rsidP="00A0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E266B0" w:rsidRDefault="00A0082A" w:rsidP="00E266B0">
      <w:pPr>
        <w:pStyle w:val="a6"/>
        <w:tabs>
          <w:tab w:val="left" w:pos="1440"/>
        </w:tabs>
        <w:suppressAutoHyphens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66B0">
        <w:rPr>
          <w:rFonts w:ascii="Times New Roman" w:hAnsi="Times New Roman"/>
          <w:b/>
          <w:sz w:val="28"/>
          <w:szCs w:val="28"/>
          <w:lang w:val="uk-UA"/>
        </w:rPr>
        <w:t xml:space="preserve">ТОВ «Компанія» </w:t>
      </w:r>
      <w:proofErr w:type="spellStart"/>
      <w:r w:rsidR="00E266B0">
        <w:rPr>
          <w:rFonts w:ascii="Times New Roman" w:hAnsi="Times New Roman"/>
          <w:b/>
          <w:sz w:val="28"/>
          <w:szCs w:val="28"/>
          <w:lang w:val="uk-UA"/>
        </w:rPr>
        <w:t>Укрпромексім</w:t>
      </w:r>
      <w:proofErr w:type="spellEnd"/>
      <w:r w:rsidR="00E266B0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0082A" w:rsidRDefault="00A0082A" w:rsidP="00E266B0">
      <w:pPr>
        <w:pStyle w:val="a6"/>
        <w:tabs>
          <w:tab w:val="left" w:pos="1440"/>
        </w:tabs>
        <w:suppressAutoHyphens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(договір оренди зем</w:t>
      </w:r>
      <w:r w:rsidR="00AD3249">
        <w:rPr>
          <w:rFonts w:ascii="Times New Roman" w:hAnsi="Times New Roman"/>
          <w:b/>
          <w:sz w:val="28"/>
          <w:szCs w:val="28"/>
          <w:lang w:val="uk-UA"/>
        </w:rPr>
        <w:t>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 w:rsidR="00E266B0">
        <w:rPr>
          <w:rFonts w:ascii="Times New Roman" w:hAnsi="Times New Roman"/>
          <w:b/>
          <w:sz w:val="28"/>
          <w:szCs w:val="28"/>
          <w:lang w:val="uk-UA"/>
        </w:rPr>
        <w:t>16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266B0">
        <w:rPr>
          <w:rFonts w:ascii="Times New Roman" w:hAnsi="Times New Roman"/>
          <w:b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sz w:val="28"/>
          <w:szCs w:val="28"/>
          <w:lang w:val="uk-UA"/>
        </w:rPr>
        <w:t>.20</w:t>
      </w:r>
      <w:r w:rsidR="00E266B0">
        <w:rPr>
          <w:rFonts w:ascii="Times New Roman" w:hAnsi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р.)</w:t>
      </w:r>
    </w:p>
    <w:p w:rsidR="00A0082A" w:rsidRDefault="00A0082A" w:rsidP="00A0082A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0082A" w:rsidRDefault="00A0082A" w:rsidP="00A0082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граб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ма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 (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 на орендованій території  по 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вул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 xml:space="preserve">В. </w:t>
      </w:r>
      <w:proofErr w:type="spellStart"/>
      <w:r w:rsidR="00E266B0">
        <w:rPr>
          <w:rFonts w:ascii="Times New Roman" w:hAnsi="Times New Roman"/>
          <w:sz w:val="28"/>
          <w:szCs w:val="28"/>
          <w:lang w:val="uk-UA" w:eastAsia="ar-SA"/>
        </w:rPr>
        <w:t>Порика</w:t>
      </w:r>
      <w:proofErr w:type="spellEnd"/>
      <w:r w:rsidR="00B34D71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23</w:t>
      </w:r>
      <w:r w:rsidR="00312DBE" w:rsidRPr="00312DB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12DBE"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="00312DBE" w:rsidRPr="00A0082A">
        <w:rPr>
          <w:rFonts w:ascii="Times New Roman" w:hAnsi="Times New Roman"/>
          <w:sz w:val="28"/>
          <w:szCs w:val="28"/>
          <w:lang w:val="uk-UA" w:eastAsia="uk-UA"/>
        </w:rPr>
        <w:t>м. Хмільнику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34D71" w:rsidRDefault="00B34D71" w:rsidP="00E266B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34D71" w:rsidRDefault="00B34D71" w:rsidP="00A0082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0082A" w:rsidRDefault="00A0082A" w:rsidP="00A0082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:rsidR="00AA23FC" w:rsidRDefault="00AA23FC" w:rsidP="00A0082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A0082A" w:rsidRDefault="00A0082A" w:rsidP="00A0082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E266B0" w:rsidRPr="00E266B0">
        <w:rPr>
          <w:rFonts w:ascii="Times New Roman" w:hAnsi="Times New Roman"/>
          <w:sz w:val="28"/>
          <w:szCs w:val="28"/>
          <w:lang w:val="uk-UA"/>
        </w:rPr>
        <w:t xml:space="preserve">ТОВ «Компанія» </w:t>
      </w:r>
      <w:proofErr w:type="spellStart"/>
      <w:r w:rsidR="00E266B0" w:rsidRPr="00E266B0">
        <w:rPr>
          <w:rFonts w:ascii="Times New Roman" w:hAnsi="Times New Roman"/>
          <w:sz w:val="28"/>
          <w:szCs w:val="28"/>
          <w:lang w:val="uk-UA"/>
        </w:rPr>
        <w:t>Укрпромексім</w:t>
      </w:r>
      <w:proofErr w:type="spellEnd"/>
      <w:r w:rsidR="00E266B0" w:rsidRPr="00E266B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деревину від зрізан</w:t>
      </w:r>
      <w:r w:rsidR="00E266B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</w:t>
      </w:r>
      <w:r w:rsidR="00E266B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зазначен</w:t>
      </w:r>
      <w:r w:rsidR="00E266B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підпункті 2.1 пункту 2 цього рішення  передати по акту 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AA23FC" w:rsidRDefault="00AA23FC" w:rsidP="00B34D71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34D71" w:rsidRDefault="00B34D71" w:rsidP="00B34D71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34D71" w:rsidRDefault="00E266B0" w:rsidP="00B34D71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B34D71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B34D71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цього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34D71">
        <w:rPr>
          <w:rFonts w:ascii="Times New Roman" w:hAnsi="Times New Roman"/>
          <w:sz w:val="28"/>
          <w:szCs w:val="28"/>
        </w:rPr>
        <w:t>р</w:t>
      </w:r>
      <w:proofErr w:type="gramEnd"/>
      <w:r w:rsidR="00B34D71">
        <w:rPr>
          <w:rFonts w:ascii="Times New Roman" w:hAnsi="Times New Roman"/>
          <w:sz w:val="28"/>
          <w:szCs w:val="28"/>
        </w:rPr>
        <w:t>ішення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голови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B34D71">
        <w:rPr>
          <w:rFonts w:ascii="Times New Roman" w:hAnsi="Times New Roman"/>
          <w:sz w:val="28"/>
          <w:szCs w:val="28"/>
        </w:rPr>
        <w:t>питань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органів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міської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ради  </w:t>
      </w:r>
      <w:r w:rsidR="003F2477">
        <w:rPr>
          <w:rFonts w:ascii="Times New Roman" w:hAnsi="Times New Roman"/>
          <w:sz w:val="28"/>
          <w:szCs w:val="28"/>
          <w:lang w:val="uk-UA"/>
        </w:rPr>
        <w:t>згідно з розподілом обов’язків</w:t>
      </w:r>
      <w:bookmarkStart w:id="0" w:name="_GoBack"/>
      <w:bookmarkEnd w:id="0"/>
      <w:r w:rsidR="00B34D71">
        <w:rPr>
          <w:rFonts w:ascii="Times New Roman" w:hAnsi="Times New Roman"/>
          <w:sz w:val="28"/>
          <w:szCs w:val="28"/>
        </w:rPr>
        <w:t>.</w:t>
      </w:r>
      <w:r w:rsidR="00B34D71">
        <w:rPr>
          <w:rFonts w:ascii="Times New Roman" w:hAnsi="Times New Roman"/>
          <w:sz w:val="24"/>
          <w:szCs w:val="24"/>
        </w:rPr>
        <w:t xml:space="preserve">   </w:t>
      </w:r>
    </w:p>
    <w:p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809A2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AA23FC" w:rsidRPr="00E266B0" w:rsidRDefault="001B62C3" w:rsidP="00AA23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E266B0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266B0" w:rsidRPr="00E266B0">
        <w:rPr>
          <w:rFonts w:ascii="Times New Roman" w:hAnsi="Times New Roman"/>
          <w:sz w:val="18"/>
          <w:szCs w:val="18"/>
          <w:lang w:val="uk-UA"/>
        </w:rPr>
        <w:t>.</w:t>
      </w:r>
    </w:p>
    <w:p w:rsidR="00AA23FC" w:rsidRDefault="00AA23FC" w:rsidP="00AA23FC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12DBE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2477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2721F"/>
    <w:rsid w:val="0063647E"/>
    <w:rsid w:val="00645D6B"/>
    <w:rsid w:val="0066545C"/>
    <w:rsid w:val="006808CB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284A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82A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A23FC"/>
    <w:rsid w:val="00AC2FBA"/>
    <w:rsid w:val="00AC5169"/>
    <w:rsid w:val="00AD3249"/>
    <w:rsid w:val="00AE19DE"/>
    <w:rsid w:val="00AE1B95"/>
    <w:rsid w:val="00AE4074"/>
    <w:rsid w:val="00B03269"/>
    <w:rsid w:val="00B2129B"/>
    <w:rsid w:val="00B34D71"/>
    <w:rsid w:val="00B43717"/>
    <w:rsid w:val="00B45C3C"/>
    <w:rsid w:val="00B55975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266B0"/>
    <w:rsid w:val="00E31E22"/>
    <w:rsid w:val="00E31F75"/>
    <w:rsid w:val="00E3338B"/>
    <w:rsid w:val="00E471F5"/>
    <w:rsid w:val="00E83140"/>
    <w:rsid w:val="00E96884"/>
    <w:rsid w:val="00E973E4"/>
    <w:rsid w:val="00EB44AA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5</cp:revision>
  <cp:lastPrinted>2024-03-28T13:32:00Z</cp:lastPrinted>
  <dcterms:created xsi:type="dcterms:W3CDTF">2024-03-27T13:44:00Z</dcterms:created>
  <dcterms:modified xsi:type="dcterms:W3CDTF">2024-03-28T13:32:00Z</dcterms:modified>
</cp:coreProperties>
</file>