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32AA2" w14:textId="6CF4F92A" w:rsidR="001F20F0" w:rsidRDefault="001F20F0" w:rsidP="001F20F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,</w:t>
      </w:r>
      <w:r>
        <w:rPr>
          <w:b/>
          <w:noProof/>
        </w:rPr>
        <w:drawing>
          <wp:inline distT="0" distB="0" distL="0" distR="0" wp14:anchorId="69FE88A9" wp14:editId="358290AC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4CDBDB1" wp14:editId="33443C02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761F1" w14:textId="77777777" w:rsidR="001F20F0" w:rsidRDefault="001F20F0" w:rsidP="001F20F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0353344" w14:textId="77777777" w:rsidR="001F20F0" w:rsidRDefault="001F20F0" w:rsidP="001F20F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3FC93F2" w14:textId="77777777" w:rsidR="001F20F0" w:rsidRDefault="001F20F0" w:rsidP="001F20F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BC44F08" w14:textId="77777777" w:rsidR="001F20F0" w:rsidRDefault="001F20F0" w:rsidP="001F20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0518AE84" w14:textId="77777777" w:rsidR="001F20F0" w:rsidRDefault="001F20F0" w:rsidP="001F20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1EEBB1CE" w14:textId="77777777" w:rsidR="001F20F0" w:rsidRDefault="001F20F0" w:rsidP="001F20F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310F9FC" w14:textId="77777777" w:rsidR="001F20F0" w:rsidRDefault="001F20F0" w:rsidP="001F20F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D5323B2" w14:textId="77777777" w:rsidR="001F20F0" w:rsidRDefault="001F20F0" w:rsidP="001F20F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98D33C4" w14:textId="27E1E67D" w:rsidR="001F20F0" w:rsidRPr="00205B34" w:rsidRDefault="001F20F0" w:rsidP="001F20F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 “</w:t>
      </w:r>
      <w:r w:rsidR="00205B3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”</w:t>
      </w:r>
      <w:r w:rsidR="00205B34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>2024 р.                                                               №</w:t>
      </w:r>
      <w:r w:rsidR="00205B34">
        <w:rPr>
          <w:sz w:val="28"/>
          <w:szCs w:val="28"/>
          <w:lang w:val="uk-UA"/>
        </w:rPr>
        <w:t>179</w:t>
      </w:r>
      <w:r>
        <w:rPr>
          <w:sz w:val="28"/>
          <w:szCs w:val="28"/>
          <w:lang w:val="uk-UA"/>
        </w:rPr>
        <w:t xml:space="preserve"> </w:t>
      </w:r>
      <w:r w:rsidRPr="00205B34">
        <w:rPr>
          <w:sz w:val="28"/>
          <w:szCs w:val="28"/>
        </w:rPr>
        <w:t xml:space="preserve"> </w:t>
      </w:r>
    </w:p>
    <w:p w14:paraId="0907A05A" w14:textId="77777777" w:rsidR="001F20F0" w:rsidRDefault="001F20F0" w:rsidP="001F20F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05B34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049F4E60" w14:textId="77777777" w:rsidR="001F20F0" w:rsidRDefault="001F20F0" w:rsidP="001F20F0">
      <w:pPr>
        <w:jc w:val="both"/>
        <w:rPr>
          <w:lang w:val="uk-UA"/>
        </w:rPr>
      </w:pPr>
    </w:p>
    <w:p w14:paraId="6E8E7CC2" w14:textId="3BEEAC3C" w:rsidR="001F20F0" w:rsidRDefault="001F20F0" w:rsidP="001F20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 гр. К. Т.Ю. </w:t>
      </w:r>
    </w:p>
    <w:p w14:paraId="6B550E0B" w14:textId="77777777" w:rsidR="001F20F0" w:rsidRDefault="001F20F0" w:rsidP="001F20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оплати за харчування  її  дитини </w:t>
      </w:r>
    </w:p>
    <w:p w14:paraId="3908A7AB" w14:textId="77777777" w:rsidR="001F20F0" w:rsidRDefault="001F20F0" w:rsidP="001F20F0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>
        <w:rPr>
          <w:rFonts w:cs="Times New Roman CYR"/>
          <w:sz w:val="28"/>
          <w:szCs w:val="28"/>
          <w:lang w:eastAsia="zh-CN"/>
        </w:rPr>
        <w:t xml:space="preserve"> (ясла-садок) </w:t>
      </w:r>
    </w:p>
    <w:p w14:paraId="1C1525B6" w14:textId="77777777" w:rsidR="001F20F0" w:rsidRDefault="001F20F0" w:rsidP="001F20F0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>
        <w:rPr>
          <w:rFonts w:cs="Times New Roman CYR"/>
          <w:sz w:val="28"/>
          <w:szCs w:val="28"/>
          <w:lang w:eastAsia="zh-CN"/>
        </w:rPr>
        <w:t>» м. Хмільника</w:t>
      </w:r>
    </w:p>
    <w:p w14:paraId="725481BE" w14:textId="77777777" w:rsidR="001F20F0" w:rsidRDefault="001F20F0" w:rsidP="001F20F0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F0252EE" w14:textId="77777777" w:rsidR="001F20F0" w:rsidRDefault="001F20F0" w:rsidP="001F20F0">
      <w:pPr>
        <w:spacing w:line="276" w:lineRule="auto"/>
        <w:jc w:val="both"/>
        <w:rPr>
          <w:lang w:val="uk-UA"/>
        </w:rPr>
      </w:pPr>
    </w:p>
    <w:p w14:paraId="07344683" w14:textId="77777777" w:rsidR="001F20F0" w:rsidRDefault="001F20F0" w:rsidP="001F20F0">
      <w:pPr>
        <w:spacing w:line="276" w:lineRule="auto"/>
        <w:jc w:val="both"/>
        <w:rPr>
          <w:lang w:val="uk-UA"/>
        </w:rPr>
      </w:pPr>
    </w:p>
    <w:p w14:paraId="7B81BF17" w14:textId="40FCD479" w:rsidR="001F20F0" w:rsidRDefault="001F20F0" w:rsidP="001F20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04.03.2024 року  № 01-15/ 230   про звільнення гр. К. Т. Ю., члена сім</w:t>
      </w:r>
      <w:r w:rsidRPr="00205B3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військовослужбовця, яка проживає за адресою: м. Хмільник, вулиця ….., від оплати за харчування її доньки К. В. О.   20____ р.н., </w:t>
      </w:r>
      <w:r>
        <w:rPr>
          <w:color w:val="000000" w:themeColor="text1"/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bookmarkStart w:id="0" w:name="_Hlk132016389"/>
      <w:r w:rsidRPr="00205B34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205B34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205B34">
        <w:rPr>
          <w:rFonts w:cs="Times New Roman CYR"/>
          <w:sz w:val="28"/>
          <w:szCs w:val="28"/>
          <w:lang w:val="uk-UA" w:eastAsia="zh-CN"/>
        </w:rPr>
        <w:t xml:space="preserve"> (ясла-садок) </w:t>
      </w:r>
      <w:r>
        <w:rPr>
          <w:rFonts w:cs="Times New Roman CYR"/>
          <w:sz w:val="28"/>
          <w:szCs w:val="28"/>
          <w:lang w:val="uk-UA" w:eastAsia="zh-CN"/>
        </w:rPr>
        <w:t xml:space="preserve">комбінованого типу </w:t>
      </w:r>
      <w:r w:rsidRPr="00205B34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205B34">
        <w:rPr>
          <w:rFonts w:cs="Times New Roman CYR"/>
          <w:sz w:val="28"/>
          <w:szCs w:val="28"/>
          <w:lang w:val="uk-UA" w:eastAsia="zh-CN"/>
        </w:rPr>
        <w:t>» м. Хмільника</w:t>
      </w:r>
      <w:bookmarkEnd w:id="0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 w:rsidRPr="00205B34"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 w:rsidRPr="00205B34">
        <w:rPr>
          <w:bCs/>
          <w:sz w:val="28"/>
          <w:szCs w:val="28"/>
          <w:lang w:val="uk-UA"/>
        </w:rPr>
        <w:t xml:space="preserve"> комплексної Програми </w:t>
      </w:r>
      <w:r w:rsidRPr="00205B34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205B34"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 w:rsidRPr="00205B34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205B34">
        <w:rPr>
          <w:bCs/>
          <w:sz w:val="28"/>
          <w:szCs w:val="28"/>
          <w:lang w:val="uk-UA"/>
        </w:rPr>
        <w:t xml:space="preserve"> «Надання освітніх послуг 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205B34">
        <w:rPr>
          <w:bCs/>
          <w:sz w:val="28"/>
          <w:szCs w:val="28"/>
          <w:lang w:val="uk-UA"/>
        </w:rPr>
        <w:t>розділу 7 « 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205B34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B8CDBB4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25D55618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14:paraId="0454980F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В И Р І Ш И В :</w:t>
      </w:r>
    </w:p>
    <w:p w14:paraId="3C5A39E9" w14:textId="77777777" w:rsidR="001F20F0" w:rsidRDefault="001F20F0" w:rsidP="001F20F0">
      <w:pPr>
        <w:jc w:val="both"/>
        <w:rPr>
          <w:sz w:val="28"/>
          <w:szCs w:val="28"/>
          <w:lang w:val="uk-UA"/>
        </w:rPr>
      </w:pPr>
    </w:p>
    <w:p w14:paraId="6C6C7DE7" w14:textId="77777777" w:rsidR="001F20F0" w:rsidRDefault="001F20F0" w:rsidP="001F20F0">
      <w:pPr>
        <w:jc w:val="both"/>
        <w:rPr>
          <w:sz w:val="28"/>
          <w:szCs w:val="28"/>
          <w:lang w:val="uk-UA"/>
        </w:rPr>
      </w:pPr>
    </w:p>
    <w:p w14:paraId="1926F417" w14:textId="35C73025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К. Т. Ю.</w:t>
      </w:r>
      <w:r>
        <w:rPr>
          <w:sz w:val="28"/>
          <w:szCs w:val="28"/>
          <w:lang w:val="uk-UA"/>
        </w:rPr>
        <w:t xml:space="preserve">, члена сім’ї військовослужбовця, від оплати за харчування її доньки </w:t>
      </w:r>
      <w:r>
        <w:rPr>
          <w:color w:val="000000" w:themeColor="text1"/>
          <w:sz w:val="28"/>
          <w:szCs w:val="28"/>
          <w:lang w:val="uk-UA" w:eastAsia="x-none"/>
        </w:rPr>
        <w:t xml:space="preserve">К. В.О., </w:t>
      </w:r>
      <w:r>
        <w:rPr>
          <w:color w:val="000000" w:themeColor="text1"/>
          <w:sz w:val="28"/>
          <w:szCs w:val="28"/>
          <w:lang w:val="x-none" w:eastAsia="x-none"/>
        </w:rPr>
        <w:t>20</w:t>
      </w:r>
      <w:r>
        <w:rPr>
          <w:color w:val="000000" w:themeColor="text1"/>
          <w:sz w:val="28"/>
          <w:szCs w:val="28"/>
          <w:lang w:val="uk-UA" w:eastAsia="x-none"/>
        </w:rPr>
        <w:t xml:space="preserve">____ </w:t>
      </w:r>
      <w:r>
        <w:rPr>
          <w:color w:val="000000" w:themeColor="text1"/>
          <w:sz w:val="28"/>
          <w:szCs w:val="28"/>
          <w:lang w:val="x-none" w:eastAsia="x-none"/>
        </w:rPr>
        <w:t>р.н</w:t>
      </w:r>
      <w:r>
        <w:rPr>
          <w:color w:val="000000" w:themeColor="text1"/>
          <w:sz w:val="28"/>
          <w:szCs w:val="28"/>
          <w:lang w:val="uk-UA" w:eastAsia="x-none"/>
        </w:rPr>
        <w:t xml:space="preserve">.,  </w:t>
      </w:r>
      <w:r>
        <w:rPr>
          <w:sz w:val="28"/>
          <w:szCs w:val="28"/>
          <w:lang w:val="uk-UA"/>
        </w:rPr>
        <w:t xml:space="preserve">у </w:t>
      </w:r>
      <w:r w:rsidRPr="00205B34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205B34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7</w:t>
      </w:r>
      <w:r w:rsidRPr="00205B34">
        <w:rPr>
          <w:rFonts w:cs="Times New Roman CYR"/>
          <w:sz w:val="28"/>
          <w:szCs w:val="28"/>
          <w:lang w:val="uk-UA" w:eastAsia="zh-CN"/>
        </w:rPr>
        <w:t xml:space="preserve"> (ясла-садок)</w:t>
      </w:r>
      <w:r>
        <w:rPr>
          <w:rFonts w:cs="Times New Roman CYR"/>
          <w:sz w:val="28"/>
          <w:szCs w:val="28"/>
          <w:lang w:val="uk-UA" w:eastAsia="zh-CN"/>
        </w:rPr>
        <w:t xml:space="preserve"> комбінованого типу </w:t>
      </w:r>
      <w:r w:rsidRPr="00205B34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Ромашка</w:t>
      </w:r>
      <w:r w:rsidRPr="00205B34">
        <w:rPr>
          <w:rFonts w:cs="Times New Roman CYR"/>
          <w:sz w:val="28"/>
          <w:szCs w:val="28"/>
          <w:lang w:val="uk-UA" w:eastAsia="zh-CN"/>
        </w:rPr>
        <w:t>» 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>на 50 відсотків від встановленої батьківської плати  з</w:t>
      </w:r>
      <w:r w:rsidR="002109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33232">
        <w:rPr>
          <w:sz w:val="28"/>
          <w:szCs w:val="28"/>
          <w:lang w:val="uk-UA"/>
        </w:rPr>
        <w:t xml:space="preserve">01 березня </w:t>
      </w:r>
      <w:r>
        <w:rPr>
          <w:sz w:val="28"/>
          <w:szCs w:val="28"/>
          <w:lang w:val="uk-UA"/>
        </w:rPr>
        <w:t xml:space="preserve">  2024 року по 31 серпня 2024  року. </w:t>
      </w:r>
    </w:p>
    <w:p w14:paraId="066EE2DC" w14:textId="77777777" w:rsidR="001F20F0" w:rsidRDefault="001F20F0" w:rsidP="001F20F0">
      <w:pPr>
        <w:ind w:left="360"/>
        <w:jc w:val="both"/>
        <w:rPr>
          <w:sz w:val="28"/>
          <w:szCs w:val="28"/>
          <w:lang w:val="uk-UA"/>
        </w:rPr>
      </w:pPr>
    </w:p>
    <w:p w14:paraId="6701D6DB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C9C6D98" w14:textId="77777777" w:rsidR="001F20F0" w:rsidRDefault="001F20F0" w:rsidP="001F20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825387C" w14:textId="77777777" w:rsidR="001F20F0" w:rsidRDefault="001F20F0" w:rsidP="001F20F0">
      <w:pPr>
        <w:jc w:val="both"/>
        <w:rPr>
          <w:sz w:val="28"/>
          <w:szCs w:val="28"/>
          <w:lang w:val="uk-UA"/>
        </w:rPr>
      </w:pPr>
    </w:p>
    <w:p w14:paraId="36F4C5D6" w14:textId="77777777" w:rsidR="001F20F0" w:rsidRDefault="001F20F0" w:rsidP="001F20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36ED6FA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2"/>
    <w:rsid w:val="001F20F0"/>
    <w:rsid w:val="00205B34"/>
    <w:rsid w:val="0021095D"/>
    <w:rsid w:val="00392E82"/>
    <w:rsid w:val="0073323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A291"/>
  <w15:chartTrackingRefBased/>
  <w15:docId w15:val="{C19F7335-5E02-4365-A504-C3CAC34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0F0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F2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0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F20F0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1825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7</cp:revision>
  <dcterms:created xsi:type="dcterms:W3CDTF">2024-03-06T10:40:00Z</dcterms:created>
  <dcterms:modified xsi:type="dcterms:W3CDTF">2024-03-29T08:54:00Z</dcterms:modified>
</cp:coreProperties>
</file>