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1D89B" w14:textId="77777777" w:rsidR="00360989" w:rsidRDefault="00360989" w:rsidP="00285C6E">
      <w:pPr>
        <w:rPr>
          <w:b/>
          <w:noProof/>
          <w:sz w:val="28"/>
          <w:szCs w:val="28"/>
          <w:lang w:val="uk-UA"/>
        </w:rPr>
      </w:pPr>
    </w:p>
    <w:p w14:paraId="251F68EF" w14:textId="77777777" w:rsidR="00285C6E" w:rsidRDefault="00285C6E" w:rsidP="006A66BB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9F8BDC4" wp14:editId="4694DF1F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6BB">
        <w:rPr>
          <w:b/>
          <w:noProof/>
          <w:sz w:val="28"/>
          <w:szCs w:val="28"/>
          <w:lang w:val="uk-UA" w:eastAsia="uk-UA"/>
        </w:rPr>
        <w:t xml:space="preserve">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584076B6" wp14:editId="3C1704C6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095C43" w14:textId="77777777" w:rsidR="00285C6E" w:rsidRPr="007F6199" w:rsidRDefault="00285C6E" w:rsidP="00285C6E">
      <w:pPr>
        <w:jc w:val="center"/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>УКРАЇНА</w:t>
      </w:r>
    </w:p>
    <w:p w14:paraId="1F253C1A" w14:textId="77777777" w:rsidR="00285C6E" w:rsidRPr="007F6199" w:rsidRDefault="00285C6E" w:rsidP="00285C6E">
      <w:pPr>
        <w:jc w:val="center"/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>ХМІЛЬНИЦЬКА МІСЬКА РАДА</w:t>
      </w:r>
    </w:p>
    <w:p w14:paraId="727F690A" w14:textId="77777777" w:rsidR="00285C6E" w:rsidRPr="007F6199" w:rsidRDefault="00555D2E" w:rsidP="00555D2E">
      <w:pPr>
        <w:tabs>
          <w:tab w:val="center" w:pos="4677"/>
          <w:tab w:val="left" w:pos="7704"/>
        </w:tabs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ab/>
      </w:r>
      <w:r w:rsidR="00285C6E" w:rsidRPr="007F6199">
        <w:rPr>
          <w:sz w:val="27"/>
          <w:szCs w:val="27"/>
          <w:lang w:val="uk-UA"/>
        </w:rPr>
        <w:t>ВІННИЦЬКОЇ ОБЛАСТІ</w:t>
      </w:r>
      <w:r w:rsidRPr="007F6199">
        <w:rPr>
          <w:sz w:val="27"/>
          <w:szCs w:val="27"/>
          <w:lang w:val="uk-UA"/>
        </w:rPr>
        <w:tab/>
      </w:r>
    </w:p>
    <w:p w14:paraId="1CED9C4C" w14:textId="77777777" w:rsidR="00285C6E" w:rsidRPr="007F6199" w:rsidRDefault="00285C6E" w:rsidP="00285C6E">
      <w:pPr>
        <w:jc w:val="center"/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>Виконавчий комітет</w:t>
      </w:r>
    </w:p>
    <w:p w14:paraId="6291C63B" w14:textId="2F040B3D" w:rsidR="00285C6E" w:rsidRPr="007F6199" w:rsidRDefault="00040C15" w:rsidP="00040C15">
      <w:pPr>
        <w:tabs>
          <w:tab w:val="center" w:pos="4677"/>
          <w:tab w:val="left" w:pos="7452"/>
        </w:tabs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ab/>
      </w:r>
      <w:r w:rsidR="00285C6E" w:rsidRPr="007F6199">
        <w:rPr>
          <w:sz w:val="27"/>
          <w:szCs w:val="27"/>
          <w:lang w:val="uk-UA"/>
        </w:rPr>
        <w:t>Р І Ш Е Н Н Я</w:t>
      </w:r>
      <w:r w:rsidRPr="007F6199">
        <w:rPr>
          <w:sz w:val="27"/>
          <w:szCs w:val="27"/>
          <w:lang w:val="uk-UA"/>
        </w:rPr>
        <w:tab/>
      </w:r>
    </w:p>
    <w:p w14:paraId="0D6EAF3C" w14:textId="77777777" w:rsidR="00C40293" w:rsidRPr="007F6199" w:rsidRDefault="00C40293" w:rsidP="00285C6E">
      <w:pPr>
        <w:jc w:val="center"/>
        <w:rPr>
          <w:sz w:val="27"/>
          <w:szCs w:val="27"/>
          <w:lang w:val="uk-UA"/>
        </w:rPr>
      </w:pPr>
    </w:p>
    <w:p w14:paraId="6A45568E" w14:textId="72500073" w:rsidR="00285C6E" w:rsidRPr="001C7071" w:rsidRDefault="00767FF2" w:rsidP="00285C6E">
      <w:pPr>
        <w:rPr>
          <w:sz w:val="27"/>
          <w:szCs w:val="27"/>
          <w:lang w:val="uk-UA"/>
        </w:rPr>
      </w:pPr>
      <w:r w:rsidRPr="007F6199">
        <w:rPr>
          <w:sz w:val="27"/>
          <w:szCs w:val="27"/>
          <w:lang w:val="uk-UA"/>
        </w:rPr>
        <w:t xml:space="preserve">від </w:t>
      </w:r>
      <w:r w:rsidR="00555D2E" w:rsidRPr="007F6199">
        <w:rPr>
          <w:sz w:val="27"/>
          <w:szCs w:val="27"/>
          <w:lang w:val="uk-UA"/>
        </w:rPr>
        <w:t>«</w:t>
      </w:r>
      <w:r w:rsidR="00DA11BA">
        <w:rPr>
          <w:sz w:val="27"/>
          <w:szCs w:val="27"/>
          <w:lang w:val="uk-UA"/>
        </w:rPr>
        <w:t>11</w:t>
      </w:r>
      <w:r w:rsidR="00555D2E" w:rsidRPr="007F6199">
        <w:rPr>
          <w:sz w:val="27"/>
          <w:szCs w:val="27"/>
          <w:lang w:val="uk-UA"/>
        </w:rPr>
        <w:t>»</w:t>
      </w:r>
      <w:r w:rsidR="001C7071">
        <w:rPr>
          <w:sz w:val="27"/>
          <w:szCs w:val="27"/>
          <w:lang w:val="uk-UA"/>
        </w:rPr>
        <w:t xml:space="preserve"> </w:t>
      </w:r>
      <w:r w:rsidR="00DA11BA">
        <w:rPr>
          <w:sz w:val="27"/>
          <w:szCs w:val="27"/>
          <w:lang w:val="uk-UA"/>
        </w:rPr>
        <w:t>квітня</w:t>
      </w:r>
      <w:r w:rsidR="001C7071">
        <w:rPr>
          <w:sz w:val="27"/>
          <w:szCs w:val="27"/>
          <w:lang w:val="uk-UA"/>
        </w:rPr>
        <w:t xml:space="preserve"> </w:t>
      </w:r>
      <w:r w:rsidR="00285C6E" w:rsidRPr="007F6199">
        <w:rPr>
          <w:sz w:val="27"/>
          <w:szCs w:val="27"/>
          <w:lang w:val="uk-UA"/>
        </w:rPr>
        <w:t>20</w:t>
      </w:r>
      <w:r w:rsidR="001A7349" w:rsidRPr="007F6199">
        <w:rPr>
          <w:sz w:val="27"/>
          <w:szCs w:val="27"/>
          <w:lang w:val="uk-UA"/>
        </w:rPr>
        <w:t>2</w:t>
      </w:r>
      <w:r w:rsidR="00544CD6">
        <w:rPr>
          <w:sz w:val="27"/>
          <w:szCs w:val="27"/>
          <w:lang w:val="uk-UA"/>
        </w:rPr>
        <w:t>4</w:t>
      </w:r>
      <w:r w:rsidR="00285C6E" w:rsidRPr="007F6199">
        <w:rPr>
          <w:sz w:val="27"/>
          <w:szCs w:val="27"/>
          <w:lang w:val="uk-UA"/>
        </w:rPr>
        <w:t xml:space="preserve"> року                                </w:t>
      </w:r>
      <w:r w:rsidR="00555D2E" w:rsidRPr="007F6199">
        <w:rPr>
          <w:sz w:val="27"/>
          <w:szCs w:val="27"/>
          <w:lang w:val="uk-UA"/>
        </w:rPr>
        <w:tab/>
      </w:r>
      <w:r w:rsidR="00555D2E" w:rsidRPr="007F6199">
        <w:rPr>
          <w:sz w:val="27"/>
          <w:szCs w:val="27"/>
          <w:lang w:val="uk-UA"/>
        </w:rPr>
        <w:tab/>
      </w:r>
      <w:r w:rsidR="00555D2E" w:rsidRPr="007F6199">
        <w:rPr>
          <w:sz w:val="27"/>
          <w:szCs w:val="27"/>
          <w:lang w:val="uk-UA"/>
        </w:rPr>
        <w:tab/>
      </w:r>
      <w:r w:rsidR="001C7071">
        <w:rPr>
          <w:sz w:val="27"/>
          <w:szCs w:val="27"/>
          <w:lang w:val="uk-UA"/>
        </w:rPr>
        <w:t>№</w:t>
      </w:r>
      <w:r w:rsidR="00DA11BA">
        <w:rPr>
          <w:sz w:val="27"/>
          <w:szCs w:val="27"/>
          <w:lang w:val="uk-UA"/>
        </w:rPr>
        <w:t>234</w:t>
      </w:r>
    </w:p>
    <w:p w14:paraId="0116638D" w14:textId="77777777" w:rsidR="0092450A" w:rsidRPr="007F6199" w:rsidRDefault="0092450A" w:rsidP="00285C6E">
      <w:pPr>
        <w:rPr>
          <w:b/>
          <w:bCs/>
          <w:sz w:val="27"/>
          <w:szCs w:val="27"/>
          <w:lang w:val="uk-UA"/>
        </w:rPr>
      </w:pPr>
    </w:p>
    <w:p w14:paraId="1F2590CD" w14:textId="77777777" w:rsidR="00D50D12" w:rsidRDefault="00D50D12" w:rsidP="00285C6E">
      <w:pPr>
        <w:rPr>
          <w:b/>
          <w:bCs/>
          <w:sz w:val="28"/>
          <w:szCs w:val="28"/>
          <w:lang w:val="uk-UA"/>
        </w:rPr>
      </w:pPr>
    </w:p>
    <w:p w14:paraId="52F5C328" w14:textId="1288A4C3" w:rsidR="00EA2DDE" w:rsidRPr="00D50D12" w:rsidRDefault="00285C6E" w:rsidP="00285C6E">
      <w:pPr>
        <w:rPr>
          <w:b/>
          <w:bCs/>
          <w:sz w:val="28"/>
          <w:szCs w:val="28"/>
          <w:lang w:val="uk-UA"/>
        </w:rPr>
      </w:pPr>
      <w:r w:rsidRPr="00D50D12">
        <w:rPr>
          <w:b/>
          <w:bCs/>
          <w:sz w:val="28"/>
          <w:szCs w:val="28"/>
          <w:lang w:val="uk-UA"/>
        </w:rPr>
        <w:t xml:space="preserve">Про </w:t>
      </w:r>
      <w:r w:rsidR="00E966BF" w:rsidRPr="00D50D12">
        <w:rPr>
          <w:b/>
          <w:bCs/>
          <w:sz w:val="28"/>
          <w:szCs w:val="28"/>
          <w:lang w:val="uk-UA"/>
        </w:rPr>
        <w:t xml:space="preserve">безоплатну </w:t>
      </w:r>
      <w:r w:rsidRPr="00D50D12">
        <w:rPr>
          <w:b/>
          <w:bCs/>
          <w:sz w:val="28"/>
          <w:szCs w:val="28"/>
          <w:lang w:val="uk-UA"/>
        </w:rPr>
        <w:t>передачу</w:t>
      </w:r>
      <w:r w:rsidR="007D2AEA" w:rsidRPr="00D50D12">
        <w:rPr>
          <w:b/>
          <w:bCs/>
          <w:sz w:val="28"/>
          <w:szCs w:val="28"/>
          <w:lang w:val="uk-UA"/>
        </w:rPr>
        <w:t xml:space="preserve"> комунального</w:t>
      </w:r>
      <w:r w:rsidR="00DA5724" w:rsidRPr="00D50D12">
        <w:rPr>
          <w:b/>
          <w:bCs/>
          <w:sz w:val="28"/>
          <w:szCs w:val="28"/>
          <w:lang w:val="uk-UA"/>
        </w:rPr>
        <w:t xml:space="preserve"> </w:t>
      </w:r>
      <w:r w:rsidR="00E966BF" w:rsidRPr="00D50D12">
        <w:rPr>
          <w:b/>
          <w:bCs/>
          <w:sz w:val="28"/>
          <w:szCs w:val="28"/>
          <w:lang w:val="uk-UA"/>
        </w:rPr>
        <w:t xml:space="preserve">майна </w:t>
      </w:r>
    </w:p>
    <w:p w14:paraId="4DE48FBD" w14:textId="4F6F7B14" w:rsidR="00E15B2F" w:rsidRPr="00D50D12" w:rsidRDefault="00B42F3A" w:rsidP="00285C6E">
      <w:pPr>
        <w:rPr>
          <w:b/>
          <w:bCs/>
          <w:sz w:val="28"/>
          <w:szCs w:val="28"/>
          <w:lang w:val="uk-UA"/>
        </w:rPr>
      </w:pPr>
      <w:r w:rsidRPr="00D50D12">
        <w:rPr>
          <w:b/>
          <w:bCs/>
          <w:sz w:val="28"/>
          <w:szCs w:val="28"/>
          <w:lang w:val="uk-UA"/>
        </w:rPr>
        <w:t xml:space="preserve">з балансу </w:t>
      </w:r>
      <w:r w:rsidR="00E15B2F" w:rsidRPr="00D50D12">
        <w:rPr>
          <w:b/>
          <w:bCs/>
          <w:sz w:val="28"/>
          <w:szCs w:val="28"/>
          <w:lang w:val="uk-UA"/>
        </w:rPr>
        <w:t>виконавчого комітету Хмільницької міської ради</w:t>
      </w:r>
    </w:p>
    <w:p w14:paraId="394CB272" w14:textId="17365D1B" w:rsidR="00EA2DDE" w:rsidRPr="00D50D12" w:rsidRDefault="00E15B2F" w:rsidP="00285C6E">
      <w:pPr>
        <w:rPr>
          <w:b/>
          <w:bCs/>
          <w:sz w:val="28"/>
          <w:szCs w:val="28"/>
          <w:lang w:val="uk-UA"/>
        </w:rPr>
      </w:pPr>
      <w:r w:rsidRPr="00D50D12">
        <w:rPr>
          <w:b/>
          <w:bCs/>
          <w:sz w:val="28"/>
          <w:szCs w:val="28"/>
          <w:lang w:val="uk-UA"/>
        </w:rPr>
        <w:t xml:space="preserve"> на баланс: </w:t>
      </w:r>
      <w:r w:rsidR="00555D2E" w:rsidRPr="00D50D12">
        <w:rPr>
          <w:b/>
          <w:bCs/>
          <w:sz w:val="28"/>
          <w:szCs w:val="28"/>
          <w:lang w:val="uk-UA"/>
        </w:rPr>
        <w:t>Управління освіти, молоді</w:t>
      </w:r>
      <w:r w:rsidR="0038451B" w:rsidRPr="00D50D12">
        <w:rPr>
          <w:b/>
          <w:bCs/>
          <w:sz w:val="28"/>
          <w:szCs w:val="28"/>
        </w:rPr>
        <w:t xml:space="preserve"> </w:t>
      </w:r>
      <w:r w:rsidR="00555D2E" w:rsidRPr="00D50D12">
        <w:rPr>
          <w:b/>
          <w:bCs/>
          <w:sz w:val="28"/>
          <w:szCs w:val="28"/>
          <w:lang w:val="uk-UA"/>
        </w:rPr>
        <w:t xml:space="preserve">та спорту </w:t>
      </w:r>
    </w:p>
    <w:p w14:paraId="4E668758" w14:textId="216E9CE1" w:rsidR="00544CD6" w:rsidRPr="00D50D12" w:rsidRDefault="006B412B" w:rsidP="00285C6E">
      <w:pPr>
        <w:rPr>
          <w:b/>
          <w:bCs/>
          <w:sz w:val="28"/>
          <w:szCs w:val="28"/>
          <w:lang w:val="uk-UA"/>
        </w:rPr>
      </w:pPr>
      <w:r w:rsidRPr="00D50D12">
        <w:rPr>
          <w:b/>
          <w:bCs/>
          <w:sz w:val="28"/>
          <w:szCs w:val="28"/>
          <w:lang w:val="uk-UA"/>
        </w:rPr>
        <w:t>Хмільницької міської ради</w:t>
      </w:r>
      <w:r w:rsidR="00D50D12">
        <w:rPr>
          <w:b/>
          <w:bCs/>
          <w:sz w:val="28"/>
          <w:szCs w:val="28"/>
          <w:lang w:val="uk-UA"/>
        </w:rPr>
        <w:t xml:space="preserve"> та</w:t>
      </w:r>
      <w:r w:rsidR="00DA5724" w:rsidRPr="00D50D12">
        <w:rPr>
          <w:b/>
          <w:bCs/>
          <w:sz w:val="28"/>
          <w:szCs w:val="28"/>
          <w:lang w:val="uk-UA"/>
        </w:rPr>
        <w:t xml:space="preserve"> </w:t>
      </w:r>
      <w:r w:rsidR="00544CD6" w:rsidRPr="00D50D12">
        <w:rPr>
          <w:b/>
          <w:bCs/>
          <w:sz w:val="28"/>
          <w:szCs w:val="28"/>
          <w:lang w:val="uk-UA"/>
        </w:rPr>
        <w:t xml:space="preserve">Комунального </w:t>
      </w:r>
    </w:p>
    <w:p w14:paraId="4E632332" w14:textId="77777777" w:rsidR="00285C6E" w:rsidRPr="00D50D12" w:rsidRDefault="00544CD6" w:rsidP="00285C6E">
      <w:pPr>
        <w:rPr>
          <w:b/>
          <w:bCs/>
          <w:sz w:val="28"/>
          <w:szCs w:val="28"/>
          <w:lang w:val="uk-UA"/>
        </w:rPr>
      </w:pPr>
      <w:r w:rsidRPr="00D50D12">
        <w:rPr>
          <w:b/>
          <w:bCs/>
          <w:sz w:val="28"/>
          <w:szCs w:val="28"/>
          <w:lang w:val="uk-UA"/>
        </w:rPr>
        <w:t xml:space="preserve">закладу «Будинок культури» </w:t>
      </w:r>
      <w:r w:rsidR="00040C15" w:rsidRPr="00D50D12">
        <w:rPr>
          <w:b/>
          <w:bCs/>
          <w:sz w:val="28"/>
          <w:szCs w:val="28"/>
          <w:lang w:val="uk-UA"/>
        </w:rPr>
        <w:t>Хмільницької міської ради</w:t>
      </w:r>
    </w:p>
    <w:p w14:paraId="4C4A020A" w14:textId="77777777" w:rsidR="00285C6E" w:rsidRPr="007F6199" w:rsidRDefault="00285C6E" w:rsidP="00285C6E">
      <w:pPr>
        <w:rPr>
          <w:b/>
          <w:sz w:val="27"/>
          <w:szCs w:val="27"/>
          <w:lang w:val="uk-UA"/>
        </w:rPr>
      </w:pPr>
    </w:p>
    <w:p w14:paraId="78F8C20C" w14:textId="77777777" w:rsidR="00E15B2F" w:rsidRDefault="00E15B2F" w:rsidP="00E15B2F">
      <w:pPr>
        <w:ind w:right="-1" w:firstLine="708"/>
        <w:jc w:val="both"/>
        <w:rPr>
          <w:sz w:val="27"/>
          <w:szCs w:val="27"/>
          <w:lang w:val="uk-UA"/>
        </w:rPr>
      </w:pPr>
    </w:p>
    <w:p w14:paraId="00EAA45C" w14:textId="77777777" w:rsidR="00E15B2F" w:rsidRDefault="00E15B2F" w:rsidP="00E15B2F">
      <w:pPr>
        <w:ind w:right="-1" w:firstLine="708"/>
        <w:jc w:val="both"/>
        <w:rPr>
          <w:sz w:val="27"/>
          <w:szCs w:val="27"/>
          <w:lang w:val="uk-UA"/>
        </w:rPr>
      </w:pPr>
    </w:p>
    <w:p w14:paraId="4E3D2168" w14:textId="77FF6084" w:rsidR="00285C6E" w:rsidRPr="00D50D12" w:rsidRDefault="00E15B2F" w:rsidP="00E15B2F">
      <w:pPr>
        <w:ind w:right="-1" w:firstLine="708"/>
        <w:jc w:val="both"/>
        <w:rPr>
          <w:sz w:val="28"/>
          <w:szCs w:val="28"/>
          <w:lang w:val="uk-UA"/>
        </w:rPr>
      </w:pPr>
      <w:r w:rsidRPr="00D50D12">
        <w:rPr>
          <w:sz w:val="28"/>
          <w:szCs w:val="28"/>
          <w:lang w:val="uk-UA"/>
        </w:rPr>
        <w:t>В рамках реалізації проєкту «</w:t>
      </w:r>
      <w:r w:rsidRPr="00D50D12">
        <w:rPr>
          <w:color w:val="000000"/>
          <w:sz w:val="28"/>
          <w:szCs w:val="28"/>
          <w:shd w:val="clear" w:color="auto" w:fill="FFFFFF"/>
          <w:lang w:val="uk-UA"/>
        </w:rPr>
        <w:t>Розбудова структур надання послуг та освітнього потенціалу для психосоціального забезпечення в Україні», в</w:t>
      </w:r>
      <w:r w:rsidRPr="00D50D12">
        <w:rPr>
          <w:sz w:val="28"/>
          <w:szCs w:val="28"/>
          <w:lang w:val="uk-UA"/>
        </w:rPr>
        <w:t xml:space="preserve">ідповідно до постанови Кабінету Міністрів України від 17.12.2022р. №1401 «Питання організації та функціонування пунктів незламності», з метою забезпечення функціонування пунктів незламності на території Хмільницької міської територіальної громади, враховуючи рішення </w:t>
      </w:r>
      <w:r w:rsidR="009805A2">
        <w:rPr>
          <w:sz w:val="28"/>
          <w:szCs w:val="28"/>
          <w:lang w:val="uk-UA"/>
        </w:rPr>
        <w:t>58</w:t>
      </w:r>
      <w:r w:rsidRPr="00D50D12">
        <w:rPr>
          <w:sz w:val="28"/>
          <w:szCs w:val="28"/>
          <w:lang w:val="uk-UA"/>
        </w:rPr>
        <w:t xml:space="preserve"> сесії Хмільницької міської ради 8 скликання від </w:t>
      </w:r>
      <w:r w:rsidR="009805A2">
        <w:rPr>
          <w:sz w:val="28"/>
          <w:szCs w:val="28"/>
          <w:lang w:val="uk-UA"/>
        </w:rPr>
        <w:t xml:space="preserve">29 березня </w:t>
      </w:r>
      <w:r w:rsidRPr="00D50D12">
        <w:rPr>
          <w:sz w:val="28"/>
          <w:szCs w:val="28"/>
          <w:lang w:val="uk-UA"/>
        </w:rPr>
        <w:t>2024</w:t>
      </w:r>
      <w:r w:rsidR="009805A2">
        <w:rPr>
          <w:sz w:val="28"/>
          <w:szCs w:val="28"/>
          <w:lang w:val="uk-UA"/>
        </w:rPr>
        <w:t xml:space="preserve"> </w:t>
      </w:r>
      <w:r w:rsidRPr="00D50D12">
        <w:rPr>
          <w:sz w:val="28"/>
          <w:szCs w:val="28"/>
          <w:lang w:val="uk-UA"/>
        </w:rPr>
        <w:t xml:space="preserve">року № </w:t>
      </w:r>
      <w:r w:rsidR="009805A2">
        <w:rPr>
          <w:sz w:val="28"/>
          <w:szCs w:val="28"/>
          <w:lang w:val="uk-UA"/>
        </w:rPr>
        <w:t>2536</w:t>
      </w:r>
      <w:r w:rsidRPr="00D50D12">
        <w:rPr>
          <w:sz w:val="28"/>
          <w:szCs w:val="28"/>
          <w:lang w:val="uk-UA"/>
        </w:rPr>
        <w:t xml:space="preserve"> «</w:t>
      </w:r>
      <w:bookmarkStart w:id="0" w:name="_Hlk160634279"/>
      <w:r w:rsidRPr="00D50D12">
        <w:rPr>
          <w:color w:val="000000"/>
          <w:sz w:val="28"/>
          <w:szCs w:val="28"/>
          <w:lang w:val="uk-UA"/>
        </w:rPr>
        <w:t xml:space="preserve">Про прийняття майна у комунальну власність </w:t>
      </w:r>
      <w:r w:rsidRPr="00D50D12">
        <w:rPr>
          <w:sz w:val="28"/>
          <w:szCs w:val="28"/>
          <w:lang w:val="uk-UA"/>
        </w:rPr>
        <w:t>Хмільницької міської територіальної громади</w:t>
      </w:r>
      <w:bookmarkEnd w:id="0"/>
      <w:r w:rsidRPr="00D50D12">
        <w:rPr>
          <w:sz w:val="28"/>
          <w:szCs w:val="28"/>
          <w:lang w:val="uk-UA"/>
        </w:rPr>
        <w:t xml:space="preserve">»,  </w:t>
      </w:r>
      <w:r w:rsidR="00285C6E" w:rsidRPr="00D50D12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</w:t>
      </w:r>
      <w:r w:rsidR="00620EB6" w:rsidRPr="00D50D12">
        <w:rPr>
          <w:sz w:val="28"/>
          <w:szCs w:val="28"/>
          <w:lang w:val="uk-UA"/>
        </w:rPr>
        <w:t xml:space="preserve">до комунальної власності Хмільницької міської </w:t>
      </w:r>
      <w:r w:rsidR="00620EB6" w:rsidRPr="00D50D12">
        <w:rPr>
          <w:color w:val="000000"/>
          <w:sz w:val="28"/>
          <w:szCs w:val="28"/>
          <w:lang w:val="uk-UA"/>
        </w:rPr>
        <w:t>територіальної громади, затвердженого рішенням 15 сесії міської ради 6 скликання від 27.10.2011року №320</w:t>
      </w:r>
      <w:r w:rsidR="00F95ED8" w:rsidRPr="00D50D12">
        <w:rPr>
          <w:color w:val="000000"/>
          <w:sz w:val="28"/>
          <w:szCs w:val="28"/>
          <w:lang w:val="uk-UA"/>
        </w:rPr>
        <w:t xml:space="preserve"> (зі змінами),</w:t>
      </w:r>
      <w:r w:rsidR="00285C6E" w:rsidRPr="00D50D12">
        <w:rPr>
          <w:sz w:val="28"/>
          <w:szCs w:val="28"/>
          <w:lang w:val="uk-UA"/>
        </w:rPr>
        <w:t xml:space="preserve"> керуючись </w:t>
      </w:r>
      <w:r w:rsidR="00F95ED8" w:rsidRPr="00D50D12">
        <w:rPr>
          <w:sz w:val="28"/>
          <w:szCs w:val="28"/>
          <w:lang w:val="uk-UA"/>
        </w:rPr>
        <w:t>ст.</w:t>
      </w:r>
      <w:r w:rsidR="00285C6E" w:rsidRPr="00D50D12">
        <w:rPr>
          <w:sz w:val="28"/>
          <w:szCs w:val="28"/>
          <w:lang w:val="uk-UA"/>
        </w:rPr>
        <w:t>ст.29</w:t>
      </w:r>
      <w:r w:rsidR="00F95ED8" w:rsidRPr="00D50D12">
        <w:rPr>
          <w:sz w:val="28"/>
          <w:szCs w:val="28"/>
          <w:lang w:val="uk-UA"/>
        </w:rPr>
        <w:t>,59</w:t>
      </w:r>
      <w:r w:rsidR="00285C6E" w:rsidRPr="00D50D12">
        <w:rPr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1A7349" w:rsidRPr="00D50D12">
        <w:rPr>
          <w:sz w:val="28"/>
          <w:szCs w:val="28"/>
          <w:lang w:val="uk-UA"/>
        </w:rPr>
        <w:t xml:space="preserve">авчий комітет </w:t>
      </w:r>
      <w:r w:rsidR="00285C6E" w:rsidRPr="00D50D12">
        <w:rPr>
          <w:sz w:val="28"/>
          <w:szCs w:val="28"/>
          <w:lang w:val="uk-UA"/>
        </w:rPr>
        <w:t>Хмільницької міської ради</w:t>
      </w:r>
    </w:p>
    <w:p w14:paraId="5E991B8A" w14:textId="77777777" w:rsidR="00B643CC" w:rsidRPr="00D50D12" w:rsidRDefault="00285C6E" w:rsidP="00C40293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D50D12">
        <w:rPr>
          <w:b/>
          <w:sz w:val="28"/>
          <w:szCs w:val="28"/>
          <w:lang w:val="uk-UA"/>
        </w:rPr>
        <w:t>В И Р І Ш И В :</w:t>
      </w:r>
    </w:p>
    <w:p w14:paraId="32C26AAE" w14:textId="77777777" w:rsidR="00C40293" w:rsidRPr="00D50D12" w:rsidRDefault="00C40293" w:rsidP="00C40293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</w:p>
    <w:p w14:paraId="67835E1D" w14:textId="2B85254D" w:rsidR="0029066D" w:rsidRPr="009D642B" w:rsidRDefault="008B67F4" w:rsidP="00DE0F0A">
      <w:pPr>
        <w:pStyle w:val="a7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9D642B">
        <w:rPr>
          <w:sz w:val="28"/>
          <w:szCs w:val="28"/>
          <w:lang w:val="uk-UA"/>
        </w:rPr>
        <w:t>П</w:t>
      </w:r>
      <w:r w:rsidR="007D2AEA" w:rsidRPr="009D642B">
        <w:rPr>
          <w:sz w:val="28"/>
          <w:szCs w:val="28"/>
          <w:lang w:val="uk-UA"/>
        </w:rPr>
        <w:t xml:space="preserve">ередати безоплатно з балансу </w:t>
      </w:r>
      <w:r w:rsidR="00E15B2F" w:rsidRPr="009D642B">
        <w:rPr>
          <w:sz w:val="28"/>
          <w:szCs w:val="28"/>
          <w:lang w:val="uk-UA"/>
        </w:rPr>
        <w:t xml:space="preserve">виконавчого комітету Хмільницької міської ради на баланс </w:t>
      </w:r>
      <w:r w:rsidR="00A85F91" w:rsidRPr="009D642B">
        <w:rPr>
          <w:sz w:val="28"/>
          <w:szCs w:val="28"/>
          <w:lang w:val="uk-UA"/>
        </w:rPr>
        <w:t>Управління освіти, молоді та спорту Хмільницької міської ради</w:t>
      </w:r>
      <w:r w:rsidR="00E15B2F" w:rsidRPr="009D642B">
        <w:rPr>
          <w:sz w:val="28"/>
          <w:szCs w:val="28"/>
          <w:lang w:val="uk-UA"/>
        </w:rPr>
        <w:t>,</w:t>
      </w:r>
      <w:r w:rsidR="001F5E58" w:rsidRPr="009D642B">
        <w:rPr>
          <w:sz w:val="28"/>
          <w:szCs w:val="28"/>
          <w:lang w:val="uk-UA"/>
        </w:rPr>
        <w:t xml:space="preserve"> </w:t>
      </w:r>
      <w:r w:rsidR="0029066D" w:rsidRPr="009D642B">
        <w:rPr>
          <w:sz w:val="28"/>
          <w:szCs w:val="28"/>
          <w:lang w:val="uk-UA"/>
        </w:rPr>
        <w:t>наступне комунальне майно:</w:t>
      </w:r>
    </w:p>
    <w:p w14:paraId="71CB5A6F" w14:textId="02AB227C" w:rsidR="00D50D12" w:rsidRPr="009D642B" w:rsidRDefault="00E15B2F" w:rsidP="00D50D12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D642B">
        <w:rPr>
          <w:color w:val="000000"/>
          <w:sz w:val="28"/>
          <w:szCs w:val="28"/>
          <w:lang w:val="uk-UA"/>
        </w:rPr>
        <w:t>Холодильник ВЕ</w:t>
      </w:r>
      <w:r w:rsidRPr="009D642B">
        <w:rPr>
          <w:color w:val="000000"/>
          <w:sz w:val="28"/>
          <w:szCs w:val="28"/>
          <w:lang w:val="en-US"/>
        </w:rPr>
        <w:t>K</w:t>
      </w:r>
      <w:r w:rsidRPr="009D642B">
        <w:rPr>
          <w:color w:val="000000"/>
          <w:sz w:val="28"/>
          <w:szCs w:val="28"/>
          <w:lang w:val="uk-UA"/>
        </w:rPr>
        <w:t xml:space="preserve">О </w:t>
      </w:r>
      <w:r w:rsidRPr="009D642B">
        <w:rPr>
          <w:color w:val="000000"/>
          <w:sz w:val="28"/>
          <w:szCs w:val="28"/>
          <w:lang w:val="en-US"/>
        </w:rPr>
        <w:t>RCNA</w:t>
      </w:r>
      <w:r w:rsidRPr="009D642B">
        <w:rPr>
          <w:color w:val="000000"/>
          <w:sz w:val="28"/>
          <w:szCs w:val="28"/>
          <w:lang w:val="uk-UA"/>
        </w:rPr>
        <w:t>366</w:t>
      </w:r>
      <w:r w:rsidRPr="009D642B">
        <w:rPr>
          <w:color w:val="000000"/>
          <w:sz w:val="28"/>
          <w:szCs w:val="28"/>
          <w:lang w:val="en-US"/>
        </w:rPr>
        <w:t>K</w:t>
      </w:r>
      <w:r w:rsidRPr="009D642B">
        <w:rPr>
          <w:color w:val="000000"/>
          <w:sz w:val="28"/>
          <w:szCs w:val="28"/>
          <w:lang w:val="uk-UA"/>
        </w:rPr>
        <w:t>30</w:t>
      </w:r>
      <w:r w:rsidRPr="009D642B">
        <w:rPr>
          <w:color w:val="000000"/>
          <w:sz w:val="28"/>
          <w:szCs w:val="28"/>
          <w:lang w:val="en-US"/>
        </w:rPr>
        <w:t>W</w:t>
      </w:r>
      <w:r w:rsidRPr="009D642B">
        <w:rPr>
          <w:color w:val="000000"/>
          <w:sz w:val="28"/>
          <w:szCs w:val="28"/>
          <w:lang w:val="uk-UA"/>
        </w:rPr>
        <w:t xml:space="preserve"> у кількості </w:t>
      </w:r>
      <w:r w:rsidR="00D50D12" w:rsidRPr="009D642B">
        <w:rPr>
          <w:color w:val="000000"/>
          <w:sz w:val="28"/>
          <w:szCs w:val="28"/>
          <w:lang w:val="uk-UA"/>
        </w:rPr>
        <w:t>2</w:t>
      </w:r>
      <w:r w:rsidRPr="009D642B">
        <w:rPr>
          <w:color w:val="000000"/>
          <w:sz w:val="28"/>
          <w:szCs w:val="28"/>
          <w:lang w:val="uk-UA"/>
        </w:rPr>
        <w:t xml:space="preserve"> шт.</w:t>
      </w:r>
      <w:r w:rsidR="005023A5">
        <w:rPr>
          <w:color w:val="000000"/>
          <w:sz w:val="28"/>
          <w:szCs w:val="28"/>
          <w:lang w:val="uk-UA"/>
        </w:rPr>
        <w:t>,</w:t>
      </w:r>
      <w:r w:rsidRPr="009D642B">
        <w:rPr>
          <w:color w:val="000000"/>
          <w:sz w:val="28"/>
          <w:szCs w:val="28"/>
          <w:lang w:val="uk-UA"/>
        </w:rPr>
        <w:t xml:space="preserve"> вартістю </w:t>
      </w:r>
      <w:r w:rsidR="00D50D12" w:rsidRPr="009D642B">
        <w:rPr>
          <w:color w:val="000000"/>
          <w:sz w:val="28"/>
          <w:szCs w:val="28"/>
          <w:lang w:val="uk-UA"/>
        </w:rPr>
        <w:t>25 979,40</w:t>
      </w:r>
      <w:r w:rsidRPr="009D642B">
        <w:rPr>
          <w:sz w:val="28"/>
          <w:szCs w:val="28"/>
          <w:lang w:val="uk-UA"/>
        </w:rPr>
        <w:t xml:space="preserve"> (</w:t>
      </w:r>
      <w:r w:rsidR="00D50D12" w:rsidRPr="009D642B">
        <w:rPr>
          <w:sz w:val="28"/>
          <w:szCs w:val="28"/>
          <w:lang w:val="uk-UA"/>
        </w:rPr>
        <w:t xml:space="preserve"> двадцять п’ять </w:t>
      </w:r>
      <w:r w:rsidRPr="009D642B">
        <w:rPr>
          <w:sz w:val="28"/>
          <w:szCs w:val="28"/>
          <w:lang w:val="uk-UA"/>
        </w:rPr>
        <w:t xml:space="preserve">тисяч дев’ятсот </w:t>
      </w:r>
      <w:r w:rsidR="00D50D12" w:rsidRPr="009D642B">
        <w:rPr>
          <w:sz w:val="28"/>
          <w:szCs w:val="28"/>
          <w:lang w:val="uk-UA"/>
        </w:rPr>
        <w:t xml:space="preserve">сімдесят дев’ять </w:t>
      </w:r>
      <w:r w:rsidRPr="009D642B">
        <w:rPr>
          <w:sz w:val="28"/>
          <w:szCs w:val="28"/>
          <w:lang w:val="uk-UA"/>
        </w:rPr>
        <w:t xml:space="preserve"> гривень </w:t>
      </w:r>
      <w:r w:rsidR="00D50D12" w:rsidRPr="009D642B">
        <w:rPr>
          <w:sz w:val="28"/>
          <w:szCs w:val="28"/>
          <w:lang w:val="uk-UA"/>
        </w:rPr>
        <w:t>4</w:t>
      </w:r>
      <w:r w:rsidRPr="009D642B">
        <w:rPr>
          <w:sz w:val="28"/>
          <w:szCs w:val="28"/>
          <w:lang w:val="uk-UA"/>
        </w:rPr>
        <w:t>0 копійок)</w:t>
      </w:r>
      <w:r w:rsidR="005023A5">
        <w:rPr>
          <w:sz w:val="28"/>
          <w:szCs w:val="28"/>
          <w:lang w:val="uk-UA"/>
        </w:rPr>
        <w:t>.</w:t>
      </w:r>
    </w:p>
    <w:p w14:paraId="7D253786" w14:textId="3CD18CF9" w:rsidR="00E15B2F" w:rsidRPr="009D642B" w:rsidRDefault="00D50D12" w:rsidP="00D50D12">
      <w:pPr>
        <w:pStyle w:val="a7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9D642B">
        <w:rPr>
          <w:sz w:val="28"/>
          <w:szCs w:val="28"/>
          <w:lang w:val="uk-UA"/>
        </w:rPr>
        <w:t xml:space="preserve">Передати безоплатно з балансу виконавчого комітету Хмільницької міської ради на баланс </w:t>
      </w:r>
      <w:r w:rsidR="00E15B2F" w:rsidRPr="009D642B">
        <w:rPr>
          <w:sz w:val="28"/>
          <w:szCs w:val="28"/>
          <w:lang w:val="uk-UA"/>
        </w:rPr>
        <w:t xml:space="preserve">Комунального закладу «Будинок культури» </w:t>
      </w:r>
      <w:r w:rsidR="00E15B2F" w:rsidRPr="009D642B">
        <w:rPr>
          <w:bCs/>
          <w:sz w:val="28"/>
          <w:szCs w:val="28"/>
          <w:lang w:val="uk-UA"/>
        </w:rPr>
        <w:t xml:space="preserve">Хмільницької міської ради </w:t>
      </w:r>
      <w:r w:rsidR="00E15B2F" w:rsidRPr="009D642B">
        <w:rPr>
          <w:sz w:val="28"/>
          <w:szCs w:val="28"/>
          <w:lang w:val="uk-UA"/>
        </w:rPr>
        <w:t>наступне комунальне майно:</w:t>
      </w:r>
    </w:p>
    <w:p w14:paraId="4E03A4D3" w14:textId="6A99E9D9" w:rsidR="00D50D12" w:rsidRPr="009D642B" w:rsidRDefault="00D50D12" w:rsidP="00D50D12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D642B">
        <w:rPr>
          <w:color w:val="000000"/>
          <w:sz w:val="28"/>
          <w:szCs w:val="28"/>
          <w:lang w:val="uk-UA"/>
        </w:rPr>
        <w:t>Холодильник ВЕ</w:t>
      </w:r>
      <w:r w:rsidRPr="009D642B">
        <w:rPr>
          <w:color w:val="000000"/>
          <w:sz w:val="28"/>
          <w:szCs w:val="28"/>
          <w:lang w:val="en-US"/>
        </w:rPr>
        <w:t>K</w:t>
      </w:r>
      <w:r w:rsidRPr="009D642B">
        <w:rPr>
          <w:color w:val="000000"/>
          <w:sz w:val="28"/>
          <w:szCs w:val="28"/>
          <w:lang w:val="uk-UA"/>
        </w:rPr>
        <w:t xml:space="preserve">О </w:t>
      </w:r>
      <w:r w:rsidRPr="009D642B">
        <w:rPr>
          <w:color w:val="000000"/>
          <w:sz w:val="28"/>
          <w:szCs w:val="28"/>
          <w:lang w:val="en-US"/>
        </w:rPr>
        <w:t>RCNA</w:t>
      </w:r>
      <w:r w:rsidRPr="009D642B">
        <w:rPr>
          <w:color w:val="000000"/>
          <w:sz w:val="28"/>
          <w:szCs w:val="28"/>
          <w:lang w:val="uk-UA"/>
        </w:rPr>
        <w:t>366</w:t>
      </w:r>
      <w:r w:rsidRPr="009D642B">
        <w:rPr>
          <w:color w:val="000000"/>
          <w:sz w:val="28"/>
          <w:szCs w:val="28"/>
          <w:lang w:val="en-US"/>
        </w:rPr>
        <w:t>K</w:t>
      </w:r>
      <w:r w:rsidRPr="009D642B">
        <w:rPr>
          <w:color w:val="000000"/>
          <w:sz w:val="28"/>
          <w:szCs w:val="28"/>
          <w:lang w:val="uk-UA"/>
        </w:rPr>
        <w:t>30</w:t>
      </w:r>
      <w:r w:rsidRPr="009D642B">
        <w:rPr>
          <w:color w:val="000000"/>
          <w:sz w:val="28"/>
          <w:szCs w:val="28"/>
          <w:lang w:val="en-US"/>
        </w:rPr>
        <w:t>W</w:t>
      </w:r>
      <w:r w:rsidRPr="009D642B">
        <w:rPr>
          <w:color w:val="000000"/>
          <w:sz w:val="28"/>
          <w:szCs w:val="28"/>
          <w:lang w:val="uk-UA"/>
        </w:rPr>
        <w:t xml:space="preserve"> у кількості 2 шт.</w:t>
      </w:r>
      <w:r w:rsidR="005023A5">
        <w:rPr>
          <w:color w:val="000000"/>
          <w:sz w:val="28"/>
          <w:szCs w:val="28"/>
          <w:lang w:val="uk-UA"/>
        </w:rPr>
        <w:t>,</w:t>
      </w:r>
      <w:r w:rsidRPr="009D642B">
        <w:rPr>
          <w:color w:val="000000"/>
          <w:sz w:val="28"/>
          <w:szCs w:val="28"/>
          <w:lang w:val="uk-UA"/>
        </w:rPr>
        <w:t xml:space="preserve"> вартістю 25 979,40</w:t>
      </w:r>
      <w:r w:rsidRPr="009D642B">
        <w:rPr>
          <w:sz w:val="28"/>
          <w:szCs w:val="28"/>
          <w:lang w:val="uk-UA"/>
        </w:rPr>
        <w:t xml:space="preserve"> ( двадцять п’ять тисяч дев’ятсот сімдесят дев’ять  гривень 40 копійок)</w:t>
      </w:r>
      <w:r w:rsidR="005023A5">
        <w:rPr>
          <w:sz w:val="28"/>
          <w:szCs w:val="28"/>
          <w:lang w:val="uk-UA"/>
        </w:rPr>
        <w:t>.</w:t>
      </w:r>
    </w:p>
    <w:p w14:paraId="07C1D064" w14:textId="77777777" w:rsidR="00D50D12" w:rsidRPr="009D642B" w:rsidRDefault="00285C6E" w:rsidP="00D50D12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D642B">
        <w:rPr>
          <w:sz w:val="28"/>
          <w:szCs w:val="28"/>
          <w:lang w:val="uk-UA"/>
        </w:rPr>
        <w:lastRenderedPageBreak/>
        <w:t xml:space="preserve">Передачу </w:t>
      </w:r>
      <w:r w:rsidR="00505525" w:rsidRPr="009D642B">
        <w:rPr>
          <w:sz w:val="28"/>
          <w:szCs w:val="28"/>
          <w:lang w:val="uk-UA"/>
        </w:rPr>
        <w:t xml:space="preserve">комунального </w:t>
      </w:r>
      <w:r w:rsidRPr="009D642B">
        <w:rPr>
          <w:sz w:val="28"/>
          <w:szCs w:val="28"/>
          <w:lang w:val="uk-UA"/>
        </w:rPr>
        <w:t>майна</w:t>
      </w:r>
      <w:r w:rsidR="00505525" w:rsidRPr="009D642B">
        <w:rPr>
          <w:sz w:val="28"/>
          <w:szCs w:val="28"/>
          <w:lang w:val="uk-UA"/>
        </w:rPr>
        <w:t xml:space="preserve">, зазначеного у </w:t>
      </w:r>
      <w:r w:rsidR="00D50D12" w:rsidRPr="009D642B">
        <w:rPr>
          <w:sz w:val="28"/>
          <w:szCs w:val="28"/>
          <w:lang w:val="uk-UA"/>
        </w:rPr>
        <w:t>п.</w:t>
      </w:r>
      <w:r w:rsidR="00505525" w:rsidRPr="009D642B">
        <w:rPr>
          <w:sz w:val="28"/>
          <w:szCs w:val="28"/>
          <w:lang w:val="uk-UA"/>
        </w:rPr>
        <w:t>п.</w:t>
      </w:r>
      <w:r w:rsidR="009E25B8" w:rsidRPr="009D642B">
        <w:rPr>
          <w:sz w:val="28"/>
          <w:szCs w:val="28"/>
          <w:lang w:val="uk-UA"/>
        </w:rPr>
        <w:t>1</w:t>
      </w:r>
      <w:r w:rsidR="00D50D12" w:rsidRPr="009D642B">
        <w:rPr>
          <w:sz w:val="28"/>
          <w:szCs w:val="28"/>
          <w:lang w:val="uk-UA"/>
        </w:rPr>
        <w:t>-2</w:t>
      </w:r>
      <w:r w:rsidR="00505525" w:rsidRPr="009D642B">
        <w:rPr>
          <w:sz w:val="28"/>
          <w:szCs w:val="28"/>
          <w:lang w:val="uk-UA"/>
        </w:rPr>
        <w:t xml:space="preserve"> цього рішення, </w:t>
      </w:r>
      <w:r w:rsidRPr="009D642B">
        <w:rPr>
          <w:sz w:val="28"/>
          <w:szCs w:val="28"/>
          <w:lang w:val="uk-UA"/>
        </w:rPr>
        <w:t xml:space="preserve">здійснити </w:t>
      </w:r>
      <w:r w:rsidR="00C15BA2" w:rsidRPr="009D642B">
        <w:rPr>
          <w:sz w:val="28"/>
          <w:szCs w:val="28"/>
          <w:lang w:val="uk-UA"/>
        </w:rPr>
        <w:t xml:space="preserve">в місячний термін </w:t>
      </w:r>
      <w:r w:rsidRPr="009D642B">
        <w:rPr>
          <w:sz w:val="28"/>
          <w:szCs w:val="28"/>
          <w:lang w:val="uk-UA"/>
        </w:rPr>
        <w:t>відповідно до вимог чинного законодавства та оформити відповідним акт</w:t>
      </w:r>
      <w:r w:rsidR="00D50D12" w:rsidRPr="009D642B">
        <w:rPr>
          <w:sz w:val="28"/>
          <w:szCs w:val="28"/>
          <w:lang w:val="uk-UA"/>
        </w:rPr>
        <w:t>ами</w:t>
      </w:r>
      <w:r w:rsidRPr="009D642B">
        <w:rPr>
          <w:sz w:val="28"/>
          <w:szCs w:val="28"/>
          <w:lang w:val="uk-UA"/>
        </w:rPr>
        <w:t xml:space="preserve"> приймання-передачі.</w:t>
      </w:r>
    </w:p>
    <w:p w14:paraId="13552D88" w14:textId="77777777" w:rsidR="009D642B" w:rsidRPr="009D642B" w:rsidRDefault="00D50D12" w:rsidP="009D642B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D642B">
        <w:rPr>
          <w:sz w:val="28"/>
          <w:szCs w:val="28"/>
          <w:lang w:val="uk-UA"/>
        </w:rPr>
        <w:t xml:space="preserve">Виконавчому комітету Хмільницької міської ради, </w:t>
      </w:r>
      <w:r w:rsidR="00EA2DDE" w:rsidRPr="009D642B">
        <w:rPr>
          <w:sz w:val="28"/>
          <w:szCs w:val="28"/>
          <w:lang w:val="uk-UA"/>
        </w:rPr>
        <w:t>Управлінн</w:t>
      </w:r>
      <w:r w:rsidR="009D642B" w:rsidRPr="009D642B">
        <w:rPr>
          <w:sz w:val="28"/>
          <w:szCs w:val="28"/>
          <w:lang w:val="uk-UA"/>
        </w:rPr>
        <w:t>ю</w:t>
      </w:r>
      <w:r w:rsidR="00EA2DDE" w:rsidRPr="009D642B">
        <w:rPr>
          <w:sz w:val="28"/>
          <w:szCs w:val="28"/>
          <w:lang w:val="uk-UA"/>
        </w:rPr>
        <w:t xml:space="preserve"> освіти, молоді та спорту </w:t>
      </w:r>
      <w:r w:rsidR="009D642B" w:rsidRPr="009D642B">
        <w:rPr>
          <w:sz w:val="28"/>
          <w:szCs w:val="28"/>
          <w:lang w:val="uk-UA"/>
        </w:rPr>
        <w:t xml:space="preserve">Хмільницької </w:t>
      </w:r>
      <w:r w:rsidR="00EA2DDE" w:rsidRPr="009D642B">
        <w:rPr>
          <w:sz w:val="28"/>
          <w:szCs w:val="28"/>
          <w:lang w:val="uk-UA"/>
        </w:rPr>
        <w:t xml:space="preserve">міської ради </w:t>
      </w:r>
      <w:r w:rsidR="009D642B" w:rsidRPr="009D642B">
        <w:rPr>
          <w:sz w:val="28"/>
          <w:szCs w:val="28"/>
          <w:lang w:val="uk-UA"/>
        </w:rPr>
        <w:t xml:space="preserve">та Комунальному закладу «Будинок культури» </w:t>
      </w:r>
      <w:r w:rsidR="009D642B" w:rsidRPr="009D642B">
        <w:rPr>
          <w:bCs/>
          <w:sz w:val="28"/>
          <w:szCs w:val="28"/>
          <w:lang w:val="uk-UA"/>
        </w:rPr>
        <w:t xml:space="preserve">Хмільницької міської ради </w:t>
      </w:r>
      <w:r w:rsidR="00EA2DDE" w:rsidRPr="009D642B">
        <w:rPr>
          <w:sz w:val="28"/>
          <w:szCs w:val="28"/>
          <w:lang w:val="uk-UA"/>
        </w:rPr>
        <w:t xml:space="preserve">забезпечити складання акту приймання-передачі комунального майна, зазначеного в </w:t>
      </w:r>
      <w:r w:rsidR="009D642B" w:rsidRPr="009D642B">
        <w:rPr>
          <w:sz w:val="28"/>
          <w:szCs w:val="28"/>
          <w:lang w:val="uk-UA"/>
        </w:rPr>
        <w:t>п.</w:t>
      </w:r>
      <w:r w:rsidR="00EA2DDE" w:rsidRPr="009D642B">
        <w:rPr>
          <w:sz w:val="28"/>
          <w:szCs w:val="28"/>
          <w:lang w:val="uk-UA"/>
        </w:rPr>
        <w:t>п.1</w:t>
      </w:r>
      <w:r w:rsidR="009D642B" w:rsidRPr="009D642B">
        <w:rPr>
          <w:sz w:val="28"/>
          <w:szCs w:val="28"/>
          <w:lang w:val="uk-UA"/>
        </w:rPr>
        <w:t>-2</w:t>
      </w:r>
      <w:r w:rsidR="00EA2DDE" w:rsidRPr="009D642B">
        <w:rPr>
          <w:sz w:val="28"/>
          <w:szCs w:val="28"/>
          <w:lang w:val="uk-UA"/>
        </w:rPr>
        <w:t xml:space="preserve"> цього рішення. </w:t>
      </w:r>
    </w:p>
    <w:p w14:paraId="012D38C4" w14:textId="77777777" w:rsidR="009D642B" w:rsidRPr="005023A5" w:rsidRDefault="009D642B" w:rsidP="009D642B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D642B">
        <w:rPr>
          <w:sz w:val="28"/>
          <w:szCs w:val="28"/>
          <w:lang w:val="uk-UA"/>
        </w:rPr>
        <w:t xml:space="preserve">Головному бухгалтеру відділу бухгалтерського обліку Хмільницької міської ради, </w:t>
      </w:r>
      <w:r w:rsidRPr="009D642B">
        <w:rPr>
          <w:bCs/>
          <w:sz w:val="28"/>
          <w:szCs w:val="28"/>
          <w:lang w:val="uk-UA"/>
        </w:rPr>
        <w:t xml:space="preserve"> </w:t>
      </w:r>
      <w:r w:rsidR="00544CD6" w:rsidRPr="009D642B">
        <w:rPr>
          <w:bCs/>
          <w:sz w:val="28"/>
          <w:szCs w:val="28"/>
          <w:lang w:val="uk-UA"/>
        </w:rPr>
        <w:t xml:space="preserve">Головному бухгалтеру комунального закладу «Будинок культури» </w:t>
      </w:r>
      <w:r w:rsidR="007D10EB" w:rsidRPr="009D642B">
        <w:rPr>
          <w:bCs/>
          <w:sz w:val="28"/>
          <w:szCs w:val="28"/>
          <w:lang w:val="uk-UA"/>
        </w:rPr>
        <w:t>Х</w:t>
      </w:r>
      <w:r w:rsidR="0003499B" w:rsidRPr="009D642B">
        <w:rPr>
          <w:bCs/>
          <w:sz w:val="28"/>
          <w:szCs w:val="28"/>
          <w:lang w:val="uk-UA"/>
        </w:rPr>
        <w:t xml:space="preserve">мільницької </w:t>
      </w:r>
      <w:r w:rsidR="00EA2DDE" w:rsidRPr="009D642B">
        <w:rPr>
          <w:bCs/>
          <w:sz w:val="28"/>
          <w:szCs w:val="28"/>
          <w:lang w:val="uk-UA"/>
        </w:rPr>
        <w:t xml:space="preserve">міської ради та </w:t>
      </w:r>
      <w:r w:rsidR="00C40293" w:rsidRPr="009D642B">
        <w:rPr>
          <w:bCs/>
          <w:sz w:val="28"/>
          <w:szCs w:val="28"/>
          <w:lang w:val="uk-UA"/>
        </w:rPr>
        <w:t xml:space="preserve">централізованій бухгалтерії </w:t>
      </w:r>
      <w:r w:rsidR="00EA2DDE" w:rsidRPr="009D642B">
        <w:rPr>
          <w:bCs/>
          <w:sz w:val="28"/>
          <w:szCs w:val="28"/>
          <w:lang w:val="uk-UA"/>
        </w:rPr>
        <w:t>Управлінн</w:t>
      </w:r>
      <w:r w:rsidR="00C40293" w:rsidRPr="009D642B">
        <w:rPr>
          <w:bCs/>
          <w:sz w:val="28"/>
          <w:szCs w:val="28"/>
          <w:lang w:val="uk-UA"/>
        </w:rPr>
        <w:t>я</w:t>
      </w:r>
      <w:r w:rsidR="00EA2DDE" w:rsidRPr="009D642B">
        <w:rPr>
          <w:bCs/>
          <w:sz w:val="28"/>
          <w:szCs w:val="28"/>
          <w:lang w:val="uk-UA"/>
        </w:rPr>
        <w:t xml:space="preserve"> освіти, молоді та спорту Хмільницької міської ради </w:t>
      </w:r>
      <w:r w:rsidR="00EA2DDE" w:rsidRPr="005023A5">
        <w:rPr>
          <w:spacing w:val="1"/>
          <w:sz w:val="28"/>
          <w:szCs w:val="28"/>
          <w:lang w:val="uk-UA"/>
        </w:rPr>
        <w:t xml:space="preserve">відобразити операції з приймання-передачі </w:t>
      </w:r>
      <w:r w:rsidR="0003499B" w:rsidRPr="005023A5">
        <w:rPr>
          <w:spacing w:val="1"/>
          <w:sz w:val="28"/>
          <w:szCs w:val="28"/>
          <w:lang w:val="uk-UA"/>
        </w:rPr>
        <w:t xml:space="preserve">комунального </w:t>
      </w:r>
      <w:r w:rsidR="00EA2DDE" w:rsidRPr="005023A5">
        <w:rPr>
          <w:spacing w:val="1"/>
          <w:sz w:val="28"/>
          <w:szCs w:val="28"/>
          <w:lang w:val="uk-UA"/>
        </w:rPr>
        <w:t xml:space="preserve">майна, зазначеного в </w:t>
      </w:r>
      <w:r w:rsidRPr="005023A5">
        <w:rPr>
          <w:spacing w:val="1"/>
          <w:sz w:val="28"/>
          <w:szCs w:val="28"/>
          <w:lang w:val="uk-UA"/>
        </w:rPr>
        <w:t>п.</w:t>
      </w:r>
      <w:r w:rsidR="00EA2DDE" w:rsidRPr="005023A5">
        <w:rPr>
          <w:spacing w:val="1"/>
          <w:sz w:val="28"/>
          <w:szCs w:val="28"/>
          <w:lang w:val="uk-UA"/>
        </w:rPr>
        <w:t>п.1</w:t>
      </w:r>
      <w:r w:rsidRPr="005023A5">
        <w:rPr>
          <w:spacing w:val="1"/>
          <w:sz w:val="28"/>
          <w:szCs w:val="28"/>
          <w:lang w:val="uk-UA"/>
        </w:rPr>
        <w:t>-2</w:t>
      </w:r>
      <w:r w:rsidR="00EA2DDE" w:rsidRPr="005023A5">
        <w:rPr>
          <w:spacing w:val="1"/>
          <w:sz w:val="28"/>
          <w:szCs w:val="28"/>
          <w:lang w:val="uk-UA"/>
        </w:rPr>
        <w:t xml:space="preserve"> цього рішення, у </w:t>
      </w:r>
      <w:r w:rsidR="00EA2DDE" w:rsidRPr="005023A5">
        <w:rPr>
          <w:spacing w:val="-2"/>
          <w:sz w:val="28"/>
          <w:szCs w:val="28"/>
          <w:lang w:val="uk-UA"/>
        </w:rPr>
        <w:t>бухгалтерському обліку</w:t>
      </w:r>
      <w:r w:rsidR="00285C6E" w:rsidRPr="005023A5">
        <w:rPr>
          <w:spacing w:val="-2"/>
          <w:sz w:val="28"/>
          <w:szCs w:val="28"/>
          <w:lang w:val="uk-UA"/>
        </w:rPr>
        <w:t>.</w:t>
      </w:r>
    </w:p>
    <w:p w14:paraId="77DFA5A4" w14:textId="70265622" w:rsidR="00285C6E" w:rsidRPr="005023A5" w:rsidRDefault="00285C6E" w:rsidP="009D642B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023A5">
        <w:rPr>
          <w:sz w:val="27"/>
          <w:szCs w:val="27"/>
          <w:lang w:val="uk-UA"/>
        </w:rPr>
        <w:t>Контроль за виконанням цього рішення покласти на заступник</w:t>
      </w:r>
      <w:r w:rsidR="00AB3007" w:rsidRPr="005023A5">
        <w:rPr>
          <w:sz w:val="27"/>
          <w:szCs w:val="27"/>
          <w:lang w:val="uk-UA"/>
        </w:rPr>
        <w:t>а</w:t>
      </w:r>
      <w:r w:rsidR="003E2EA1" w:rsidRPr="005023A5">
        <w:rPr>
          <w:sz w:val="27"/>
          <w:szCs w:val="27"/>
          <w:lang w:val="uk-UA"/>
        </w:rPr>
        <w:t xml:space="preserve"> </w:t>
      </w:r>
      <w:r w:rsidR="0092450A" w:rsidRPr="005023A5">
        <w:rPr>
          <w:sz w:val="27"/>
          <w:szCs w:val="27"/>
          <w:lang w:val="uk-UA"/>
        </w:rPr>
        <w:t>міськ</w:t>
      </w:r>
      <w:r w:rsidRPr="005023A5">
        <w:rPr>
          <w:sz w:val="27"/>
          <w:szCs w:val="27"/>
          <w:lang w:val="uk-UA"/>
        </w:rPr>
        <w:t xml:space="preserve">ого голови з питань діяльності виконавчих органів </w:t>
      </w:r>
      <w:r w:rsidR="00040C15" w:rsidRPr="005023A5">
        <w:rPr>
          <w:sz w:val="27"/>
          <w:szCs w:val="27"/>
          <w:lang w:val="uk-UA"/>
        </w:rPr>
        <w:t xml:space="preserve">Хмільницької </w:t>
      </w:r>
      <w:r w:rsidRPr="005023A5">
        <w:rPr>
          <w:sz w:val="27"/>
          <w:szCs w:val="27"/>
          <w:lang w:val="uk-UA"/>
        </w:rPr>
        <w:t xml:space="preserve">міської ради </w:t>
      </w:r>
      <w:r w:rsidR="00040C15" w:rsidRPr="005023A5">
        <w:rPr>
          <w:sz w:val="27"/>
          <w:szCs w:val="27"/>
          <w:lang w:val="uk-UA"/>
        </w:rPr>
        <w:t>СТАШКА Андрія.</w:t>
      </w:r>
    </w:p>
    <w:p w14:paraId="59E28767" w14:textId="77777777" w:rsidR="00C149B9" w:rsidRPr="007F6199" w:rsidRDefault="00C149B9" w:rsidP="00EA2DDE">
      <w:pPr>
        <w:jc w:val="both"/>
        <w:rPr>
          <w:sz w:val="27"/>
          <w:szCs w:val="27"/>
          <w:lang w:val="uk-UA"/>
        </w:rPr>
      </w:pPr>
    </w:p>
    <w:p w14:paraId="62716557" w14:textId="77777777" w:rsidR="00EA2DDE" w:rsidRPr="007F6199" w:rsidRDefault="00EA2DDE" w:rsidP="00EA2DDE">
      <w:pPr>
        <w:jc w:val="both"/>
        <w:rPr>
          <w:b/>
          <w:bCs/>
          <w:sz w:val="27"/>
          <w:szCs w:val="27"/>
          <w:lang w:val="uk-UA"/>
        </w:rPr>
      </w:pPr>
    </w:p>
    <w:p w14:paraId="33499C2A" w14:textId="77777777" w:rsidR="00825B8F" w:rsidRDefault="001A7349" w:rsidP="008D09B6">
      <w:pPr>
        <w:ind w:left="900"/>
        <w:jc w:val="center"/>
        <w:rPr>
          <w:b/>
          <w:bCs/>
          <w:sz w:val="27"/>
          <w:szCs w:val="27"/>
          <w:lang w:val="uk-UA"/>
        </w:rPr>
      </w:pPr>
      <w:r w:rsidRPr="007F6199">
        <w:rPr>
          <w:b/>
          <w:bCs/>
          <w:sz w:val="27"/>
          <w:szCs w:val="27"/>
          <w:lang w:val="uk-UA"/>
        </w:rPr>
        <w:t>Міський голова                                      М</w:t>
      </w:r>
      <w:r w:rsidR="00C15BA2" w:rsidRPr="007F6199">
        <w:rPr>
          <w:b/>
          <w:bCs/>
          <w:sz w:val="27"/>
          <w:szCs w:val="27"/>
          <w:lang w:val="uk-UA"/>
        </w:rPr>
        <w:t>икола ЮРЧИШИН</w:t>
      </w:r>
    </w:p>
    <w:p w14:paraId="245848B8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64689100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0F5A1619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5E67E86F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459513D5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7C9E5E0A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7BE94CE9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54439D06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309FB596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5209421E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00796EDA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508A407B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29B21A91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361E853E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7A46BDBE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5D3313C8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6614969F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3139A900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2307D316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0682E673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3F448C76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3827963D" w14:textId="77777777" w:rsidR="009D642B" w:rsidRDefault="009D642B" w:rsidP="008D09B6">
      <w:pPr>
        <w:ind w:left="900"/>
        <w:jc w:val="center"/>
        <w:rPr>
          <w:b/>
          <w:bCs/>
          <w:sz w:val="27"/>
          <w:szCs w:val="27"/>
          <w:lang w:val="uk-UA"/>
        </w:rPr>
      </w:pPr>
    </w:p>
    <w:p w14:paraId="2C021452" w14:textId="77777777" w:rsidR="009D642B" w:rsidRPr="00B00094" w:rsidRDefault="009D642B" w:rsidP="00A650E8">
      <w:pPr>
        <w:rPr>
          <w:sz w:val="28"/>
          <w:szCs w:val="28"/>
          <w:lang w:val="uk-UA"/>
        </w:rPr>
      </w:pPr>
    </w:p>
    <w:p w14:paraId="66D24E4D" w14:textId="77777777" w:rsidR="009D642B" w:rsidRPr="00B00094" w:rsidRDefault="009D642B" w:rsidP="009D642B">
      <w:pPr>
        <w:jc w:val="center"/>
        <w:rPr>
          <w:sz w:val="28"/>
          <w:szCs w:val="28"/>
          <w:lang w:val="uk-UA"/>
        </w:rPr>
      </w:pPr>
    </w:p>
    <w:p w14:paraId="2D12C8E0" w14:textId="77777777" w:rsidR="009D642B" w:rsidRPr="00B00094" w:rsidRDefault="009D642B" w:rsidP="009D642B">
      <w:pPr>
        <w:jc w:val="center"/>
        <w:rPr>
          <w:sz w:val="28"/>
          <w:szCs w:val="28"/>
          <w:lang w:val="uk-UA"/>
        </w:rPr>
      </w:pPr>
    </w:p>
    <w:p w14:paraId="7C5555A9" w14:textId="77777777" w:rsidR="009D642B" w:rsidRPr="00B00094" w:rsidRDefault="009D642B" w:rsidP="008D09B6">
      <w:pPr>
        <w:ind w:left="900"/>
        <w:jc w:val="center"/>
        <w:rPr>
          <w:sz w:val="27"/>
          <w:szCs w:val="27"/>
          <w:lang w:val="uk-UA"/>
        </w:rPr>
      </w:pPr>
    </w:p>
    <w:sectPr w:rsidR="009D642B" w:rsidRPr="00B00094" w:rsidSect="002C351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C7412"/>
    <w:multiLevelType w:val="hybridMultilevel"/>
    <w:tmpl w:val="E3DC2F90"/>
    <w:lvl w:ilvl="0" w:tplc="524A5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3F3D"/>
    <w:multiLevelType w:val="multilevel"/>
    <w:tmpl w:val="1272DF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color w:val="000000"/>
      </w:rPr>
    </w:lvl>
  </w:abstractNum>
  <w:abstractNum w:abstractNumId="2" w15:restartNumberingAfterBreak="0">
    <w:nsid w:val="3743453E"/>
    <w:multiLevelType w:val="hybridMultilevel"/>
    <w:tmpl w:val="0A5E2FAA"/>
    <w:lvl w:ilvl="0" w:tplc="893095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127206">
    <w:abstractNumId w:val="2"/>
  </w:num>
  <w:num w:numId="2" w16cid:durableId="478111389">
    <w:abstractNumId w:val="1"/>
  </w:num>
  <w:num w:numId="3" w16cid:durableId="140052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6E"/>
    <w:rsid w:val="000039F5"/>
    <w:rsid w:val="0003499B"/>
    <w:rsid w:val="0003730F"/>
    <w:rsid w:val="00040C15"/>
    <w:rsid w:val="000457D4"/>
    <w:rsid w:val="00057CAC"/>
    <w:rsid w:val="00061833"/>
    <w:rsid w:val="000647BF"/>
    <w:rsid w:val="000920E0"/>
    <w:rsid w:val="00093ACF"/>
    <w:rsid w:val="000B1B48"/>
    <w:rsid w:val="000F2758"/>
    <w:rsid w:val="000F5D87"/>
    <w:rsid w:val="001170B7"/>
    <w:rsid w:val="00153A44"/>
    <w:rsid w:val="001622C3"/>
    <w:rsid w:val="001744CE"/>
    <w:rsid w:val="0018160C"/>
    <w:rsid w:val="00196CA7"/>
    <w:rsid w:val="001A7349"/>
    <w:rsid w:val="001B566B"/>
    <w:rsid w:val="001C7071"/>
    <w:rsid w:val="001E53B1"/>
    <w:rsid w:val="001F5E58"/>
    <w:rsid w:val="00204469"/>
    <w:rsid w:val="00206F3B"/>
    <w:rsid w:val="0021361C"/>
    <w:rsid w:val="00214749"/>
    <w:rsid w:val="0022282E"/>
    <w:rsid w:val="0025552D"/>
    <w:rsid w:val="002846AF"/>
    <w:rsid w:val="00285C6E"/>
    <w:rsid w:val="0029066D"/>
    <w:rsid w:val="00297702"/>
    <w:rsid w:val="002A160C"/>
    <w:rsid w:val="002B4A12"/>
    <w:rsid w:val="002C093C"/>
    <w:rsid w:val="002C3515"/>
    <w:rsid w:val="00332D7C"/>
    <w:rsid w:val="0033685E"/>
    <w:rsid w:val="00360989"/>
    <w:rsid w:val="00364A18"/>
    <w:rsid w:val="003666CE"/>
    <w:rsid w:val="0038451B"/>
    <w:rsid w:val="003A5992"/>
    <w:rsid w:val="003E2EA1"/>
    <w:rsid w:val="003F0763"/>
    <w:rsid w:val="00414120"/>
    <w:rsid w:val="00453C35"/>
    <w:rsid w:val="00472B04"/>
    <w:rsid w:val="00473BC7"/>
    <w:rsid w:val="0047568B"/>
    <w:rsid w:val="004816BA"/>
    <w:rsid w:val="00491AFE"/>
    <w:rsid w:val="004B66A6"/>
    <w:rsid w:val="004C7618"/>
    <w:rsid w:val="005023A5"/>
    <w:rsid w:val="00505525"/>
    <w:rsid w:val="00510E3A"/>
    <w:rsid w:val="00514B50"/>
    <w:rsid w:val="00544CD6"/>
    <w:rsid w:val="00555D2E"/>
    <w:rsid w:val="0058303C"/>
    <w:rsid w:val="0059093C"/>
    <w:rsid w:val="005A6E49"/>
    <w:rsid w:val="005B54B7"/>
    <w:rsid w:val="006037C7"/>
    <w:rsid w:val="00620EB6"/>
    <w:rsid w:val="00674520"/>
    <w:rsid w:val="006853E7"/>
    <w:rsid w:val="00686CED"/>
    <w:rsid w:val="006A2EE2"/>
    <w:rsid w:val="006A66BB"/>
    <w:rsid w:val="006B3CE9"/>
    <w:rsid w:val="006B412B"/>
    <w:rsid w:val="006B75A3"/>
    <w:rsid w:val="006D1D59"/>
    <w:rsid w:val="006D2960"/>
    <w:rsid w:val="00732CCB"/>
    <w:rsid w:val="00755B3E"/>
    <w:rsid w:val="00767FF2"/>
    <w:rsid w:val="00776DAF"/>
    <w:rsid w:val="00781820"/>
    <w:rsid w:val="007907CC"/>
    <w:rsid w:val="007D073C"/>
    <w:rsid w:val="007D10EB"/>
    <w:rsid w:val="007D2AEA"/>
    <w:rsid w:val="007E396F"/>
    <w:rsid w:val="007F6199"/>
    <w:rsid w:val="008056D3"/>
    <w:rsid w:val="00825B8F"/>
    <w:rsid w:val="00894C2B"/>
    <w:rsid w:val="008965C2"/>
    <w:rsid w:val="008B36AD"/>
    <w:rsid w:val="008B63F5"/>
    <w:rsid w:val="008B67F4"/>
    <w:rsid w:val="008C6178"/>
    <w:rsid w:val="008D09B6"/>
    <w:rsid w:val="008D481E"/>
    <w:rsid w:val="00916511"/>
    <w:rsid w:val="0092450A"/>
    <w:rsid w:val="00931BDC"/>
    <w:rsid w:val="00947396"/>
    <w:rsid w:val="009536FB"/>
    <w:rsid w:val="009805A2"/>
    <w:rsid w:val="009B7926"/>
    <w:rsid w:val="009B7B44"/>
    <w:rsid w:val="009C242C"/>
    <w:rsid w:val="009D642B"/>
    <w:rsid w:val="009E25B8"/>
    <w:rsid w:val="009F083D"/>
    <w:rsid w:val="00A04BC2"/>
    <w:rsid w:val="00A11214"/>
    <w:rsid w:val="00A6054E"/>
    <w:rsid w:val="00A61C35"/>
    <w:rsid w:val="00A650E8"/>
    <w:rsid w:val="00A679F8"/>
    <w:rsid w:val="00A83F72"/>
    <w:rsid w:val="00A85F91"/>
    <w:rsid w:val="00AB1B61"/>
    <w:rsid w:val="00AB3007"/>
    <w:rsid w:val="00AC2F71"/>
    <w:rsid w:val="00AF6E51"/>
    <w:rsid w:val="00B00094"/>
    <w:rsid w:val="00B01BB1"/>
    <w:rsid w:val="00B02FF9"/>
    <w:rsid w:val="00B04DE7"/>
    <w:rsid w:val="00B14E50"/>
    <w:rsid w:val="00B20D8B"/>
    <w:rsid w:val="00B42C7C"/>
    <w:rsid w:val="00B42F3A"/>
    <w:rsid w:val="00B527C0"/>
    <w:rsid w:val="00B544F6"/>
    <w:rsid w:val="00B603CB"/>
    <w:rsid w:val="00B643CC"/>
    <w:rsid w:val="00BA759C"/>
    <w:rsid w:val="00BC34E5"/>
    <w:rsid w:val="00BE0315"/>
    <w:rsid w:val="00C1247D"/>
    <w:rsid w:val="00C149B9"/>
    <w:rsid w:val="00C15BA2"/>
    <w:rsid w:val="00C40293"/>
    <w:rsid w:val="00C55422"/>
    <w:rsid w:val="00CC2F68"/>
    <w:rsid w:val="00CD6CBD"/>
    <w:rsid w:val="00D02E58"/>
    <w:rsid w:val="00D166F2"/>
    <w:rsid w:val="00D50D12"/>
    <w:rsid w:val="00D534AA"/>
    <w:rsid w:val="00D573D5"/>
    <w:rsid w:val="00D70574"/>
    <w:rsid w:val="00D73C5F"/>
    <w:rsid w:val="00D85249"/>
    <w:rsid w:val="00DA11BA"/>
    <w:rsid w:val="00DA5724"/>
    <w:rsid w:val="00DB22DB"/>
    <w:rsid w:val="00DD066E"/>
    <w:rsid w:val="00E15B2F"/>
    <w:rsid w:val="00E16E9A"/>
    <w:rsid w:val="00E23CA7"/>
    <w:rsid w:val="00E365A1"/>
    <w:rsid w:val="00E465C9"/>
    <w:rsid w:val="00E966BF"/>
    <w:rsid w:val="00EA2DDE"/>
    <w:rsid w:val="00ED5E01"/>
    <w:rsid w:val="00EE07B7"/>
    <w:rsid w:val="00EF6B89"/>
    <w:rsid w:val="00F062F4"/>
    <w:rsid w:val="00F46134"/>
    <w:rsid w:val="00F75B3C"/>
    <w:rsid w:val="00F95ED8"/>
    <w:rsid w:val="00FF5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1BD6"/>
  <w15:docId w15:val="{19D184DC-FF98-4A3B-BFA5-75A497E4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0A25A-3B77-4906-B09B-57C0FA83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2005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6</cp:revision>
  <cp:lastPrinted>2024-03-11T12:01:00Z</cp:lastPrinted>
  <dcterms:created xsi:type="dcterms:W3CDTF">2024-03-11T12:26:00Z</dcterms:created>
  <dcterms:modified xsi:type="dcterms:W3CDTF">2024-04-12T07:32:00Z</dcterms:modified>
</cp:coreProperties>
</file>