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87157" w14:textId="77777777" w:rsidR="000833B6" w:rsidRPr="000833B6" w:rsidRDefault="000833B6" w:rsidP="000833B6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833B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1A1B00F" wp14:editId="52EBFBF3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3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0833B6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22D8493" wp14:editId="6743D96F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0C31E" w14:textId="77777777" w:rsidR="000833B6" w:rsidRPr="000833B6" w:rsidRDefault="000833B6" w:rsidP="000833B6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281A0554" w14:textId="77777777" w:rsidR="000833B6" w:rsidRPr="000833B6" w:rsidRDefault="000833B6" w:rsidP="000833B6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094B4089" w14:textId="77777777" w:rsidR="000833B6" w:rsidRPr="000833B6" w:rsidRDefault="000833B6" w:rsidP="000833B6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26F77328" w14:textId="77777777" w:rsidR="000833B6" w:rsidRPr="000833B6" w:rsidRDefault="000833B6" w:rsidP="000833B6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7E097F86" w14:textId="77777777" w:rsidR="000833B6" w:rsidRPr="000833B6" w:rsidRDefault="000833B6" w:rsidP="000833B6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4D6E2826" w14:textId="77777777" w:rsidR="000833B6" w:rsidRPr="000833B6" w:rsidRDefault="000833B6" w:rsidP="000833B6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070602" w14:textId="77777777" w:rsidR="000833B6" w:rsidRPr="000833B6" w:rsidRDefault="000833B6" w:rsidP="000833B6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7E4A27" w14:textId="48B58858" w:rsidR="000833B6" w:rsidRPr="00C06662" w:rsidRDefault="000833B6" w:rsidP="000833B6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 w:rsidR="00C066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07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C0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травня</w:t>
      </w:r>
      <w:r w:rsidRPr="00C066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р.                                                               №</w:t>
      </w:r>
      <w:r w:rsidR="00C06662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6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5EF8253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06780EB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66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8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C99E3F" w14:textId="1F18FE93" w:rsidR="000833B6" w:rsidRPr="000833B6" w:rsidRDefault="000833B6" w:rsidP="000833B6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 </w:t>
      </w:r>
    </w:p>
    <w:p w14:paraId="3AC8BFC9" w14:textId="77777777" w:rsidR="000833B6" w:rsidRPr="000833B6" w:rsidRDefault="000833B6" w:rsidP="000833B6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її дитини </w:t>
      </w:r>
    </w:p>
    <w:p w14:paraId="4272673F" w14:textId="77777777" w:rsidR="000833B6" w:rsidRPr="000833B6" w:rsidRDefault="000833B6" w:rsidP="000833B6">
      <w:pPr>
        <w:spacing w:line="240" w:lineRule="auto"/>
        <w:ind w:right="0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0833B6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Широкогребельському закладі </w:t>
      </w:r>
    </w:p>
    <w:p w14:paraId="39EFC4F0" w14:textId="77777777" w:rsidR="000833B6" w:rsidRPr="000833B6" w:rsidRDefault="000833B6" w:rsidP="000833B6">
      <w:pPr>
        <w:spacing w:line="240" w:lineRule="auto"/>
        <w:ind w:right="0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 w:rsidRPr="000833B6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дошкільної освіти Хмільницької міської ради </w:t>
      </w:r>
    </w:p>
    <w:p w14:paraId="3E62F7FD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B6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</w:p>
    <w:p w14:paraId="75D085B7" w14:textId="77777777" w:rsidR="000833B6" w:rsidRPr="000833B6" w:rsidRDefault="000833B6" w:rsidP="000833B6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BA6B165" w14:textId="77777777" w:rsidR="000833B6" w:rsidRPr="000833B6" w:rsidRDefault="000833B6" w:rsidP="000833B6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04988" w14:textId="4DC477B7" w:rsidR="000833B6" w:rsidRPr="000833B6" w:rsidRDefault="000833B6" w:rsidP="000833B6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25.04.2024 року  № 01-15/377  про звільнення гр.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учасниці бойових дій, </w:t>
      </w:r>
      <w:r w:rsidRPr="00C0666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>( місце реєстрації: Хмільницький район, с. Широка Гребля, вулиця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) від оплати за харчування її сина 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р.н.,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0833B6">
        <w:rPr>
          <w:rFonts w:ascii="Times New Roman" w:eastAsia="Times New Roman" w:hAnsi="Times New Roman" w:cs="Times New Roman CYR"/>
          <w:sz w:val="28"/>
          <w:szCs w:val="28"/>
          <w:lang w:eastAsia="zh-CN"/>
        </w:rPr>
        <w:t>Широкогребельському закладі дошкільної освіти Хмільницької міської ради,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Pr="0008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0833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 w:rsidRPr="0008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 w:rsidRPr="0008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п.п.4.2.1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C0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 місцевого бюджету, передбачених на фінансування заходів </w:t>
      </w:r>
      <w:r w:rsidRPr="00C06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комплексної Програми </w:t>
      </w:r>
      <w:r w:rsidRPr="00C0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C0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 України та членів їх сімей  у Хмільницькій міській ТГ </w:t>
      </w:r>
      <w:r w:rsidRPr="00C06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 згідно пунктів 5.1- 5.4 частини </w:t>
      </w:r>
      <w:r w:rsidRPr="000833B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V</w:t>
      </w:r>
      <w:r w:rsidRPr="00C06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«Надання освітніх послуг  та відповідних пільг» </w:t>
      </w:r>
      <w:r w:rsidRPr="0008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6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розділу 7 « Напрями діяльності та заходи програми», затвердженого рішенням  48 сесії  Хмільницької  міської ради 8 скликання  від 06.10.2023 року № 2069</w:t>
      </w:r>
      <w:r w:rsidRPr="0008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6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(зі змінами)</w:t>
      </w:r>
      <w:r w:rsidRPr="0008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3141B814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413FB0A8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8EB42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60EBB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FE7EA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 И Р І Ш И В :</w:t>
      </w:r>
    </w:p>
    <w:p w14:paraId="16B0B688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BC2F4" w14:textId="01037342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учасницю бойових дій, від оплати за харчування її сина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р.н., у </w:t>
      </w:r>
      <w:r w:rsidRPr="000833B6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Широкогребельському закладі дошкільної освіти  Хмільницької міської ради 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з </w:t>
      </w:r>
      <w:r w:rsidR="001D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травня  </w:t>
      </w: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року   по  31 грудня  2024  року. </w:t>
      </w:r>
    </w:p>
    <w:p w14:paraId="79F2FC14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D8BC4" w14:textId="77777777" w:rsidR="000833B6" w:rsidRPr="000833B6" w:rsidRDefault="000833B6" w:rsidP="000833B6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77A7CBD2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B432D99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93F97" w14:textId="77777777" w:rsidR="000833B6" w:rsidRPr="000833B6" w:rsidRDefault="000833B6" w:rsidP="000833B6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96B2F" w14:textId="77777777" w:rsidR="000833B6" w:rsidRPr="000833B6" w:rsidRDefault="000833B6" w:rsidP="000833B6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   Микола  ЮРЧИШИН</w:t>
      </w:r>
    </w:p>
    <w:p w14:paraId="378CB8C5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76"/>
    <w:rsid w:val="000833B6"/>
    <w:rsid w:val="001D5821"/>
    <w:rsid w:val="00980E76"/>
    <w:rsid w:val="00C06662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7519"/>
  <w15:chartTrackingRefBased/>
  <w15:docId w15:val="{A56D9310-35F6-426C-9A1F-09ADFE38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1776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5</cp:revision>
  <dcterms:created xsi:type="dcterms:W3CDTF">2024-04-29T11:23:00Z</dcterms:created>
  <dcterms:modified xsi:type="dcterms:W3CDTF">2024-05-07T10:50:00Z</dcterms:modified>
</cp:coreProperties>
</file>