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DE86" w14:textId="57399DD5" w:rsidR="00945CBE" w:rsidRDefault="00945CBE" w:rsidP="00945CBE">
      <w:pPr>
        <w:ind w:right="992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5BBA229" wp14:editId="0C13308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A48AEB3" wp14:editId="4317FE32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F77D2" w14:textId="77777777" w:rsidR="00945CBE" w:rsidRDefault="00945CBE" w:rsidP="00945CBE">
      <w:pPr>
        <w:pStyle w:val="a4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УКРАЇНА</w:t>
      </w:r>
    </w:p>
    <w:p w14:paraId="3BA49585" w14:textId="77777777" w:rsidR="00945CBE" w:rsidRDefault="00945CBE" w:rsidP="00945CBE">
      <w:pPr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ХМІЛЬНИЦЬКА МІСЬКА РАДА</w:t>
      </w:r>
    </w:p>
    <w:p w14:paraId="3408EE2D" w14:textId="77777777" w:rsidR="00945CBE" w:rsidRDefault="00945CBE" w:rsidP="00945CBE">
      <w:pPr>
        <w:pStyle w:val="4"/>
        <w:spacing w:before="0" w:line="240" w:lineRule="atLeast"/>
        <w:jc w:val="center"/>
        <w:rPr>
          <w:b w:val="0"/>
          <w:bCs w:val="0"/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ВІННИЦЬКОЇ ОБЛАСТІ</w:t>
      </w:r>
    </w:p>
    <w:p w14:paraId="55A60C8A" w14:textId="77777777" w:rsidR="00945CBE" w:rsidRDefault="00945CBE" w:rsidP="00945CB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Виконавчий комітет</w:t>
      </w:r>
    </w:p>
    <w:p w14:paraId="5E3BDBF4" w14:textId="77777777" w:rsidR="00945CBE" w:rsidRDefault="00945CBE" w:rsidP="00945CBE">
      <w:pPr>
        <w:pStyle w:val="6"/>
        <w:rPr>
          <w:b w:val="0"/>
          <w:bCs w:val="0"/>
          <w:sz w:val="26"/>
          <w:szCs w:val="26"/>
        </w:rPr>
      </w:pPr>
      <w:r>
        <w:rPr>
          <w:sz w:val="26"/>
          <w:szCs w:val="26"/>
          <w:lang w:val="uk-UA"/>
        </w:rPr>
        <w:t xml:space="preserve">                                                                 </w:t>
      </w:r>
      <w:r>
        <w:rPr>
          <w:sz w:val="26"/>
          <w:szCs w:val="26"/>
        </w:rPr>
        <w:t>РІШЕННЯ</w:t>
      </w:r>
    </w:p>
    <w:p w14:paraId="397206F8" w14:textId="77777777" w:rsidR="00945CBE" w:rsidRDefault="00945CBE" w:rsidP="00945CBE">
      <w:pPr>
        <w:widowControl w:val="0"/>
        <w:tabs>
          <w:tab w:val="left" w:pos="9781"/>
        </w:tabs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821E13" w14:textId="77777777" w:rsidR="00945CBE" w:rsidRDefault="00945CBE" w:rsidP="00945CBE">
      <w:pPr>
        <w:widowControl w:val="0"/>
        <w:tabs>
          <w:tab w:val="left" w:pos="9781"/>
        </w:tabs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C8B1C5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від  «    » ___________ 2024 р                                                                                    №  </w:t>
      </w:r>
    </w:p>
    <w:p w14:paraId="36589780" w14:textId="321335C6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02C592" w14:textId="77777777" w:rsidR="007647C2" w:rsidRDefault="007647C2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B8E788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  Положення </w:t>
      </w:r>
    </w:p>
    <w:p w14:paraId="73974B08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складу колегії Управління</w:t>
      </w:r>
    </w:p>
    <w:p w14:paraId="0E26713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освіти, молоді та спорту Хмільницької міської ради  </w:t>
      </w:r>
    </w:p>
    <w:p w14:paraId="73D1EF78" w14:textId="77777777" w:rsidR="00945CBE" w:rsidRDefault="00945CBE" w:rsidP="00945CBE">
      <w:pPr>
        <w:widowControl w:val="0"/>
        <w:suppressAutoHyphens/>
        <w:autoSpaceDE w:val="0"/>
        <w:spacing w:line="276" w:lineRule="auto"/>
        <w:ind w:righ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7DCBA0A" w14:textId="7CCEF867" w:rsidR="00945CBE" w:rsidRDefault="00945CBE" w:rsidP="00970BEF">
      <w:pPr>
        <w:shd w:val="clear" w:color="auto" w:fill="FFFFFF"/>
        <w:ind w:right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</w:t>
      </w:r>
      <w:bookmarkStart w:id="0" w:name="_Hlk165466668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Положення про Управління освіти, молоді та спорту Хмільницької міської ради (нова редакція)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59 сесії міської ради 8 скликання від 26.04.2024 р. № 2559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враховуючи клопотання Управління освіти, молоді та спорту Хмільницької міської ради від 02.05.2024 р. № 01-15/ 386, з метою  вирішення важливих питань у сфері освіти на території Хмільницької міської територіальної громади, визначення основних напрямів освітньої діяльності закладів освіти,</w:t>
      </w:r>
      <w:r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Законом України «Про освіту» 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0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59 Закону України «Про місцеве самоврядування  в Україні», виконавчий комітет Хмільницької міської ради </w:t>
      </w:r>
    </w:p>
    <w:p w14:paraId="4AE8B313" w14:textId="77777777" w:rsidR="00945CBE" w:rsidRDefault="00945CBE" w:rsidP="00945CBE">
      <w:pPr>
        <w:shd w:val="clear" w:color="auto" w:fill="FFFFFF"/>
        <w:spacing w:line="240" w:lineRule="auto"/>
        <w:ind w:right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14:paraId="5C2AB133" w14:textId="667F2EAC" w:rsidR="00945CBE" w:rsidRDefault="00945CBE" w:rsidP="00945CBE">
      <w:pPr>
        <w:shd w:val="clear" w:color="auto" w:fill="FFFFFF"/>
        <w:spacing w:line="240" w:lineRule="auto"/>
        <w:ind w:right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CCE70" w14:textId="0A8DED33" w:rsidR="00945CBE" w:rsidRPr="005F1628" w:rsidRDefault="005F1628" w:rsidP="00970BEF">
      <w:pPr>
        <w:pStyle w:val="a5"/>
        <w:widowControl w:val="0"/>
        <w:suppressAutoHyphens/>
        <w:autoSpaceDE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5CBE" w:rsidRPr="005F1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Положення про колегію Управління освіти, молоді та спорту  Хмільницької міської ради  (Додаток 1) .</w:t>
      </w:r>
    </w:p>
    <w:p w14:paraId="11031EC3" w14:textId="0C6CA10F" w:rsidR="00945CBE" w:rsidRPr="005F1628" w:rsidRDefault="005F1628" w:rsidP="00970BEF">
      <w:pPr>
        <w:pStyle w:val="a5"/>
        <w:widowControl w:val="0"/>
        <w:suppressAutoHyphens/>
        <w:autoSpaceDE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45CBE" w:rsidRPr="005F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A52458" w:rsidRPr="005F1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колегії Управління освіти,</w:t>
      </w:r>
      <w:r w:rsidRPr="005F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458" w:rsidRPr="005F1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 та спорту Хмільницької міської ради ( Додаток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145CB3" w14:textId="33EAD721" w:rsidR="00945CBE" w:rsidRDefault="00970BEF" w:rsidP="00970BEF">
      <w:pPr>
        <w:widowControl w:val="0"/>
        <w:tabs>
          <w:tab w:val="left" w:pos="4820"/>
        </w:tabs>
        <w:suppressAutoHyphens/>
        <w:autoSpaceDE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 рішення  покласти на заступника міського голови з питань діяльності виконавчих органів міської ради Андрія СТАШКА. </w:t>
      </w:r>
    </w:p>
    <w:p w14:paraId="02B54956" w14:textId="5362474E" w:rsidR="00945CBE" w:rsidRDefault="00945CBE" w:rsidP="00970BEF">
      <w:pPr>
        <w:widowControl w:val="0"/>
        <w:tabs>
          <w:tab w:val="left" w:pos="4820"/>
        </w:tabs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7C56704C" w14:textId="77777777" w:rsidR="007647C2" w:rsidRDefault="007647C2" w:rsidP="00970BEF">
      <w:pPr>
        <w:widowControl w:val="0"/>
        <w:tabs>
          <w:tab w:val="left" w:pos="4820"/>
        </w:tabs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B229C" w14:textId="29546889" w:rsidR="00945CBE" w:rsidRDefault="00945CBE" w:rsidP="00945CBE">
      <w:pPr>
        <w:autoSpaceDN w:val="0"/>
        <w:spacing w:line="240" w:lineRule="auto"/>
        <w:ind w:right="0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Міський голова                                                 Микола ЮРЧИШИН</w:t>
      </w:r>
    </w:p>
    <w:p w14:paraId="4ED1C430" w14:textId="20F89343" w:rsidR="00945CBE" w:rsidRDefault="007647C2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45CB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r w:rsidR="00945CB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</w:t>
      </w:r>
      <w:r w:rsidR="00945CBE">
        <w:rPr>
          <w:rFonts w:ascii="Times New Roman" w:hAnsi="Times New Roman" w:cs="Times New Roman"/>
        </w:rPr>
        <w:t>Додаток 1</w:t>
      </w:r>
    </w:p>
    <w:p w14:paraId="60604831" w14:textId="77777777" w:rsidR="00945CBE" w:rsidRDefault="00945CBE" w:rsidP="00945CBE">
      <w:pPr>
        <w:spacing w:line="240" w:lineRule="auto"/>
        <w:ind w:right="-14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до рішення виконавчого комітету</w:t>
      </w:r>
    </w:p>
    <w:p w14:paraId="68BE6913" w14:textId="77777777" w:rsidR="00945CBE" w:rsidRDefault="00945CBE" w:rsidP="00945CBE">
      <w:pPr>
        <w:spacing w:line="240" w:lineRule="auto"/>
        <w:ind w:right="-14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Хмільницької міської ради </w:t>
      </w:r>
    </w:p>
    <w:p w14:paraId="6BD1DF9B" w14:textId="77777777" w:rsidR="00945CBE" w:rsidRDefault="00945CBE" w:rsidP="00945CBE">
      <w:pPr>
        <w:tabs>
          <w:tab w:val="left" w:pos="7938"/>
        </w:tabs>
        <w:spacing w:line="240" w:lineRule="auto"/>
        <w:ind w:right="-14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  від       «       »            2024 р. </w:t>
      </w:r>
    </w:p>
    <w:p w14:paraId="6D7C381D" w14:textId="77777777" w:rsidR="00945CBE" w:rsidRDefault="00945CBE" w:rsidP="00945CBE">
      <w:pPr>
        <w:widowControl w:val="0"/>
        <w:suppressAutoHyphens/>
        <w:autoSpaceDE w:val="0"/>
        <w:ind w:right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81A5A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14:paraId="75BCA78B" w14:textId="77777777" w:rsidR="00945CBE" w:rsidRDefault="00945CBE" w:rsidP="00945CBE">
      <w:pPr>
        <w:keepNext/>
        <w:widowControl w:val="0"/>
        <w:suppressAutoHyphens/>
        <w:autoSpaceDE w:val="0"/>
        <w:spacing w:before="240" w:after="60"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про колегію Управління освіти, молоді та спорту  Хмільницької міської ради</w:t>
      </w:r>
    </w:p>
    <w:p w14:paraId="61748252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86352" w14:textId="77777777" w:rsidR="00945CBE" w:rsidRDefault="00945CBE" w:rsidP="00945CBE">
      <w:pPr>
        <w:widowControl w:val="0"/>
        <w:suppressAutoHyphens/>
        <w:autoSpaceDE w:val="0"/>
        <w:spacing w:after="120" w:line="240" w:lineRule="auto"/>
        <w:ind w:left="283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Це Положення визначає загальні засади утворення і діяльності колегії Управління освіти, молоді та спорту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Колегія).</w:t>
      </w:r>
    </w:p>
    <w:p w14:paraId="35C73155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Колегія є консультативно-дорадчим органом і утворюється для погодженого вирішення питань, що належать до її компетенції, та для колективного і вільного обговорення найважливіших напрямів розвитку  освітньої галузі  Хмільницької міської територіальної громади .</w:t>
      </w:r>
    </w:p>
    <w:p w14:paraId="35BC5CFA" w14:textId="571D848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 своїй роботі Колегія керується Конституцією та законами України, актами Президента України, Кабінету Міністрів України, </w:t>
      </w:r>
      <w:r w:rsidR="0097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освіти і науки України, нормативно-правовими актами Департаменту гуманітарної політики Вінницької обласної військової адміністрації та розпорядженнями  місько</w:t>
      </w:r>
      <w:r w:rsidR="009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рішеннями </w:t>
      </w:r>
      <w:r w:rsidR="007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виконкому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Хмільницької міської ради, </w:t>
      </w:r>
      <w:r w:rsidR="0097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також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 Положенням. </w:t>
      </w:r>
    </w:p>
    <w:p w14:paraId="1647A728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Рішення про утворення або ліквідацію Колегії приймається виконавчим комітетом Хмільницької міської ради .</w:t>
      </w:r>
    </w:p>
    <w:p w14:paraId="55E4762F" w14:textId="1B3201DB" w:rsidR="00945CBE" w:rsidRDefault="00945CBE" w:rsidP="00945CBE">
      <w:pPr>
        <w:keepNext/>
        <w:widowControl w:val="0"/>
        <w:suppressAutoHyphens/>
        <w:autoSpaceDE w:val="0"/>
        <w:spacing w:before="240" w:after="60"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Функції </w:t>
      </w:r>
      <w:r w:rsidR="00070D6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олегії</w:t>
      </w:r>
    </w:p>
    <w:p w14:paraId="3896BBF2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Колегія:</w:t>
      </w:r>
    </w:p>
    <w:p w14:paraId="09B508B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обговорює і приймає рішення щодо перспектив і найважливіших пріоритетних напрямів діяльності закладів освіти та комунальних установ  Хмільницької міської ради ; </w:t>
      </w:r>
    </w:p>
    <w:p w14:paraId="011BE0C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розглядає питання про: </w:t>
      </w:r>
    </w:p>
    <w:p w14:paraId="258AB751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реалізацію державної політики у галузі освіти Хмільницької міської територіальної громади;</w:t>
      </w:r>
    </w:p>
    <w:p w14:paraId="55A7586C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співпраці з органами виконавчої влади та місцевого самоврядування під час виконання покладених на них завдань;</w:t>
      </w:r>
    </w:p>
    <w:p w14:paraId="0FF7FCD8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розширення міжнародного співробітництва у галузі освіти ;</w:t>
      </w:r>
    </w:p>
    <w:p w14:paraId="37AB9EEB" w14:textId="7288D72C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обговорює </w:t>
      </w:r>
      <w:r w:rsidR="00F6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 </w:t>
      </w:r>
      <w:r w:rsidR="00970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 розвитку освітньої галузі Хмільницької міської територіальної громади, інші державні, обласні програми та визначає шляхи їх реалізації;</w:t>
      </w:r>
    </w:p>
    <w:p w14:paraId="4DFC7CE7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розглядає результати роботи Управління освіти, молоді та спорту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його структурних підрозділів, закладів освіти;</w:t>
      </w:r>
    </w:p>
    <w:p w14:paraId="6A509A75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аналізує стан дотримання законодавчих та нормативних актів, які стосуються розвитку дошкільної, загальної середньої, позашкільної освіти, організаційно-кадрової роботи та виконавської дисципліни; </w:t>
      </w:r>
    </w:p>
    <w:p w14:paraId="314273F7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розглядає інші питання, пов'язані з реалізацією завдань, покладених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Управління освіти, молоді та спорту  Хмільницької міської ради. </w:t>
      </w:r>
    </w:p>
    <w:p w14:paraId="5D678F10" w14:textId="77777777" w:rsidR="00945CBE" w:rsidRDefault="00945CBE" w:rsidP="00945CBE">
      <w:pPr>
        <w:keepNext/>
        <w:widowControl w:val="0"/>
        <w:suppressAutoHyphens/>
        <w:autoSpaceDE w:val="0"/>
        <w:spacing w:before="240" w:after="60"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С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 xml:space="preserve">клад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олегії</w:t>
      </w:r>
      <w:proofErr w:type="spellEnd"/>
    </w:p>
    <w:p w14:paraId="32B1D6E3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 складу Колегії входять  начальник Управління освіти, молоді та спорту  Хмільницької міської ради (голова Колегії), посадові особи органу місцевого самоврядування,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керівники структурних підрозділів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освіти, молоді та спорту 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закладів освіти, депутати міської ради (за погодженням). </w:t>
      </w:r>
    </w:p>
    <w:p w14:paraId="6B8D9841" w14:textId="10AC32A6" w:rsidR="00945CBE" w:rsidRP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4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Кількісний та персональний склад Колегії </w:t>
      </w:r>
      <w:r w:rsidRPr="00945C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затверджується рішенням виконавчого комітету Хмільницької міської ради за поданням начальника Управління освіти,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45C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молоді та спорту Хмільницької міської ради .</w:t>
      </w:r>
    </w:p>
    <w:p w14:paraId="3216F4FE" w14:textId="4F8F2EA6" w:rsidR="00945CBE" w:rsidRPr="00945CBE" w:rsidRDefault="00945CBE" w:rsidP="00945CB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             </w:t>
      </w:r>
      <w:r w:rsidRPr="00945CBE">
        <w:rPr>
          <w:color w:val="343434"/>
          <w:sz w:val="28"/>
          <w:szCs w:val="28"/>
        </w:rPr>
        <w:t xml:space="preserve"> Кількісний склад не може становити більш як 15 осіб.</w:t>
      </w:r>
    </w:p>
    <w:p w14:paraId="35C18605" w14:textId="77777777" w:rsidR="00945CBE" w:rsidRDefault="00945CBE" w:rsidP="00945CBE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bCs/>
          <w:kern w:val="3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b/>
          <w:bCs/>
          <w:kern w:val="32"/>
          <w:sz w:val="28"/>
          <w:szCs w:val="28"/>
          <w:lang w:eastAsia="ru-RU"/>
        </w:rPr>
        <w:t>Організація роботи Колегії</w:t>
      </w:r>
    </w:p>
    <w:p w14:paraId="5C3F4E2C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Організаційною формою роботи Колегії є засідання. Засідання Колегії проводяться, як правило, один раз на квартал, позапланові – у міру потреби. Голова Колегії може визначити іншу періодичність проведення засідань Колегії. </w:t>
      </w:r>
    </w:p>
    <w:p w14:paraId="03A6DE75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потреби можуть проводитися розширені та виїзні засідання Колегії. </w:t>
      </w:r>
    </w:p>
    <w:p w14:paraId="33B0D445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Робота Колегії проводиться відповідно до затвердженого її головою плану засідання, в якому зазначаються питання, що необхідно розглянути, строк подання матеріалів, особи, відповідальні за підготовку і подання матеріалів на засідання Колегії, орієнтовна дата проведення засідання Колегії. </w:t>
      </w:r>
    </w:p>
    <w:p w14:paraId="21CC2386" w14:textId="7A58511E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Затверджений план засідання Колегії  доводиться до відома членів Колегії, керівників структурних підрозділів Управління освіти, молоді та спорту   Хмільницької міської ради та закладів освіти Хмільницької міської </w:t>
      </w:r>
      <w:r w:rsidR="0097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7B97F5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Додаткові питання до затвердженого плану засідань Колегії можуть бути включені до порядку денного засідання Колегії за рішенням її голови. </w:t>
      </w:r>
    </w:p>
    <w:p w14:paraId="3381686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Дата, час, місце проведення та порядок денний засідання Колегії визначаються головою Колегії. </w:t>
      </w:r>
    </w:p>
    <w:p w14:paraId="068ED518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Підготовка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денного засідання Колегії згідно із затвердженим планом засідань та з урахуванням внесених пропозицій здійснюється секретарем Колегії, який подає його голові Колегії для погодження. </w:t>
      </w:r>
    </w:p>
    <w:p w14:paraId="3091AA80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На розгляд Колегії подаються: </w:t>
      </w:r>
    </w:p>
    <w:p w14:paraId="5F46AD7D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денного засідання Колегії з визначенням доповідача з кожного питання; </w:t>
      </w:r>
    </w:p>
    <w:p w14:paraId="357A8F12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довідка з питань порядку денного засідання Колегії з викладенням обґрунтованих висновків і пропозицій; </w:t>
      </w:r>
    </w:p>
    <w:p w14:paraId="39CF6647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Колегії; </w:t>
      </w:r>
    </w:p>
    <w:p w14:paraId="6493893B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список членів Колегії; </w:t>
      </w:r>
    </w:p>
    <w:p w14:paraId="0B049BAA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список запрошених осіб, які виявили бажання взяти участь в обговоренні </w:t>
      </w:r>
    </w:p>
    <w:p w14:paraId="4AD48C91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порядку денного засідання Колегії, із зазначенням їх прізвищ, імен та по батькові, місця роботи та займаних посад; </w:t>
      </w:r>
    </w:p>
    <w:p w14:paraId="57217F4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довідкові матеріали (розрахунки, статистичні матеріали, звіти, діаграми, таблиці тощо), які безпосередньо стосуються порядку денного. </w:t>
      </w:r>
    </w:p>
    <w:p w14:paraId="51D2D4F9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Особи, відповідальні за підготовку та подання матеріалів на засідання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Колегії, надають матеріали секретарю колегії, який контролює своєчасність подання матеріалів, перевіряє правильність їх оформлення. </w:t>
      </w:r>
    </w:p>
    <w:p w14:paraId="20414620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Керівники структурних підрозділів Управління освіти, молоді та спорту Хмільницької міської ради, відповідальні за підготовку питань, що розглядаються на засіданні Колегії, узгоджують та координують роботу з начальником Управління освіти, молоді та спорту Хмільницької міської ради  та його заступником. </w:t>
      </w:r>
    </w:p>
    <w:p w14:paraId="032C0229" w14:textId="77777777" w:rsidR="00945CBE" w:rsidRDefault="00945CBE" w:rsidP="00945CBE">
      <w:pPr>
        <w:keepNext/>
        <w:widowControl w:val="0"/>
        <w:suppressAutoHyphens/>
        <w:autoSpaceDE w:val="0"/>
        <w:spacing w:before="240" w:after="60"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Колегії</w:t>
      </w:r>
      <w:proofErr w:type="spellEnd"/>
    </w:p>
    <w:p w14:paraId="350E2391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Засідання Колегії веде її голова, а у разі його відсутності – особа, на яку покладено виконання обов'язків начальника Управління освіти, молоді та спорту   Хмільницької міської ради. </w:t>
      </w:r>
    </w:p>
    <w:p w14:paraId="7A774D1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Засідання Колегії проводиться у разі, коли у ньому беруть участь не менше ніж дві третини загальної кількості членів Колегії. </w:t>
      </w:r>
    </w:p>
    <w:p w14:paraId="4DD535E9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Члени Колегії беруть участь у засіданнях Колегії особисто. </w:t>
      </w:r>
    </w:p>
    <w:p w14:paraId="0781FB4C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член Колегії не може бути присутнім на засіданні, він має право попередньо подати голові Колегії відповідні пропозиції у письмовій формі. </w:t>
      </w:r>
    </w:p>
    <w:p w14:paraId="2092494F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Порядок денний засідання і рішення Колегії затверджуються членами Колегії шляхом голосування. </w:t>
      </w:r>
    </w:p>
    <w:p w14:paraId="2713261B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Особи, запрошені на засідання Колегії для розгляду окремих питань, можуть бути присутніми під час розгляду інших питань лише з дозволу голови Колегії. </w:t>
      </w:r>
    </w:p>
    <w:p w14:paraId="24A99B73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Члени Колегії і особи, запрошені для участі у розгляді окремих питань, беруть участь в їх обговоренні, вносять пропозиції, дають необхідні пояснення. </w:t>
      </w:r>
    </w:p>
    <w:p w14:paraId="19BD42C0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Головуючий на засіданні Колегії може прийняти рішення про закритий розгляд питань порядку денного. </w:t>
      </w:r>
    </w:p>
    <w:p w14:paraId="0CB68D87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закритих засідань Колегії (закритого обговорення окремих питань) підготовка матеріалів, оформлення рішень, що приймаються, здійснюється відповідно до чинного законодавства. </w:t>
      </w:r>
    </w:p>
    <w:p w14:paraId="52603C59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Рішення Колегії приймаються з кожного питання порядку денного відкритим голосуванням більшістю голосів присутніх на засіданні членів Колегії.</w:t>
      </w:r>
    </w:p>
    <w:p w14:paraId="50F80709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рішенням головуючого може застосовуватися процедура таємного голосування. </w:t>
      </w:r>
    </w:p>
    <w:p w14:paraId="5632C2E7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Думка відсутнього члена Колегії з питань порядку денного засідання, подана у письмовій формі, розглядається на засіданні Колегії і враховується під час голосування. </w:t>
      </w:r>
    </w:p>
    <w:p w14:paraId="746C0190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Голова Колегії приймає рішення щодо присутності в залі під час засідання колегії представників засобів масової інформації та проведення кіно -, відео -, фотозйомки і звукозапису. </w:t>
      </w:r>
    </w:p>
    <w:p w14:paraId="6E84F5DC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Після засідання Колегії секретар Колегії, працівники відповідальні за підготовку питань доопрацьовують протягом п’яти днів (якщо головою Колегії не встановлено інший термін)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Колегії з урахуванням зауважень і пропозицій, висловлених під час обговорення питань порядку денного, погоджує із керівниками структурних підрозділів управління, членами Колегії, іншими особами і подає на розгляд голови Колегії. </w:t>
      </w:r>
    </w:p>
    <w:p w14:paraId="7DD8DF32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олегії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впроваджуються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наказами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освіти, молоді та спорту   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03F77F1F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Колегії з організаційних, процедурних і контрольних питань вносяться до протоколу засідання (без видання наказу). </w:t>
      </w:r>
    </w:p>
    <w:p w14:paraId="48D488C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Рішення Колегії оформляються протоколами, які підписуються головуючим на засіданні та секретарем Колегії. </w:t>
      </w:r>
    </w:p>
    <w:p w14:paraId="1C8FFCD5" w14:textId="28436B21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29. Рішення Колегії доводяться до членів Колегії та керівників закладів освіти Хмільницької міської </w:t>
      </w:r>
      <w:r w:rsidR="0097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AE3363E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30. Матеріали засідань Колегії зберігаються в установленому порядку у секретаря Колегії.</w:t>
      </w:r>
    </w:p>
    <w:p w14:paraId="59A4D192" w14:textId="77777777" w:rsidR="00945CBE" w:rsidRDefault="00945CBE" w:rsidP="00945CBE">
      <w:pPr>
        <w:keepNext/>
        <w:widowControl w:val="0"/>
        <w:suppressAutoHyphens/>
        <w:autoSpaceDE w:val="0"/>
        <w:spacing w:before="240" w:after="60"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рішень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Колегії</w:t>
      </w:r>
      <w:proofErr w:type="spellEnd"/>
    </w:p>
    <w:p w14:paraId="2308C135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8C8B3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31. Контроль за виконанням рішень  Колегії здійснює секретар  Колегії.</w:t>
      </w:r>
    </w:p>
    <w:p w14:paraId="7A684893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32. Колегія розглядає на своїх засіданнях стан виконання прийнятих нею  попередніх рішень. </w:t>
      </w:r>
    </w:p>
    <w:p w14:paraId="0DB52F88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D3F42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0B26C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9C55C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Керуючий справами виконкому                                    Сергій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Маташ</w:t>
      </w:r>
      <w:proofErr w:type="spellEnd"/>
    </w:p>
    <w:p w14:paraId="14A2B25D" w14:textId="6BB8A710" w:rsidR="00DD63FF" w:rsidRDefault="00DD63FF"/>
    <w:p w14:paraId="25EE0733" w14:textId="37970911" w:rsidR="005F1628" w:rsidRDefault="005F1628"/>
    <w:p w14:paraId="3843AD57" w14:textId="175DA61E" w:rsidR="005F1628" w:rsidRDefault="005F1628"/>
    <w:p w14:paraId="7EBA999F" w14:textId="57A468F7" w:rsidR="005F1628" w:rsidRDefault="005F1628"/>
    <w:p w14:paraId="595B9D7A" w14:textId="2AB531AE" w:rsidR="005F1628" w:rsidRDefault="005F1628"/>
    <w:p w14:paraId="043FAA52" w14:textId="1975B18E" w:rsidR="005F1628" w:rsidRDefault="005F1628"/>
    <w:p w14:paraId="53295D0A" w14:textId="74E33B45" w:rsidR="005F1628" w:rsidRDefault="005F1628"/>
    <w:p w14:paraId="4C65C2D2" w14:textId="76EFDCC2" w:rsidR="005F1628" w:rsidRDefault="005F1628"/>
    <w:p w14:paraId="6AF502F3" w14:textId="547F0383" w:rsidR="005F1628" w:rsidRDefault="005F1628"/>
    <w:p w14:paraId="27B68D56" w14:textId="2158E06E" w:rsidR="005F1628" w:rsidRDefault="005F1628"/>
    <w:p w14:paraId="69A69AAC" w14:textId="3788B9F6" w:rsidR="005F1628" w:rsidRDefault="005F1628"/>
    <w:p w14:paraId="1352E76A" w14:textId="6E848733" w:rsidR="005F1628" w:rsidRDefault="005F1628"/>
    <w:p w14:paraId="6D43AA7B" w14:textId="57F033BB" w:rsidR="005F1628" w:rsidRDefault="005F1628"/>
    <w:p w14:paraId="34FD814C" w14:textId="71E874FE" w:rsidR="005F1628" w:rsidRDefault="005F1628"/>
    <w:p w14:paraId="7DDD397E" w14:textId="1AB62684" w:rsidR="007647C2" w:rsidRDefault="007647C2"/>
    <w:p w14:paraId="58F063F4" w14:textId="193764DB" w:rsidR="007647C2" w:rsidRDefault="007647C2"/>
    <w:p w14:paraId="7D24D788" w14:textId="7B364089" w:rsidR="007647C2" w:rsidRDefault="007647C2"/>
    <w:p w14:paraId="6B56C7BF" w14:textId="7B39CD83" w:rsidR="007647C2" w:rsidRDefault="007647C2"/>
    <w:p w14:paraId="738E26C7" w14:textId="2F729ACD" w:rsidR="007647C2" w:rsidRDefault="007647C2"/>
    <w:p w14:paraId="5AA983B6" w14:textId="77777777" w:rsidR="007647C2" w:rsidRDefault="007647C2"/>
    <w:p w14:paraId="49355447" w14:textId="77777777" w:rsidR="007647C2" w:rsidRDefault="007647C2"/>
    <w:p w14:paraId="1F22E3A8" w14:textId="7394E49C" w:rsidR="006507F6" w:rsidRDefault="006507F6" w:rsidP="006507F6">
      <w:pPr>
        <w:spacing w:line="276" w:lineRule="auto"/>
        <w:ind w:right="-1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Додаток 2</w:t>
      </w:r>
    </w:p>
    <w:p w14:paraId="188470B0" w14:textId="77777777" w:rsidR="006507F6" w:rsidRDefault="006507F6" w:rsidP="006507F6">
      <w:pPr>
        <w:spacing w:line="276" w:lineRule="auto"/>
        <w:ind w:right="-14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до рішення виконавчого комітету</w:t>
      </w:r>
    </w:p>
    <w:p w14:paraId="2BE3BC72" w14:textId="77777777" w:rsidR="006507F6" w:rsidRDefault="006507F6" w:rsidP="006507F6">
      <w:pPr>
        <w:spacing w:line="276" w:lineRule="auto"/>
        <w:ind w:right="-14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Хмільницької міської ради </w:t>
      </w:r>
    </w:p>
    <w:p w14:paraId="5AC13735" w14:textId="77777777" w:rsidR="006507F6" w:rsidRDefault="006507F6" w:rsidP="006507F6">
      <w:pPr>
        <w:tabs>
          <w:tab w:val="left" w:pos="7938"/>
        </w:tabs>
        <w:spacing w:line="276" w:lineRule="auto"/>
        <w:ind w:right="-14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  від       «     »          2024 р. </w:t>
      </w:r>
    </w:p>
    <w:p w14:paraId="416FC545" w14:textId="77777777" w:rsidR="006507F6" w:rsidRDefault="006507F6" w:rsidP="006507F6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EFB9CF" w14:textId="77777777" w:rsidR="006507F6" w:rsidRDefault="006507F6" w:rsidP="006507F6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Склад Колегії </w:t>
      </w:r>
    </w:p>
    <w:p w14:paraId="42B840EC" w14:textId="77777777" w:rsidR="006507F6" w:rsidRDefault="006507F6" w:rsidP="006507F6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Управління освіти, молоді та спорту  Хмільницької міської ради </w:t>
      </w:r>
    </w:p>
    <w:p w14:paraId="319F67FD" w14:textId="77777777" w:rsidR="006507F6" w:rsidRDefault="006507F6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03C7ED0A" w14:textId="24617710" w:rsidR="006507F6" w:rsidRDefault="006507F6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Колегії:  </w:t>
      </w: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Віталій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ОЛІХ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 Управління освіти, молоді та спорту Хмільницької міської ради;</w:t>
      </w:r>
    </w:p>
    <w:p w14:paraId="38915B6C" w14:textId="77777777" w:rsidR="006507F6" w:rsidRDefault="006507F6" w:rsidP="00C96CC9">
      <w:pPr>
        <w:widowControl w:val="0"/>
        <w:suppressAutoHyphens/>
        <w:autoSpaceDE w:val="0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голови Колегії : </w:t>
      </w: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Ірина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заступник начальника Управління освіти, молоді та спорту</w:t>
      </w:r>
      <w:r w:rsidRPr="0045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Хмільницької міської ради</w:t>
      </w:r>
    </w:p>
    <w:p w14:paraId="2FA13F8E" w14:textId="4A215EB4" w:rsidR="006507F6" w:rsidRDefault="006507F6" w:rsidP="00C96CC9">
      <w:pPr>
        <w:widowControl w:val="0"/>
        <w:suppressAutoHyphens/>
        <w:autoSpaceDE w:val="0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Колегії: </w:t>
      </w: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Наталія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УРЗАНОВСЬКА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головний спеціаліст  Управління  освіти, молоді та спорту Хмільницької  міської ради.</w:t>
      </w:r>
    </w:p>
    <w:p w14:paraId="5810059F" w14:textId="77777777" w:rsidR="006507F6" w:rsidRDefault="006507F6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 колегії :</w:t>
      </w:r>
    </w:p>
    <w:p w14:paraId="79B49932" w14:textId="2FEA768B" w:rsidR="006507F6" w:rsidRDefault="006507F6" w:rsidP="00C96CC9">
      <w:pPr>
        <w:widowControl w:val="0"/>
        <w:tabs>
          <w:tab w:val="center" w:pos="900"/>
        </w:tabs>
        <w:suppressAutoHyphens/>
        <w:autoSpaceDE w:val="0"/>
        <w:spacing w:line="276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Віталій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ПАЧЕВСЬКИЙ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відділу молоді та спорту Управління</w:t>
      </w:r>
    </w:p>
    <w:p w14:paraId="20661DB5" w14:textId="0A36BDC6" w:rsidR="006507F6" w:rsidRDefault="006507F6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освіти, молоді та спорту  Хмільницької міської ради; </w:t>
      </w:r>
    </w:p>
    <w:p w14:paraId="088E7D0D" w14:textId="50D28225" w:rsidR="006507F6" w:rsidRDefault="00C96CC9" w:rsidP="00C96CC9">
      <w:pPr>
        <w:widowControl w:val="0"/>
        <w:tabs>
          <w:tab w:val="center" w:pos="900"/>
        </w:tabs>
        <w:suppressAutoHyphens/>
        <w:autoSpaceDE w:val="0"/>
        <w:spacing w:line="276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7F6"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Юлія </w:t>
      </w:r>
      <w:r w:rsidR="0065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СЕРЕДЮК</w:t>
      </w:r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спеціаліст І категорії  Управління  освіти, молоді та 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</w:t>
      </w:r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мільницької  міської ради;</w:t>
      </w:r>
    </w:p>
    <w:p w14:paraId="5D601C76" w14:textId="36D7A281" w:rsidR="006507F6" w:rsidRDefault="00C96CC9" w:rsidP="00C96CC9">
      <w:pPr>
        <w:widowControl w:val="0"/>
        <w:tabs>
          <w:tab w:val="center" w:pos="900"/>
        </w:tabs>
        <w:suppressAutoHyphens/>
        <w:autoSpaceDE w:val="0"/>
        <w:spacing w:line="276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07F6"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Майя </w:t>
      </w:r>
      <w:r w:rsidR="0065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БЄЛЯЄВА</w:t>
      </w:r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Комунальної установи «Центр професійного розвитку педагогічних працівників Хмільницької міської ради»;   </w:t>
      </w:r>
    </w:p>
    <w:p w14:paraId="26355991" w14:textId="0981F945" w:rsidR="006507F6" w:rsidRDefault="006507F6" w:rsidP="00C96CC9">
      <w:pPr>
        <w:widowControl w:val="0"/>
        <w:tabs>
          <w:tab w:val="center" w:pos="900"/>
        </w:tabs>
        <w:suppressAutoHyphens/>
        <w:autoSpaceDE w:val="0"/>
        <w:spacing w:line="276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Юрій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БУРЯК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Широкогребельського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ліцею  Хмільницької міської ради; </w:t>
      </w:r>
    </w:p>
    <w:p w14:paraId="5EF324A5" w14:textId="0B6BF183" w:rsidR="006507F6" w:rsidRDefault="006507F6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="00C96CC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070D6D">
        <w:rPr>
          <w:rFonts w:ascii="Times New Roman" w:eastAsia="Times New Roman" w:hAnsi="Times New Roman" w:cs="Times New Roman CYR"/>
          <w:b/>
          <w:sz w:val="28"/>
          <w:szCs w:val="28"/>
          <w:lang w:eastAsia="zh-CN"/>
        </w:rPr>
        <w:t xml:space="preserve"> Валентина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zh-CN"/>
        </w:rPr>
        <w:t xml:space="preserve"> БИЧОК -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директор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Голодьківського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закладу дошкільної освіти Хмільницької міської ради;</w:t>
      </w:r>
    </w:p>
    <w:p w14:paraId="7965CF90" w14:textId="471CEDE7" w:rsidR="006507F6" w:rsidRDefault="006507F6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="00C96CC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070D6D">
        <w:rPr>
          <w:rFonts w:ascii="Times New Roman" w:eastAsia="Times New Roman" w:hAnsi="Times New Roman" w:cs="Times New Roman CYR"/>
          <w:b/>
          <w:sz w:val="28"/>
          <w:szCs w:val="28"/>
          <w:lang w:eastAsia="zh-CN"/>
        </w:rPr>
        <w:t xml:space="preserve"> Олена 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zh-CN"/>
        </w:rPr>
        <w:t>ДРУЧИНСЬКА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-</w:t>
      </w:r>
      <w:r w:rsidRPr="001E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гімназії  Хмільницької міської ради;</w:t>
      </w:r>
    </w:p>
    <w:p w14:paraId="760786C7" w14:textId="77777777" w:rsidR="00C96CC9" w:rsidRDefault="00C96CC9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</w:t>
      </w:r>
      <w:r w:rsidR="006507F6"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етяна </w:t>
      </w:r>
      <w:r w:rsidR="0065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ДОЩИЧ</w:t>
      </w:r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</w:t>
      </w:r>
      <w:proofErr w:type="spellStart"/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Кожухівського</w:t>
      </w:r>
      <w:proofErr w:type="spellEnd"/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 Хмільницької міської ради;</w:t>
      </w:r>
    </w:p>
    <w:p w14:paraId="700BF2D9" w14:textId="5A448DB4" w:rsidR="006507F6" w:rsidRDefault="006507F6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Валентина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КАРБІВСЬКА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5 </w:t>
      </w:r>
      <w:r w:rsidR="00C96CC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Вишенька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;</w:t>
      </w:r>
    </w:p>
    <w:p w14:paraId="757424B0" w14:textId="77777777" w:rsidR="00C96CC9" w:rsidRDefault="00C96CC9" w:rsidP="00C96CC9">
      <w:pPr>
        <w:widowControl w:val="0"/>
        <w:suppressAutoHyphens/>
        <w:autoSpaceDE w:val="0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07F6"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Наталія</w:t>
      </w:r>
      <w:r w:rsidR="0065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ЛУЦЕНКО </w:t>
      </w:r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 Центру дитячої та юнацької    творчості; </w:t>
      </w:r>
    </w:p>
    <w:p w14:paraId="5DE674EB" w14:textId="7B2D56F8" w:rsidR="006507F6" w:rsidRDefault="00C96CC9" w:rsidP="00C96CC9">
      <w:pPr>
        <w:widowControl w:val="0"/>
        <w:suppressAutoHyphens/>
        <w:autoSpaceDE w:val="0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07F6"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Галина </w:t>
      </w:r>
      <w:r w:rsidR="0065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ТЕРЕНТЬЄВА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7F6"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 директора з  навчально -  виховної  роботи Ліцею №4 м. Хмільника Вінницької області;</w:t>
      </w:r>
    </w:p>
    <w:p w14:paraId="42B407E2" w14:textId="12FD10BA" w:rsidR="00C96CC9" w:rsidRDefault="00C96CC9" w:rsidP="00C96CC9">
      <w:pPr>
        <w:tabs>
          <w:tab w:val="left" w:pos="1710"/>
          <w:tab w:val="left" w:pos="9356"/>
        </w:tabs>
        <w:spacing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07F6"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Володимир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ШЕМЕТА</w:t>
      </w:r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завідувач сектору юридичної  та кадрової роботи </w:t>
      </w:r>
      <w:proofErr w:type="spellStart"/>
      <w:r w:rsidR="006507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6507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07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6507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6507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</w:t>
      </w:r>
      <w:proofErr w:type="spellEnd"/>
      <w:r w:rsidR="006507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спорту </w:t>
      </w:r>
      <w:proofErr w:type="spellStart"/>
      <w:r w:rsidR="006507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6507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07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6507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ради;</w:t>
      </w:r>
    </w:p>
    <w:p w14:paraId="247AE799" w14:textId="11777D59" w:rsidR="006507F6" w:rsidRDefault="006507F6" w:rsidP="00C96CC9">
      <w:pPr>
        <w:tabs>
          <w:tab w:val="left" w:pos="1710"/>
          <w:tab w:val="left" w:pos="9356"/>
        </w:tabs>
        <w:spacing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bookmarkStart w:id="1" w:name="_GoBack"/>
      <w:bookmarkEnd w:id="1"/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Тетяна </w:t>
      </w:r>
      <w:r w:rsidR="00C9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ЯКОБНЮК </w:t>
      </w:r>
      <w:r w:rsidR="00C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Хмільницької міської ради 8 скликання,  заступник директора з навчально- виховної роботи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 Хмільницької міської  ради.</w:t>
      </w:r>
    </w:p>
    <w:p w14:paraId="1A13AAA2" w14:textId="77777777" w:rsidR="006507F6" w:rsidRDefault="006507F6" w:rsidP="006507F6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5B85A" w14:textId="77777777" w:rsidR="006507F6" w:rsidRDefault="006507F6" w:rsidP="006507F6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E5B0B" w14:textId="5342318B" w:rsidR="006507F6" w:rsidRDefault="006507F6" w:rsidP="006507F6">
      <w:pPr>
        <w:widowControl w:val="0"/>
        <w:tabs>
          <w:tab w:val="center" w:pos="900"/>
        </w:tabs>
        <w:suppressAutoHyphens/>
        <w:autoSpaceDE w:val="0"/>
        <w:spacing w:line="240" w:lineRule="auto"/>
        <w:ind w:left="360" w:righ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Керуючий справами виконкому                                    Сергій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Маташ</w:t>
      </w:r>
      <w:proofErr w:type="spellEnd"/>
    </w:p>
    <w:p w14:paraId="09C0EF9E" w14:textId="77777777" w:rsidR="005F1628" w:rsidRDefault="005F1628"/>
    <w:sectPr w:rsidR="005F1628" w:rsidSect="007647C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EE8"/>
    <w:multiLevelType w:val="hybridMultilevel"/>
    <w:tmpl w:val="46BCF296"/>
    <w:lvl w:ilvl="0" w:tplc="13F611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45EE0"/>
    <w:multiLevelType w:val="hybridMultilevel"/>
    <w:tmpl w:val="A6C2CDC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7C"/>
    <w:rsid w:val="00007BA6"/>
    <w:rsid w:val="00070D6D"/>
    <w:rsid w:val="001E74C5"/>
    <w:rsid w:val="00453939"/>
    <w:rsid w:val="005F1628"/>
    <w:rsid w:val="006507F6"/>
    <w:rsid w:val="006855EE"/>
    <w:rsid w:val="007647C2"/>
    <w:rsid w:val="00796537"/>
    <w:rsid w:val="00945CBE"/>
    <w:rsid w:val="00955C24"/>
    <w:rsid w:val="00970BEF"/>
    <w:rsid w:val="00A0077C"/>
    <w:rsid w:val="00A52458"/>
    <w:rsid w:val="00AE5CCD"/>
    <w:rsid w:val="00AF266E"/>
    <w:rsid w:val="00BE21E5"/>
    <w:rsid w:val="00C319B7"/>
    <w:rsid w:val="00C96CC9"/>
    <w:rsid w:val="00DD63FF"/>
    <w:rsid w:val="00F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C158"/>
  <w15:chartTrackingRefBased/>
  <w15:docId w15:val="{91E0C654-13D6-4808-B07D-C4DEB669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CBE"/>
  </w:style>
  <w:style w:type="paragraph" w:styleId="4">
    <w:name w:val="heading 4"/>
    <w:basedOn w:val="a"/>
    <w:next w:val="a"/>
    <w:link w:val="40"/>
    <w:semiHidden/>
    <w:unhideWhenUsed/>
    <w:qFormat/>
    <w:rsid w:val="00945CBE"/>
    <w:pPr>
      <w:keepNext/>
      <w:spacing w:before="240" w:after="60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5CBE"/>
    <w:pPr>
      <w:spacing w:before="240" w:after="60" w:line="240" w:lineRule="auto"/>
      <w:ind w:right="0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45CB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45CB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945CB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945CBE"/>
    <w:pPr>
      <w:autoSpaceDE w:val="0"/>
      <w:autoSpaceDN w:val="0"/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5C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52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65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7994</Words>
  <Characters>4558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2024-05-16T07:10:00Z</cp:lastPrinted>
  <dcterms:created xsi:type="dcterms:W3CDTF">2024-05-09T11:01:00Z</dcterms:created>
  <dcterms:modified xsi:type="dcterms:W3CDTF">2024-05-16T12:04:00Z</dcterms:modified>
</cp:coreProperties>
</file>