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49E68C" w14:textId="77777777" w:rsidR="005418C3" w:rsidRPr="005418C3" w:rsidRDefault="005418C3" w:rsidP="005418C3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418C3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2C40A11C" wp14:editId="46718590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18C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 w:rsidRPr="005418C3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0C1DCFB7" wp14:editId="6EB65042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E5DC1" w14:textId="77777777" w:rsidR="005418C3" w:rsidRPr="005418C3" w:rsidRDefault="005418C3" w:rsidP="005418C3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1FFF873D" w14:textId="77777777" w:rsidR="005418C3" w:rsidRPr="005418C3" w:rsidRDefault="005418C3" w:rsidP="005418C3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418C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  МІСЬКА РАДА</w:t>
      </w:r>
    </w:p>
    <w:p w14:paraId="28F3E5A2" w14:textId="77777777" w:rsidR="005418C3" w:rsidRPr="005418C3" w:rsidRDefault="005418C3" w:rsidP="005418C3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418C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 ОБЛАСТІ</w:t>
      </w:r>
    </w:p>
    <w:p w14:paraId="2FBD53B7" w14:textId="77777777" w:rsidR="005418C3" w:rsidRPr="005418C3" w:rsidRDefault="005418C3" w:rsidP="005418C3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14:paraId="0D41617C" w14:textId="77777777" w:rsidR="005418C3" w:rsidRPr="005418C3" w:rsidRDefault="005418C3" w:rsidP="005418C3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204588E6" w14:textId="77777777" w:rsidR="005418C3" w:rsidRPr="005418C3" w:rsidRDefault="005418C3" w:rsidP="005418C3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A19189" w14:textId="77777777" w:rsidR="005418C3" w:rsidRPr="005418C3" w:rsidRDefault="005418C3" w:rsidP="005418C3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58EE2B" w14:textId="77777777" w:rsidR="005418C3" w:rsidRPr="005418C3" w:rsidRDefault="005418C3" w:rsidP="005418C3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B5A058" w14:textId="5A364D5C" w:rsidR="005418C3" w:rsidRPr="00F23F73" w:rsidRDefault="005418C3" w:rsidP="005418C3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 “</w:t>
      </w:r>
      <w:r w:rsidR="00F23F7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r w:rsidR="00F2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червня </w:t>
      </w:r>
      <w:r w:rsidRPr="00F23F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р.                                                                № </w:t>
      </w:r>
      <w:r w:rsidR="00F23F73">
        <w:rPr>
          <w:rFonts w:ascii="Times New Roman" w:eastAsia="Times New Roman" w:hAnsi="Times New Roman" w:cs="Times New Roman"/>
          <w:sz w:val="28"/>
          <w:szCs w:val="28"/>
          <w:lang w:eastAsia="ru-RU"/>
        </w:rPr>
        <w:t>408</w:t>
      </w:r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1FD516B4" w14:textId="77777777" w:rsidR="005418C3" w:rsidRPr="005418C3" w:rsidRDefault="005418C3" w:rsidP="005418C3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CD4BCD9" w14:textId="1F8BF3AD" w:rsidR="005418C3" w:rsidRPr="005418C3" w:rsidRDefault="005418C3" w:rsidP="005418C3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часткове звільнення  гр.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 </w:t>
      </w:r>
    </w:p>
    <w:p w14:paraId="185DB949" w14:textId="77777777" w:rsidR="005418C3" w:rsidRPr="005418C3" w:rsidRDefault="005418C3" w:rsidP="005418C3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її дитини </w:t>
      </w:r>
    </w:p>
    <w:p w14:paraId="5E99E0F0" w14:textId="77777777" w:rsidR="005418C3" w:rsidRPr="005418C3" w:rsidRDefault="005418C3" w:rsidP="005418C3">
      <w:pPr>
        <w:spacing w:line="240" w:lineRule="auto"/>
        <w:ind w:right="0"/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</w:pPr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Pr="005418C3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Заклад</w:t>
      </w:r>
      <w:r w:rsidRPr="005418C3"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 w:rsidRPr="005418C3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дошкільної освіти №</w:t>
      </w:r>
      <w:r w:rsidRPr="005418C3">
        <w:rPr>
          <w:rFonts w:ascii="Times New Roman" w:eastAsia="Times New Roman" w:hAnsi="Times New Roman" w:cs="Times New Roman CYR"/>
          <w:sz w:val="28"/>
          <w:szCs w:val="28"/>
          <w:lang w:eastAsia="zh-CN"/>
        </w:rPr>
        <w:t>1</w:t>
      </w:r>
      <w:r w:rsidRPr="005418C3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(ясла-садок)</w:t>
      </w:r>
    </w:p>
    <w:p w14:paraId="50573299" w14:textId="77777777" w:rsidR="005418C3" w:rsidRPr="005418C3" w:rsidRDefault="005418C3" w:rsidP="005418C3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8C3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«</w:t>
      </w:r>
      <w:r w:rsidRPr="005418C3">
        <w:rPr>
          <w:rFonts w:ascii="Times New Roman" w:eastAsia="Times New Roman" w:hAnsi="Times New Roman" w:cs="Times New Roman CYR"/>
          <w:sz w:val="28"/>
          <w:szCs w:val="28"/>
          <w:lang w:eastAsia="zh-CN"/>
        </w:rPr>
        <w:t>Пролісок</w:t>
      </w:r>
      <w:r w:rsidRPr="005418C3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»</w:t>
      </w:r>
      <w:r w:rsidRPr="005418C3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</w:t>
      </w:r>
      <w:r w:rsidRPr="00F23F73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r w:rsidRPr="005418C3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м. Хмільника</w:t>
      </w:r>
      <w:r w:rsidRPr="005418C3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</w:t>
      </w:r>
    </w:p>
    <w:p w14:paraId="3C3D0880" w14:textId="77777777" w:rsidR="005418C3" w:rsidRPr="005418C3" w:rsidRDefault="005418C3" w:rsidP="005418C3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0C7BE614" w14:textId="77777777" w:rsidR="005418C3" w:rsidRPr="005418C3" w:rsidRDefault="005418C3" w:rsidP="005418C3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363D00" w14:textId="7B21D657" w:rsidR="005418C3" w:rsidRPr="005418C3" w:rsidRDefault="005418C3" w:rsidP="005418C3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від  04.06.2024 року  № 01-15/ 481 про звільнення гр.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41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23F7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члена сім’ї </w:t>
      </w:r>
      <w:r w:rsidRPr="005418C3">
        <w:rPr>
          <w:rFonts w:ascii="Times New Roman" w:eastAsia="Times New Roman" w:hAnsi="Times New Roman" w:cs="Times New Roman"/>
          <w:sz w:val="28"/>
          <w:szCs w:val="28"/>
          <w:lang w:eastAsia="x-none"/>
        </w:rPr>
        <w:t>учасника бойових дій</w:t>
      </w:r>
      <w:r w:rsidRPr="00541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23F7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F23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місце проживання </w:t>
      </w:r>
      <w:r w:rsidRPr="00541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якої зареєстроване за адресою:  </w:t>
      </w:r>
      <w:r w:rsidRPr="00F23F7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м. Хмільник,  </w:t>
      </w:r>
      <w:r w:rsidRPr="005418C3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проспект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….</w:t>
      </w:r>
      <w:r w:rsidRPr="005418C3">
        <w:rPr>
          <w:rFonts w:ascii="Times New Roman" w:eastAsia="Times New Roman" w:hAnsi="Times New Roman" w:cs="Times New Roman"/>
          <w:sz w:val="28"/>
          <w:szCs w:val="28"/>
          <w:lang w:eastAsia="x-none"/>
        </w:rPr>
        <w:t>, від оплати за харчування її сина Р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5418C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5418C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Л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5418C3">
        <w:rPr>
          <w:rFonts w:ascii="Times New Roman" w:eastAsia="Times New Roman" w:hAnsi="Times New Roman" w:cs="Times New Roman"/>
          <w:sz w:val="28"/>
          <w:szCs w:val="28"/>
          <w:lang w:eastAsia="x-none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___</w:t>
      </w:r>
      <w:r w:rsidRPr="005418C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р.н., </w:t>
      </w:r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F23F73">
        <w:rPr>
          <w:rFonts w:ascii="Times New Roman" w:eastAsia="Times New Roman" w:hAnsi="Times New Roman" w:cs="Times New Roman CYR"/>
          <w:sz w:val="28"/>
          <w:szCs w:val="28"/>
          <w:lang w:eastAsia="zh-CN"/>
        </w:rPr>
        <w:t>Заклад</w:t>
      </w:r>
      <w:r w:rsidRPr="005418C3"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 w:rsidRPr="00F23F73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дошкільної освіти №</w:t>
      </w:r>
      <w:r w:rsidRPr="005418C3">
        <w:rPr>
          <w:rFonts w:ascii="Times New Roman" w:eastAsia="Times New Roman" w:hAnsi="Times New Roman" w:cs="Times New Roman CYR"/>
          <w:sz w:val="28"/>
          <w:szCs w:val="28"/>
          <w:lang w:eastAsia="zh-CN"/>
        </w:rPr>
        <w:t>1</w:t>
      </w:r>
      <w:r w:rsidRPr="00F23F73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(ясла-садок) «</w:t>
      </w:r>
      <w:r w:rsidRPr="005418C3">
        <w:rPr>
          <w:rFonts w:ascii="Times New Roman" w:eastAsia="Times New Roman" w:hAnsi="Times New Roman" w:cs="Times New Roman CYR"/>
          <w:sz w:val="28"/>
          <w:szCs w:val="28"/>
          <w:lang w:eastAsia="zh-CN"/>
        </w:rPr>
        <w:t>Пролісок</w:t>
      </w:r>
      <w:r w:rsidRPr="00F23F73">
        <w:rPr>
          <w:rFonts w:ascii="Times New Roman" w:eastAsia="Times New Roman" w:hAnsi="Times New Roman" w:cs="Times New Roman CYR"/>
          <w:sz w:val="28"/>
          <w:szCs w:val="28"/>
          <w:lang w:eastAsia="zh-CN"/>
        </w:rPr>
        <w:t>»</w:t>
      </w:r>
      <w:r w:rsidRPr="005418C3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м</w:t>
      </w:r>
      <w:r w:rsidRPr="00F23F73">
        <w:rPr>
          <w:rFonts w:ascii="Times New Roman" w:eastAsia="Times New Roman" w:hAnsi="Times New Roman" w:cs="Times New Roman CYR"/>
          <w:sz w:val="28"/>
          <w:szCs w:val="28"/>
          <w:lang w:eastAsia="zh-CN"/>
        </w:rPr>
        <w:t>. Хмільника</w:t>
      </w:r>
      <w:r w:rsidRPr="005418C3">
        <w:rPr>
          <w:rFonts w:ascii="Times New Roman" w:eastAsia="Times New Roman" w:hAnsi="Times New Roman" w:cs="Times New Roman CYR"/>
          <w:sz w:val="28"/>
          <w:szCs w:val="28"/>
          <w:lang w:eastAsia="zh-CN"/>
        </w:rPr>
        <w:t>,</w:t>
      </w:r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</w:t>
      </w:r>
      <w:r w:rsidRPr="00541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 w:rsidRPr="005418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</w:t>
      </w:r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Захисників і Захисниць України та членів їх сімей у Хмільницькій міській ТГ </w:t>
      </w:r>
      <w:r w:rsidRPr="00541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2024 -2028рр., </w:t>
      </w:r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затвердженої рішенням </w:t>
      </w:r>
      <w:r w:rsidRPr="00541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 сесії Хмільницької міської ради</w:t>
      </w:r>
      <w:r w:rsidRPr="00F23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41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скликання від 28.07.2023р. №1925 (зі змінами), п.4.2, п.п.4.2.2 </w:t>
      </w:r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Додатка 6 </w:t>
      </w:r>
      <w:r w:rsidRPr="00F2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 місцевого бюджету, передбачених на фінансування заходів </w:t>
      </w:r>
      <w:r w:rsidRPr="00F23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комплексної Програми </w:t>
      </w:r>
      <w:r w:rsidRPr="00F23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</w:t>
      </w:r>
      <w:r w:rsidRPr="00F2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Захисників і Захисниць  України та членів їх сімей у Хмільницькій міській ТГ </w:t>
      </w:r>
      <w:r w:rsidRPr="00F23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2024 -2028рр. згідно пунктів 5.1- 5.4 частини </w:t>
      </w:r>
      <w:r w:rsidRPr="00541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V</w:t>
      </w:r>
      <w:r w:rsidRPr="00F23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«Надання освітніх послуг та відповідних пільг» </w:t>
      </w:r>
      <w:r w:rsidRPr="00541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23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розділу 7 «Напрями діяльності та заходи програми», затвердженого рішенням  48 сесії  Хмільницької  міської ради 8 скликання  від 06.10.2023 року № 2069</w:t>
      </w:r>
      <w:r w:rsidRPr="00541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23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(зі змінами)</w:t>
      </w:r>
      <w:r w:rsidRPr="00541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23CED12A" w14:textId="77777777" w:rsidR="005418C3" w:rsidRPr="005418C3" w:rsidRDefault="005418C3" w:rsidP="005418C3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14:paraId="503AF985" w14:textId="5C28B599" w:rsidR="005418C3" w:rsidRDefault="005418C3" w:rsidP="005418C3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BA14D" w14:textId="3EF7BDF8" w:rsidR="005418C3" w:rsidRDefault="005418C3" w:rsidP="005418C3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FB95F" w14:textId="77777777" w:rsidR="005418C3" w:rsidRPr="005418C3" w:rsidRDefault="005418C3" w:rsidP="005418C3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83452D" w14:textId="6B34291E" w:rsidR="005418C3" w:rsidRPr="005418C3" w:rsidRDefault="005418C3" w:rsidP="005418C3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В И Р І Ш И В :</w:t>
      </w:r>
    </w:p>
    <w:p w14:paraId="24018B5E" w14:textId="77777777" w:rsidR="005418C3" w:rsidRPr="005418C3" w:rsidRDefault="005418C3" w:rsidP="005418C3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C5B94" w14:textId="07FBAB91" w:rsidR="005418C3" w:rsidRPr="005418C3" w:rsidRDefault="005418C3" w:rsidP="005418C3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Звільнити гр. </w:t>
      </w:r>
      <w:r w:rsidRPr="005418C3">
        <w:rPr>
          <w:rFonts w:ascii="Times New Roman" w:eastAsia="Times New Roman" w:hAnsi="Times New Roman" w:cs="Times New Roman"/>
          <w:sz w:val="28"/>
          <w:szCs w:val="28"/>
          <w:lang w:eastAsia="x-none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5418C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5418C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23F7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члена сім’ї </w:t>
      </w:r>
      <w:r w:rsidRPr="005418C3">
        <w:rPr>
          <w:rFonts w:ascii="Times New Roman" w:eastAsia="Times New Roman" w:hAnsi="Times New Roman" w:cs="Times New Roman"/>
          <w:sz w:val="28"/>
          <w:szCs w:val="28"/>
          <w:lang w:eastAsia="x-none"/>
        </w:rPr>
        <w:t>учасника бойових дій</w:t>
      </w:r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 оплати за харчування її </w:t>
      </w:r>
      <w:r w:rsidRPr="005418C3">
        <w:rPr>
          <w:rFonts w:ascii="Times New Roman" w:eastAsia="Times New Roman" w:hAnsi="Times New Roman" w:cs="Times New Roman"/>
          <w:sz w:val="28"/>
          <w:szCs w:val="28"/>
          <w:lang w:eastAsia="x-none"/>
        </w:rPr>
        <w:t>сина Р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5418C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5418C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Л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</w:t>
      </w:r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р.н., у </w:t>
      </w:r>
      <w:r w:rsidRPr="00F23F73">
        <w:rPr>
          <w:rFonts w:ascii="Times New Roman" w:eastAsia="Times New Roman" w:hAnsi="Times New Roman" w:cs="Times New Roman CYR"/>
          <w:sz w:val="28"/>
          <w:szCs w:val="28"/>
          <w:lang w:eastAsia="zh-CN"/>
        </w:rPr>
        <w:t>Заклад</w:t>
      </w:r>
      <w:r w:rsidRPr="005418C3"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 w:rsidRPr="00F23F73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дошкільної освіти №</w:t>
      </w:r>
      <w:r w:rsidRPr="005418C3">
        <w:rPr>
          <w:rFonts w:ascii="Times New Roman" w:eastAsia="Times New Roman" w:hAnsi="Times New Roman" w:cs="Times New Roman CYR"/>
          <w:sz w:val="28"/>
          <w:szCs w:val="28"/>
          <w:lang w:eastAsia="zh-CN"/>
        </w:rPr>
        <w:t>1</w:t>
      </w:r>
      <w:r w:rsidRPr="00F23F73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(ясла-садок) «</w:t>
      </w:r>
      <w:r w:rsidRPr="005418C3">
        <w:rPr>
          <w:rFonts w:ascii="Times New Roman" w:eastAsia="Times New Roman" w:hAnsi="Times New Roman" w:cs="Times New Roman CYR"/>
          <w:sz w:val="28"/>
          <w:szCs w:val="28"/>
          <w:lang w:eastAsia="zh-CN"/>
        </w:rPr>
        <w:t>Пролісок</w:t>
      </w:r>
      <w:r w:rsidRPr="00F23F73">
        <w:rPr>
          <w:rFonts w:ascii="Times New Roman" w:eastAsia="Times New Roman" w:hAnsi="Times New Roman" w:cs="Times New Roman CYR"/>
          <w:sz w:val="28"/>
          <w:szCs w:val="28"/>
          <w:lang w:eastAsia="zh-CN"/>
        </w:rPr>
        <w:t>»</w:t>
      </w:r>
      <w:r w:rsidRPr="005418C3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м. </w:t>
      </w:r>
      <w:r w:rsidRPr="00F23F73">
        <w:rPr>
          <w:rFonts w:ascii="Times New Roman" w:eastAsia="Times New Roman" w:hAnsi="Times New Roman" w:cs="Times New Roman CYR"/>
          <w:sz w:val="28"/>
          <w:szCs w:val="28"/>
          <w:lang w:eastAsia="zh-CN"/>
        </w:rPr>
        <w:t>Хмільника</w:t>
      </w:r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50 відсотків від встановленої батьківської плати   з  </w:t>
      </w:r>
      <w:r w:rsidR="003561F6">
        <w:rPr>
          <w:rFonts w:ascii="Times New Roman" w:eastAsia="Times New Roman" w:hAnsi="Times New Roman" w:cs="Times New Roman"/>
          <w:sz w:val="28"/>
          <w:szCs w:val="28"/>
          <w:lang w:eastAsia="ru-RU"/>
        </w:rPr>
        <w:t>03 червня</w:t>
      </w:r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2024 року  по  31 грудня  2024  року. </w:t>
      </w:r>
    </w:p>
    <w:p w14:paraId="0E623E95" w14:textId="77777777" w:rsidR="005418C3" w:rsidRPr="005418C3" w:rsidRDefault="005418C3" w:rsidP="005418C3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079505" w14:textId="77777777" w:rsidR="005418C3" w:rsidRPr="005418C3" w:rsidRDefault="005418C3" w:rsidP="005418C3">
      <w:pPr>
        <w:tabs>
          <w:tab w:val="left" w:pos="4820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3FECD82D" w14:textId="77777777" w:rsidR="005418C3" w:rsidRPr="005418C3" w:rsidRDefault="005418C3" w:rsidP="005418C3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C2E1DBF" w14:textId="77777777" w:rsidR="005418C3" w:rsidRPr="005418C3" w:rsidRDefault="005418C3" w:rsidP="005418C3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381BB4" w14:textId="77777777" w:rsidR="005418C3" w:rsidRPr="005418C3" w:rsidRDefault="005418C3" w:rsidP="005418C3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B90D8" w14:textId="77777777" w:rsidR="005418C3" w:rsidRPr="005418C3" w:rsidRDefault="005418C3" w:rsidP="005418C3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Міський голова                                                         Микола  ЮРЧИШИН</w:t>
      </w:r>
    </w:p>
    <w:p w14:paraId="7279FFFB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A5"/>
    <w:rsid w:val="003561F6"/>
    <w:rsid w:val="005418C3"/>
    <w:rsid w:val="005D31A5"/>
    <w:rsid w:val="00DD63FF"/>
    <w:rsid w:val="00F23F73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D754"/>
  <w15:chartTrackingRefBased/>
  <w15:docId w15:val="{DCB63F95-0492-4513-90BE-5ACE6222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1766</Words>
  <Characters>1008</Characters>
  <Application>Microsoft Office Word</Application>
  <DocSecurity>0</DocSecurity>
  <Lines>8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5</cp:revision>
  <dcterms:created xsi:type="dcterms:W3CDTF">2024-06-11T11:50:00Z</dcterms:created>
  <dcterms:modified xsi:type="dcterms:W3CDTF">2024-06-18T10:40:00Z</dcterms:modified>
</cp:coreProperties>
</file>