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3B604" w14:textId="77777777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0A02B8E0" wp14:editId="257B0D6B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7CBE8381" wp14:editId="33C7F09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A7DA9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5D39DCE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259A068" w14:textId="7777777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036B94F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513DAF40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67911F3" w14:textId="571B921C" w:rsidR="000164B4" w:rsidRPr="00822F7F" w:rsidRDefault="000164B4" w:rsidP="000164B4">
      <w:pPr>
        <w:rPr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від </w:t>
      </w:r>
      <w:r w:rsidR="00F87030">
        <w:rPr>
          <w:sz w:val="28"/>
          <w:szCs w:val="28"/>
          <w:lang w:val="uk-UA"/>
        </w:rPr>
        <w:t xml:space="preserve">26 червня </w:t>
      </w:r>
      <w:r w:rsidR="00E96295" w:rsidRPr="00822F7F">
        <w:rPr>
          <w:sz w:val="28"/>
          <w:szCs w:val="28"/>
          <w:lang w:val="uk-UA"/>
        </w:rPr>
        <w:t xml:space="preserve"> </w:t>
      </w:r>
      <w:r w:rsidRPr="00822F7F">
        <w:rPr>
          <w:sz w:val="28"/>
          <w:szCs w:val="28"/>
          <w:lang w:val="uk-UA"/>
        </w:rPr>
        <w:t xml:space="preserve"> 202</w:t>
      </w:r>
      <w:r w:rsidR="00CB7529"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  <w:lang w:val="uk-UA"/>
        </w:rPr>
        <w:t xml:space="preserve"> року                                        </w:t>
      </w:r>
      <w:r w:rsidR="00A7393B" w:rsidRPr="00822F7F">
        <w:rPr>
          <w:sz w:val="28"/>
          <w:szCs w:val="28"/>
          <w:lang w:val="uk-UA"/>
        </w:rPr>
        <w:t xml:space="preserve">                        </w:t>
      </w:r>
      <w:r w:rsidRPr="00822F7F">
        <w:rPr>
          <w:sz w:val="28"/>
          <w:szCs w:val="28"/>
          <w:lang w:val="uk-UA"/>
        </w:rPr>
        <w:t xml:space="preserve">       №</w:t>
      </w:r>
      <w:r w:rsidR="00F87030">
        <w:rPr>
          <w:sz w:val="28"/>
          <w:szCs w:val="28"/>
          <w:lang w:val="uk-UA"/>
        </w:rPr>
        <w:t>433</w:t>
      </w:r>
    </w:p>
    <w:p w14:paraId="2DB2801A" w14:textId="77777777" w:rsidR="0077361B" w:rsidRPr="00822F7F" w:rsidRDefault="0077361B" w:rsidP="000164B4">
      <w:pPr>
        <w:rPr>
          <w:sz w:val="28"/>
          <w:szCs w:val="28"/>
          <w:lang w:val="uk-UA"/>
        </w:rPr>
      </w:pPr>
    </w:p>
    <w:p w14:paraId="33E943B5" w14:textId="77777777" w:rsidR="000164B4" w:rsidRPr="00822F7F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16D73D90" w14:textId="77777777" w:rsidR="00EF060D" w:rsidRPr="00822F7F" w:rsidRDefault="000164B4" w:rsidP="000164B4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822F7F">
        <w:rPr>
          <w:b/>
          <w:sz w:val="28"/>
          <w:szCs w:val="28"/>
          <w:lang w:val="uk-UA"/>
        </w:rPr>
        <w:t>КП «Хмільниккомунсервіс»</w:t>
      </w:r>
    </w:p>
    <w:p w14:paraId="5A6189BD" w14:textId="77777777" w:rsidR="001F55BE" w:rsidRPr="00822F7F" w:rsidRDefault="001F55BE" w:rsidP="00DF5E3F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DF5E3F" w:rsidRPr="00822F7F">
        <w:rPr>
          <w:b/>
          <w:sz w:val="28"/>
          <w:szCs w:val="28"/>
          <w:lang w:val="uk-UA"/>
        </w:rPr>
        <w:t>Виконавчо</w:t>
      </w:r>
      <w:r w:rsidR="00A417E1">
        <w:rPr>
          <w:b/>
          <w:sz w:val="28"/>
          <w:szCs w:val="28"/>
          <w:lang w:val="uk-UA"/>
        </w:rPr>
        <w:t>му</w:t>
      </w:r>
      <w:r w:rsidR="00DF5E3F" w:rsidRPr="00822F7F">
        <w:rPr>
          <w:b/>
          <w:sz w:val="28"/>
          <w:szCs w:val="28"/>
          <w:lang w:val="uk-UA"/>
        </w:rPr>
        <w:t xml:space="preserve"> комітету</w:t>
      </w:r>
    </w:p>
    <w:p w14:paraId="6AEDFBFD" w14:textId="77777777" w:rsidR="001F55BE" w:rsidRPr="00822F7F" w:rsidRDefault="001F55BE" w:rsidP="001F55B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>Хмільницької міської ради</w:t>
      </w:r>
    </w:p>
    <w:p w14:paraId="46E8FB11" w14:textId="77777777" w:rsidR="0077361B" w:rsidRPr="00822F7F" w:rsidRDefault="0077361B" w:rsidP="001F55BE">
      <w:pPr>
        <w:jc w:val="both"/>
        <w:rPr>
          <w:b/>
          <w:sz w:val="28"/>
          <w:szCs w:val="28"/>
          <w:lang w:val="uk-UA"/>
        </w:rPr>
      </w:pPr>
    </w:p>
    <w:p w14:paraId="72F49337" w14:textId="77777777" w:rsidR="000164B4" w:rsidRPr="00822F7F" w:rsidRDefault="001F55BE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 xml:space="preserve">Враховуючи </w:t>
      </w:r>
      <w:r w:rsidR="00164246" w:rsidRPr="00822F7F">
        <w:rPr>
          <w:color w:val="000000"/>
          <w:sz w:val="28"/>
          <w:szCs w:val="28"/>
          <w:lang w:val="uk-UA"/>
        </w:rPr>
        <w:t xml:space="preserve">лист </w:t>
      </w:r>
      <w:r w:rsidR="00F508C7" w:rsidRPr="00822F7F">
        <w:rPr>
          <w:color w:val="000000"/>
          <w:sz w:val="28"/>
          <w:szCs w:val="28"/>
          <w:lang w:val="uk-UA"/>
        </w:rPr>
        <w:t>КП «Хмі</w:t>
      </w:r>
      <w:r w:rsidR="00695AA3">
        <w:rPr>
          <w:color w:val="000000"/>
          <w:sz w:val="28"/>
          <w:szCs w:val="28"/>
          <w:lang w:val="uk-UA"/>
        </w:rPr>
        <w:t>л</w:t>
      </w:r>
      <w:r w:rsidR="00F508C7" w:rsidRPr="00822F7F">
        <w:rPr>
          <w:color w:val="000000"/>
          <w:sz w:val="28"/>
          <w:szCs w:val="28"/>
          <w:lang w:val="uk-UA"/>
        </w:rPr>
        <w:t xml:space="preserve">ьниккомунсервіс» від </w:t>
      </w:r>
      <w:r w:rsidR="00B123DF">
        <w:rPr>
          <w:color w:val="000000"/>
          <w:sz w:val="28"/>
          <w:szCs w:val="28"/>
          <w:lang w:val="uk-UA"/>
        </w:rPr>
        <w:t>12</w:t>
      </w:r>
      <w:r w:rsidR="00F508C7" w:rsidRPr="00822F7F">
        <w:rPr>
          <w:color w:val="000000"/>
          <w:sz w:val="28"/>
          <w:szCs w:val="28"/>
          <w:lang w:val="uk-UA"/>
        </w:rPr>
        <w:t>.0</w:t>
      </w:r>
      <w:r w:rsidR="00B123DF">
        <w:rPr>
          <w:color w:val="000000"/>
          <w:sz w:val="28"/>
          <w:szCs w:val="28"/>
          <w:lang w:val="uk-UA"/>
        </w:rPr>
        <w:t>6</w:t>
      </w:r>
      <w:r w:rsidR="00F508C7" w:rsidRPr="00822F7F">
        <w:rPr>
          <w:color w:val="000000"/>
          <w:sz w:val="28"/>
          <w:szCs w:val="28"/>
          <w:lang w:val="uk-UA"/>
        </w:rPr>
        <w:t>.202</w:t>
      </w:r>
      <w:r w:rsidR="00B123DF">
        <w:rPr>
          <w:color w:val="000000"/>
          <w:sz w:val="28"/>
          <w:szCs w:val="28"/>
          <w:lang w:val="uk-UA"/>
        </w:rPr>
        <w:t>4</w:t>
      </w:r>
      <w:r w:rsidR="00F508C7" w:rsidRPr="00822F7F">
        <w:rPr>
          <w:color w:val="000000"/>
          <w:sz w:val="28"/>
          <w:szCs w:val="28"/>
          <w:lang w:val="uk-UA"/>
        </w:rPr>
        <w:t xml:space="preserve"> року №259 щодо передачі комунального майна на баланс Виконавчо</w:t>
      </w:r>
      <w:r w:rsidR="006515D7">
        <w:rPr>
          <w:color w:val="000000"/>
          <w:sz w:val="28"/>
          <w:szCs w:val="28"/>
          <w:lang w:val="uk-UA"/>
        </w:rPr>
        <w:t>му</w:t>
      </w:r>
      <w:r w:rsidR="00F508C7" w:rsidRPr="00822F7F">
        <w:rPr>
          <w:color w:val="000000"/>
          <w:sz w:val="28"/>
          <w:szCs w:val="28"/>
          <w:lang w:val="uk-UA"/>
        </w:rPr>
        <w:t xml:space="preserve"> комітету 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, </w:t>
      </w:r>
      <w:r w:rsidR="000164B4" w:rsidRPr="00822F7F">
        <w:rPr>
          <w:sz w:val="28"/>
          <w:szCs w:val="28"/>
          <w:lang w:val="uk-UA"/>
        </w:rPr>
        <w:t>відповідно</w:t>
      </w:r>
      <w:r w:rsidR="000164B4" w:rsidRPr="00822F7F">
        <w:rPr>
          <w:color w:val="000000"/>
          <w:sz w:val="28"/>
          <w:szCs w:val="28"/>
          <w:lang w:val="uk-UA"/>
        </w:rPr>
        <w:t xml:space="preserve"> до </w:t>
      </w:r>
      <w:r w:rsidR="000164B4"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0164B4"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z w:val="28"/>
          <w:szCs w:val="28"/>
          <w:lang w:val="uk-UA"/>
        </w:rPr>
        <w:t>керуючись</w:t>
      </w:r>
      <w:r w:rsidR="00B929AD" w:rsidRPr="00822F7F">
        <w:rPr>
          <w:color w:val="000000"/>
          <w:sz w:val="28"/>
          <w:szCs w:val="28"/>
          <w:lang w:val="uk-UA"/>
        </w:rPr>
        <w:t xml:space="preserve"> </w:t>
      </w:r>
      <w:r w:rsidR="003D2EF9" w:rsidRPr="00822F7F">
        <w:rPr>
          <w:color w:val="000000"/>
          <w:sz w:val="28"/>
          <w:szCs w:val="28"/>
          <w:lang w:val="uk-UA"/>
        </w:rPr>
        <w:t>ст.</w:t>
      </w:r>
      <w:r w:rsidR="005E00F3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z w:val="28"/>
          <w:szCs w:val="28"/>
          <w:lang w:val="uk-UA"/>
        </w:rPr>
        <w:t xml:space="preserve">29, </w:t>
      </w:r>
      <w:r w:rsidR="005E00F3" w:rsidRPr="00822F7F">
        <w:rPr>
          <w:color w:val="000000"/>
          <w:sz w:val="28"/>
          <w:szCs w:val="28"/>
          <w:lang w:val="uk-UA"/>
        </w:rPr>
        <w:t>ст.</w:t>
      </w:r>
      <w:r w:rsidR="000164B4" w:rsidRPr="00822F7F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2BC08F3B" w14:textId="77777777" w:rsidR="000164B4" w:rsidRPr="00822F7F" w:rsidRDefault="000164B4" w:rsidP="000164B4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14:paraId="154393CB" w14:textId="77777777" w:rsidR="00822F7F" w:rsidRPr="00822F7F" w:rsidRDefault="00EF749D" w:rsidP="00822F7F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Передати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безоплатно з балансу</w:t>
      </w:r>
      <w:r w:rsidRPr="00822F7F">
        <w:rPr>
          <w:bCs/>
          <w:sz w:val="28"/>
          <w:szCs w:val="28"/>
          <w:lang w:val="uk-UA"/>
        </w:rPr>
        <w:t xml:space="preserve"> Комунального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підприємства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 xml:space="preserve">«Хмільниккомунсервіс» (код ЄДРПОУ 32505648) на баланс </w:t>
      </w:r>
      <w:r w:rsidR="00227E87" w:rsidRPr="00822F7F">
        <w:rPr>
          <w:bCs/>
          <w:sz w:val="28"/>
          <w:szCs w:val="28"/>
          <w:lang w:val="uk-UA"/>
        </w:rPr>
        <w:t>Виконавчо</w:t>
      </w:r>
      <w:r w:rsidR="00A417E1">
        <w:rPr>
          <w:bCs/>
          <w:sz w:val="28"/>
          <w:szCs w:val="28"/>
          <w:lang w:val="uk-UA"/>
        </w:rPr>
        <w:t>му</w:t>
      </w:r>
      <w:r w:rsidR="00227E87" w:rsidRPr="00822F7F">
        <w:rPr>
          <w:bCs/>
          <w:sz w:val="28"/>
          <w:szCs w:val="28"/>
          <w:lang w:val="uk-UA"/>
        </w:rPr>
        <w:t xml:space="preserve"> комітету </w:t>
      </w:r>
      <w:r w:rsidRPr="00822F7F">
        <w:rPr>
          <w:bCs/>
          <w:sz w:val="28"/>
          <w:szCs w:val="28"/>
          <w:lang w:val="uk-UA"/>
        </w:rPr>
        <w:t>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sz w:val="28"/>
          <w:szCs w:val="28"/>
          <w:lang w:val="uk-UA"/>
        </w:rPr>
        <w:t>(код ЄДРПОУ</w:t>
      </w:r>
      <w:r w:rsidRPr="00822F7F">
        <w:rPr>
          <w:sz w:val="28"/>
          <w:szCs w:val="28"/>
          <w:lang w:val="uk-UA"/>
        </w:rPr>
        <w:t xml:space="preserve"> </w:t>
      </w:r>
      <w:r w:rsidR="00227E87" w:rsidRPr="00822F7F">
        <w:rPr>
          <w:sz w:val="28"/>
          <w:szCs w:val="28"/>
          <w:lang w:val="uk-UA"/>
        </w:rPr>
        <w:t>34422134</w:t>
      </w:r>
      <w:r w:rsidRPr="00822F7F">
        <w:rPr>
          <w:sz w:val="28"/>
          <w:szCs w:val="28"/>
          <w:lang w:val="uk-UA"/>
        </w:rPr>
        <w:t>)</w:t>
      </w:r>
      <w:r w:rsidR="000164B4" w:rsidRPr="00822F7F">
        <w:rPr>
          <w:sz w:val="28"/>
          <w:szCs w:val="28"/>
          <w:lang w:val="uk-UA"/>
        </w:rPr>
        <w:t xml:space="preserve"> </w:t>
      </w:r>
      <w:r w:rsidR="00EF060D" w:rsidRPr="00822F7F">
        <w:rPr>
          <w:sz w:val="28"/>
          <w:szCs w:val="28"/>
          <w:lang w:val="uk-UA"/>
        </w:rPr>
        <w:t>наступне комунальне майно</w:t>
      </w:r>
      <w:r w:rsidR="00E81109" w:rsidRPr="00822F7F">
        <w:rPr>
          <w:color w:val="000000"/>
          <w:sz w:val="28"/>
          <w:szCs w:val="28"/>
          <w:lang w:val="uk-UA"/>
        </w:rPr>
        <w:t>:</w:t>
      </w:r>
      <w:r w:rsidR="00227E87" w:rsidRPr="00822F7F">
        <w:rPr>
          <w:color w:val="000000"/>
          <w:sz w:val="28"/>
          <w:szCs w:val="28"/>
          <w:lang w:val="uk-UA"/>
        </w:rPr>
        <w:t xml:space="preserve"> </w:t>
      </w:r>
      <w:r w:rsidR="00920B2F" w:rsidRPr="00822F7F">
        <w:rPr>
          <w:color w:val="000000"/>
          <w:sz w:val="28"/>
          <w:szCs w:val="28"/>
          <w:lang w:val="uk-UA"/>
        </w:rPr>
        <w:t>плитку «</w:t>
      </w:r>
      <w:r w:rsidR="00B123DF">
        <w:rPr>
          <w:color w:val="000000"/>
          <w:sz w:val="28"/>
          <w:szCs w:val="28"/>
          <w:lang w:val="uk-UA"/>
        </w:rPr>
        <w:t>Старе місто</w:t>
      </w:r>
      <w:r w:rsidR="00920B2F" w:rsidRPr="00822F7F">
        <w:rPr>
          <w:color w:val="000000"/>
          <w:sz w:val="28"/>
          <w:szCs w:val="28"/>
          <w:lang w:val="uk-UA"/>
        </w:rPr>
        <w:t xml:space="preserve">» (колір - сірий) в кількості </w:t>
      </w:r>
      <w:r w:rsidR="00B123DF">
        <w:rPr>
          <w:color w:val="000000"/>
          <w:sz w:val="28"/>
          <w:szCs w:val="28"/>
          <w:lang w:val="uk-UA"/>
        </w:rPr>
        <w:t>37</w:t>
      </w:r>
      <w:r w:rsidR="00920B2F" w:rsidRPr="00822F7F">
        <w:rPr>
          <w:color w:val="000000"/>
          <w:sz w:val="28"/>
          <w:szCs w:val="28"/>
          <w:lang w:val="uk-UA"/>
        </w:rPr>
        <w:t xml:space="preserve"> кв.м</w:t>
      </w:r>
      <w:r w:rsidR="00822F7F">
        <w:rPr>
          <w:color w:val="000000"/>
          <w:sz w:val="28"/>
          <w:szCs w:val="28"/>
          <w:lang w:val="uk-UA"/>
        </w:rPr>
        <w:t>,</w:t>
      </w:r>
      <w:r w:rsidR="00920B2F" w:rsidRPr="00822F7F">
        <w:rPr>
          <w:color w:val="000000"/>
          <w:sz w:val="28"/>
          <w:szCs w:val="28"/>
          <w:lang w:val="uk-UA"/>
        </w:rPr>
        <w:t xml:space="preserve"> загальною вартістю </w:t>
      </w:r>
      <w:r w:rsidR="00B123DF">
        <w:rPr>
          <w:color w:val="000000"/>
          <w:sz w:val="28"/>
          <w:szCs w:val="28"/>
          <w:lang w:val="uk-UA"/>
        </w:rPr>
        <w:t>12913</w:t>
      </w:r>
      <w:r w:rsidR="00920B2F" w:rsidRPr="00822F7F">
        <w:rPr>
          <w:color w:val="000000"/>
          <w:sz w:val="28"/>
          <w:szCs w:val="28"/>
          <w:lang w:val="uk-UA"/>
        </w:rPr>
        <w:t>,</w:t>
      </w:r>
      <w:r w:rsidR="00B123DF">
        <w:rPr>
          <w:color w:val="000000"/>
          <w:sz w:val="28"/>
          <w:szCs w:val="28"/>
          <w:lang w:val="uk-UA"/>
        </w:rPr>
        <w:t>0</w:t>
      </w:r>
      <w:r w:rsidR="00920B2F" w:rsidRPr="00822F7F">
        <w:rPr>
          <w:color w:val="000000"/>
          <w:sz w:val="28"/>
          <w:szCs w:val="28"/>
          <w:lang w:val="uk-UA"/>
        </w:rPr>
        <w:t>0 грн.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EA764E">
        <w:rPr>
          <w:color w:val="000000"/>
          <w:sz w:val="28"/>
          <w:szCs w:val="28"/>
          <w:lang w:val="uk-UA"/>
        </w:rPr>
        <w:t>без урахування ПДВ</w:t>
      </w:r>
      <w:r w:rsidR="006515D7">
        <w:rPr>
          <w:color w:val="000000"/>
          <w:sz w:val="28"/>
          <w:szCs w:val="28"/>
          <w:lang w:val="uk-UA"/>
        </w:rPr>
        <w:t>,</w:t>
      </w:r>
      <w:r w:rsidR="00822F7F" w:rsidRPr="00822F7F">
        <w:rPr>
          <w:color w:val="000000"/>
          <w:sz w:val="28"/>
          <w:szCs w:val="28"/>
          <w:lang w:val="uk-UA"/>
        </w:rPr>
        <w:t xml:space="preserve"> для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EA764E">
        <w:rPr>
          <w:color w:val="000000"/>
          <w:sz w:val="28"/>
          <w:szCs w:val="28"/>
          <w:lang w:val="uk-UA"/>
        </w:rPr>
        <w:t>облаштування території біля адміністративної будівлі</w:t>
      </w:r>
      <w:r w:rsidR="00822F7F" w:rsidRPr="00822F7F">
        <w:rPr>
          <w:color w:val="000000"/>
          <w:sz w:val="28"/>
          <w:szCs w:val="28"/>
          <w:lang w:val="uk-UA"/>
        </w:rPr>
        <w:t xml:space="preserve">, що знаходиться  за адресою:  вул. </w:t>
      </w:r>
      <w:r w:rsidR="009058F8">
        <w:rPr>
          <w:color w:val="000000"/>
          <w:sz w:val="28"/>
          <w:szCs w:val="28"/>
          <w:lang w:val="uk-UA"/>
        </w:rPr>
        <w:t>Новоселів</w:t>
      </w:r>
      <w:r w:rsidR="00822F7F" w:rsidRPr="00822F7F">
        <w:rPr>
          <w:color w:val="000000"/>
          <w:sz w:val="28"/>
          <w:szCs w:val="28"/>
          <w:lang w:val="uk-UA"/>
        </w:rPr>
        <w:t>,</w:t>
      </w:r>
      <w:r w:rsidR="000945AF">
        <w:rPr>
          <w:color w:val="000000"/>
          <w:sz w:val="28"/>
          <w:szCs w:val="28"/>
          <w:lang w:val="uk-UA"/>
        </w:rPr>
        <w:t xml:space="preserve"> </w:t>
      </w:r>
      <w:r w:rsidR="00822F7F" w:rsidRPr="00822F7F">
        <w:rPr>
          <w:color w:val="000000"/>
          <w:sz w:val="28"/>
          <w:szCs w:val="28"/>
          <w:lang w:val="uk-UA"/>
        </w:rPr>
        <w:t xml:space="preserve">1-А, с. </w:t>
      </w:r>
      <w:r w:rsidR="009058F8">
        <w:rPr>
          <w:color w:val="000000"/>
          <w:sz w:val="28"/>
          <w:szCs w:val="28"/>
          <w:lang w:val="uk-UA"/>
        </w:rPr>
        <w:t>Куманівці</w:t>
      </w:r>
      <w:r w:rsidR="00822F7F" w:rsidRPr="00822F7F">
        <w:rPr>
          <w:color w:val="000000"/>
          <w:sz w:val="28"/>
          <w:szCs w:val="28"/>
          <w:lang w:val="uk-UA"/>
        </w:rPr>
        <w:t>.</w:t>
      </w:r>
    </w:p>
    <w:p w14:paraId="5C897F8D" w14:textId="77777777" w:rsidR="00822F7F" w:rsidRDefault="0077361B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</w:t>
      </w:r>
      <w:r w:rsidR="007C7B3E" w:rsidRPr="00822F7F">
        <w:rPr>
          <w:sz w:val="28"/>
          <w:szCs w:val="28"/>
          <w:lang w:val="uk-UA"/>
        </w:rPr>
        <w:t>2</w:t>
      </w:r>
      <w:r w:rsidRPr="00822F7F">
        <w:rPr>
          <w:sz w:val="28"/>
          <w:szCs w:val="28"/>
          <w:lang w:val="uk-UA"/>
        </w:rPr>
        <w:t xml:space="preserve">. </w:t>
      </w:r>
      <w:r w:rsidR="000164B4" w:rsidRPr="00822F7F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822F7F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822F7F">
        <w:rPr>
          <w:color w:val="000000"/>
          <w:sz w:val="28"/>
          <w:szCs w:val="28"/>
          <w:lang w:val="uk-UA"/>
        </w:rPr>
        <w:t xml:space="preserve">ня </w:t>
      </w:r>
    </w:p>
    <w:p w14:paraId="21EF35E4" w14:textId="77777777" w:rsidR="000A5EFC" w:rsidRPr="00822F7F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о</w:t>
      </w:r>
      <w:r w:rsidR="003D2EF9" w:rsidRPr="00822F7F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822F7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822F7F">
        <w:rPr>
          <w:color w:val="000000"/>
          <w:sz w:val="28"/>
          <w:szCs w:val="28"/>
          <w:lang w:val="uk-UA"/>
        </w:rPr>
        <w:t xml:space="preserve">. </w:t>
      </w:r>
    </w:p>
    <w:p w14:paraId="70F3345B" w14:textId="77777777" w:rsidR="000164B4" w:rsidRPr="00822F7F" w:rsidRDefault="003D55CC" w:rsidP="0077361B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3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. </w:t>
      </w:r>
      <w:r w:rsidR="000164B4" w:rsidRPr="00822F7F">
        <w:rPr>
          <w:bCs/>
          <w:color w:val="000000"/>
          <w:sz w:val="28"/>
          <w:szCs w:val="28"/>
          <w:lang w:val="uk-UA"/>
        </w:rPr>
        <w:t>К</w:t>
      </w:r>
      <w:r w:rsidR="00822F7F">
        <w:rPr>
          <w:bCs/>
          <w:color w:val="000000"/>
          <w:sz w:val="28"/>
          <w:szCs w:val="28"/>
          <w:lang w:val="uk-UA"/>
        </w:rPr>
        <w:t xml:space="preserve">П «Хмільниккомунсервіс» та </w:t>
      </w:r>
      <w:r w:rsidR="00E412A9" w:rsidRPr="00822F7F">
        <w:rPr>
          <w:bCs/>
          <w:sz w:val="28"/>
          <w:szCs w:val="28"/>
          <w:lang w:val="uk-UA"/>
        </w:rPr>
        <w:t>Виконавчо</w:t>
      </w:r>
      <w:r w:rsidR="00E412A9">
        <w:rPr>
          <w:bCs/>
          <w:sz w:val="28"/>
          <w:szCs w:val="28"/>
          <w:lang w:val="uk-UA"/>
        </w:rPr>
        <w:t>му</w:t>
      </w:r>
      <w:r w:rsidR="00E412A9" w:rsidRPr="00822F7F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E412A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3D2C80AB" w14:textId="77777777" w:rsidR="000164B4" w:rsidRPr="00822F7F" w:rsidRDefault="00822F7F" w:rsidP="007C7B3E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="00447AE4" w:rsidRPr="00822F7F">
        <w:rPr>
          <w:sz w:val="28"/>
          <w:szCs w:val="28"/>
        </w:rPr>
        <w:t xml:space="preserve">. </w:t>
      </w:r>
      <w:r w:rsidR="000164B4" w:rsidRPr="00822F7F">
        <w:rPr>
          <w:sz w:val="28"/>
          <w:szCs w:val="28"/>
        </w:rPr>
        <w:t>Контроль за виконанням цього рішення покласти на заступника</w:t>
      </w:r>
      <w:r w:rsidR="00447AE4" w:rsidRPr="00822F7F">
        <w:rPr>
          <w:sz w:val="28"/>
          <w:szCs w:val="28"/>
        </w:rPr>
        <w:t xml:space="preserve"> </w:t>
      </w:r>
      <w:r w:rsidR="000164B4" w:rsidRPr="00822F7F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3D55CC" w:rsidRPr="00822F7F">
        <w:rPr>
          <w:sz w:val="28"/>
          <w:szCs w:val="28"/>
          <w:lang w:val="uk-UA"/>
        </w:rPr>
        <w:t>Сергія РЕДЧИКА</w:t>
      </w:r>
      <w:r w:rsidR="000164B4" w:rsidRPr="00822F7F">
        <w:rPr>
          <w:sz w:val="28"/>
          <w:szCs w:val="28"/>
        </w:rPr>
        <w:t xml:space="preserve">. </w:t>
      </w:r>
    </w:p>
    <w:p w14:paraId="6F50F277" w14:textId="77777777" w:rsidR="0077361B" w:rsidRPr="00822F7F" w:rsidRDefault="0077361B" w:rsidP="00447AE4">
      <w:pPr>
        <w:pStyle w:val="a3"/>
        <w:ind w:left="0" w:firstLine="568"/>
        <w:rPr>
          <w:sz w:val="28"/>
          <w:szCs w:val="28"/>
        </w:rPr>
      </w:pPr>
    </w:p>
    <w:p w14:paraId="0F72B0FA" w14:textId="77777777" w:rsidR="000164B4" w:rsidRPr="00822F7F" w:rsidRDefault="000164B4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14:paraId="3DFC101B" w14:textId="77777777" w:rsidR="00DB18AD" w:rsidRPr="00822F7F" w:rsidRDefault="00DB18AD">
      <w:pPr>
        <w:rPr>
          <w:sz w:val="28"/>
          <w:szCs w:val="28"/>
        </w:rPr>
      </w:pPr>
    </w:p>
    <w:sectPr w:rsidR="00DB18AD" w:rsidRPr="00822F7F" w:rsidSect="0077361B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E65C5" w14:textId="77777777" w:rsidR="00A27696" w:rsidRDefault="00A27696" w:rsidP="00EE3949">
      <w:r>
        <w:separator/>
      </w:r>
    </w:p>
  </w:endnote>
  <w:endnote w:type="continuationSeparator" w:id="0">
    <w:p w14:paraId="6BFF184D" w14:textId="77777777" w:rsidR="00A27696" w:rsidRDefault="00A27696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E2A01" w14:textId="77777777" w:rsidR="00A27696" w:rsidRDefault="00A27696" w:rsidP="00EE3949">
      <w:r>
        <w:separator/>
      </w:r>
    </w:p>
  </w:footnote>
  <w:footnote w:type="continuationSeparator" w:id="0">
    <w:p w14:paraId="3B6CEB84" w14:textId="77777777" w:rsidR="00A27696" w:rsidRDefault="00A27696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46227053">
    <w:abstractNumId w:val="3"/>
  </w:num>
  <w:num w:numId="2" w16cid:durableId="1925216713">
    <w:abstractNumId w:val="8"/>
  </w:num>
  <w:num w:numId="3" w16cid:durableId="1222671304">
    <w:abstractNumId w:val="5"/>
  </w:num>
  <w:num w:numId="4" w16cid:durableId="564536119">
    <w:abstractNumId w:val="6"/>
  </w:num>
  <w:num w:numId="5" w16cid:durableId="1897545061">
    <w:abstractNumId w:val="2"/>
  </w:num>
  <w:num w:numId="6" w16cid:durableId="954559109">
    <w:abstractNumId w:val="1"/>
  </w:num>
  <w:num w:numId="7" w16cid:durableId="90056389">
    <w:abstractNumId w:val="7"/>
  </w:num>
  <w:num w:numId="8" w16cid:durableId="749617163">
    <w:abstractNumId w:val="0"/>
  </w:num>
  <w:num w:numId="9" w16cid:durableId="227962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4B4"/>
    <w:rsid w:val="00010EF4"/>
    <w:rsid w:val="000164B4"/>
    <w:rsid w:val="00050341"/>
    <w:rsid w:val="00067F75"/>
    <w:rsid w:val="000945AF"/>
    <w:rsid w:val="000A5EFC"/>
    <w:rsid w:val="000C2379"/>
    <w:rsid w:val="00151F9F"/>
    <w:rsid w:val="00164246"/>
    <w:rsid w:val="001F55BE"/>
    <w:rsid w:val="00227E87"/>
    <w:rsid w:val="00244F1E"/>
    <w:rsid w:val="002B260D"/>
    <w:rsid w:val="0031691E"/>
    <w:rsid w:val="00322EBE"/>
    <w:rsid w:val="00365C94"/>
    <w:rsid w:val="00386CB5"/>
    <w:rsid w:val="003B1341"/>
    <w:rsid w:val="003D2EF9"/>
    <w:rsid w:val="003D55CC"/>
    <w:rsid w:val="003E60E4"/>
    <w:rsid w:val="00447AE4"/>
    <w:rsid w:val="005C2E9F"/>
    <w:rsid w:val="005E00F3"/>
    <w:rsid w:val="0064335A"/>
    <w:rsid w:val="006515D7"/>
    <w:rsid w:val="00695AA3"/>
    <w:rsid w:val="006B28DD"/>
    <w:rsid w:val="0077361B"/>
    <w:rsid w:val="007C7B3E"/>
    <w:rsid w:val="008038A4"/>
    <w:rsid w:val="00822F7F"/>
    <w:rsid w:val="00845E3D"/>
    <w:rsid w:val="00880D38"/>
    <w:rsid w:val="008956E0"/>
    <w:rsid w:val="009058F8"/>
    <w:rsid w:val="009160E0"/>
    <w:rsid w:val="00920B2F"/>
    <w:rsid w:val="00930CBA"/>
    <w:rsid w:val="0094116B"/>
    <w:rsid w:val="00943F70"/>
    <w:rsid w:val="009A0D06"/>
    <w:rsid w:val="00A27696"/>
    <w:rsid w:val="00A3428F"/>
    <w:rsid w:val="00A417E1"/>
    <w:rsid w:val="00A7393B"/>
    <w:rsid w:val="00A97EDC"/>
    <w:rsid w:val="00AC2B1F"/>
    <w:rsid w:val="00B123DF"/>
    <w:rsid w:val="00B67039"/>
    <w:rsid w:val="00B929AD"/>
    <w:rsid w:val="00BA1957"/>
    <w:rsid w:val="00BA2F85"/>
    <w:rsid w:val="00BB4258"/>
    <w:rsid w:val="00BC5E79"/>
    <w:rsid w:val="00C11756"/>
    <w:rsid w:val="00C3260B"/>
    <w:rsid w:val="00CB7529"/>
    <w:rsid w:val="00D016BC"/>
    <w:rsid w:val="00D7417C"/>
    <w:rsid w:val="00D76608"/>
    <w:rsid w:val="00D852AD"/>
    <w:rsid w:val="00DB18AD"/>
    <w:rsid w:val="00DE46E3"/>
    <w:rsid w:val="00DF5E3F"/>
    <w:rsid w:val="00E412A9"/>
    <w:rsid w:val="00E55680"/>
    <w:rsid w:val="00E81109"/>
    <w:rsid w:val="00E96295"/>
    <w:rsid w:val="00EA764E"/>
    <w:rsid w:val="00EC1DFE"/>
    <w:rsid w:val="00EE28AD"/>
    <w:rsid w:val="00EE3949"/>
    <w:rsid w:val="00EF060D"/>
    <w:rsid w:val="00EF749D"/>
    <w:rsid w:val="00F149AC"/>
    <w:rsid w:val="00F508C7"/>
    <w:rsid w:val="00F81967"/>
    <w:rsid w:val="00F87030"/>
    <w:rsid w:val="00FB5DF6"/>
    <w:rsid w:val="00FC621D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28BF"/>
  <w15:docId w15:val="{9115243D-E94A-4727-A851-E3EA1C5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PRIYMALNYA</cp:lastModifiedBy>
  <cp:revision>47</cp:revision>
  <cp:lastPrinted>2024-06-17T12:37:00Z</cp:lastPrinted>
  <dcterms:created xsi:type="dcterms:W3CDTF">2022-08-22T08:39:00Z</dcterms:created>
  <dcterms:modified xsi:type="dcterms:W3CDTF">2024-06-27T08:11:00Z</dcterms:modified>
</cp:coreProperties>
</file>