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0108C" w14:textId="77777777" w:rsidR="00ED7C96" w:rsidRPr="00B205C5" w:rsidRDefault="00ED7C96" w:rsidP="00ED7C96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B205C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E0066AF" wp14:editId="20702743">
            <wp:extent cx="577215" cy="685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05C5">
        <w:rPr>
          <w:rFonts w:ascii="Times New Roman" w:hAnsi="Times New Roman"/>
          <w:sz w:val="24"/>
          <w:szCs w:val="24"/>
          <w:lang w:eastAsia="ru-RU"/>
        </w:rPr>
        <w:tab/>
      </w:r>
      <w:r w:rsidRPr="00B205C5">
        <w:rPr>
          <w:rFonts w:ascii="Times New Roman" w:hAnsi="Times New Roman"/>
          <w:sz w:val="24"/>
          <w:szCs w:val="24"/>
          <w:lang w:eastAsia="ru-RU"/>
        </w:rPr>
        <w:tab/>
      </w:r>
      <w:r w:rsidRPr="00B205C5">
        <w:rPr>
          <w:rFonts w:ascii="Times New Roman" w:hAnsi="Times New Roman"/>
          <w:sz w:val="24"/>
          <w:szCs w:val="24"/>
          <w:lang w:eastAsia="ru-RU"/>
        </w:rPr>
        <w:tab/>
      </w:r>
      <w:r w:rsidRPr="00B205C5">
        <w:rPr>
          <w:rFonts w:ascii="Times New Roman" w:hAnsi="Times New Roman"/>
          <w:sz w:val="24"/>
          <w:szCs w:val="24"/>
          <w:lang w:eastAsia="ru-RU"/>
        </w:rPr>
        <w:tab/>
      </w:r>
      <w:r w:rsidRPr="00B205C5">
        <w:rPr>
          <w:rFonts w:ascii="Times New Roman" w:hAnsi="Times New Roman"/>
          <w:sz w:val="24"/>
          <w:szCs w:val="24"/>
          <w:lang w:eastAsia="ru-RU"/>
        </w:rPr>
        <w:tab/>
      </w:r>
      <w:r w:rsidRPr="00B205C5">
        <w:rPr>
          <w:rFonts w:ascii="Times New Roman" w:hAnsi="Times New Roman"/>
          <w:sz w:val="24"/>
          <w:szCs w:val="24"/>
          <w:lang w:eastAsia="ru-RU"/>
        </w:rPr>
        <w:tab/>
      </w:r>
      <w:r w:rsidRPr="00B205C5">
        <w:rPr>
          <w:rFonts w:ascii="Times New Roman" w:hAnsi="Times New Roman"/>
          <w:sz w:val="24"/>
          <w:szCs w:val="24"/>
          <w:lang w:eastAsia="ru-RU"/>
        </w:rPr>
        <w:tab/>
      </w:r>
      <w:r w:rsidRPr="00B205C5">
        <w:rPr>
          <w:rFonts w:ascii="Times New Roman" w:hAnsi="Times New Roman"/>
          <w:sz w:val="24"/>
          <w:szCs w:val="24"/>
          <w:lang w:eastAsia="ru-RU"/>
        </w:rPr>
        <w:tab/>
      </w:r>
      <w:r w:rsidRPr="00B205C5">
        <w:rPr>
          <w:rFonts w:ascii="Times New Roman" w:hAnsi="Times New Roman"/>
          <w:sz w:val="24"/>
          <w:szCs w:val="24"/>
          <w:lang w:eastAsia="ru-RU"/>
        </w:rPr>
        <w:tab/>
      </w:r>
      <w:r w:rsidRPr="00B205C5">
        <w:rPr>
          <w:rFonts w:ascii="Times New Roman" w:hAnsi="Times New Roman"/>
          <w:sz w:val="24"/>
          <w:szCs w:val="24"/>
          <w:lang w:eastAsia="ru-RU"/>
        </w:rPr>
        <w:tab/>
      </w:r>
      <w:r w:rsidRPr="00B205C5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099EE72C" wp14:editId="30172E72">
            <wp:extent cx="408940" cy="553720"/>
            <wp:effectExtent l="0" t="0" r="0" b="0"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7BBC6" w14:textId="77777777" w:rsidR="00ED7C96" w:rsidRPr="00B205C5" w:rsidRDefault="00ED7C96" w:rsidP="00ED7C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t>УКРАЇНА</w:t>
      </w:r>
    </w:p>
    <w:p w14:paraId="390B90F1" w14:textId="77777777" w:rsidR="00ED7C96" w:rsidRPr="00B205C5" w:rsidRDefault="000B5CA3" w:rsidP="000B5CA3">
      <w:pPr>
        <w:tabs>
          <w:tab w:val="center" w:pos="4677"/>
          <w:tab w:val="left" w:pos="837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tab/>
      </w:r>
      <w:r w:rsidR="00ED7C96" w:rsidRPr="00B205C5">
        <w:rPr>
          <w:rFonts w:ascii="Times New Roman" w:hAnsi="Times New Roman"/>
          <w:sz w:val="28"/>
          <w:szCs w:val="28"/>
          <w:lang w:eastAsia="ru-RU"/>
        </w:rPr>
        <w:t>ХМІЛЬНИЦЬКА МІСЬКА РАДА</w:t>
      </w:r>
    </w:p>
    <w:p w14:paraId="0BC44A9D" w14:textId="77777777" w:rsidR="00ED7C96" w:rsidRPr="00B205C5" w:rsidRDefault="000B5CA3" w:rsidP="000B5CA3">
      <w:pPr>
        <w:tabs>
          <w:tab w:val="center" w:pos="4677"/>
          <w:tab w:val="left" w:pos="807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tab/>
      </w:r>
      <w:r w:rsidR="00ED7C96" w:rsidRPr="00B205C5">
        <w:rPr>
          <w:rFonts w:ascii="Times New Roman" w:hAnsi="Times New Roman"/>
          <w:sz w:val="28"/>
          <w:szCs w:val="28"/>
          <w:lang w:eastAsia="ru-RU"/>
        </w:rPr>
        <w:t>ВІННИЦЬКОЇ ОБЛАСТІ</w:t>
      </w:r>
      <w:r w:rsidRPr="00B205C5">
        <w:rPr>
          <w:rFonts w:ascii="Times New Roman" w:hAnsi="Times New Roman"/>
          <w:sz w:val="28"/>
          <w:szCs w:val="28"/>
          <w:lang w:eastAsia="ru-RU"/>
        </w:rPr>
        <w:tab/>
      </w:r>
    </w:p>
    <w:p w14:paraId="046F3371" w14:textId="77777777" w:rsidR="00ED7C96" w:rsidRPr="00B205C5" w:rsidRDefault="00ED7C96" w:rsidP="00ED7C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t>Виконавчий комітет</w:t>
      </w:r>
    </w:p>
    <w:p w14:paraId="391537B0" w14:textId="77777777" w:rsidR="005B4838" w:rsidRPr="00B205C5" w:rsidRDefault="00ED7C96" w:rsidP="00ED7C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t xml:space="preserve">Р І Ш Е Н Н Я </w:t>
      </w:r>
    </w:p>
    <w:p w14:paraId="7E063945" w14:textId="77777777" w:rsidR="00ED7C96" w:rsidRPr="00B205C5" w:rsidRDefault="00ED7C96" w:rsidP="00ED7C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FD00034" w14:textId="6A4A9240" w:rsidR="00ED7C96" w:rsidRPr="00B205C5" w:rsidRDefault="00ED7C96" w:rsidP="00ED7C9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t xml:space="preserve">від </w:t>
      </w:r>
      <w:r w:rsidR="00165013">
        <w:rPr>
          <w:rFonts w:ascii="Times New Roman" w:hAnsi="Times New Roman"/>
          <w:sz w:val="28"/>
          <w:szCs w:val="28"/>
          <w:lang w:eastAsia="ru-RU"/>
        </w:rPr>
        <w:t xml:space="preserve">05 липня </w:t>
      </w:r>
      <w:r w:rsidRPr="00B205C5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5B4838" w:rsidRPr="00B205C5">
        <w:rPr>
          <w:rFonts w:ascii="Times New Roman" w:hAnsi="Times New Roman"/>
          <w:sz w:val="28"/>
          <w:szCs w:val="28"/>
          <w:lang w:eastAsia="ru-RU"/>
        </w:rPr>
        <w:t>4</w:t>
      </w:r>
      <w:r w:rsidRPr="00B205C5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="005B4838" w:rsidRPr="00B205C5">
        <w:rPr>
          <w:rFonts w:ascii="Times New Roman" w:hAnsi="Times New Roman"/>
          <w:sz w:val="28"/>
          <w:szCs w:val="28"/>
          <w:lang w:eastAsia="ru-RU"/>
        </w:rPr>
        <w:t>оку</w:t>
      </w:r>
      <w:r w:rsidRPr="00B205C5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="002B07B1" w:rsidRPr="00B205C5">
        <w:rPr>
          <w:rFonts w:ascii="Times New Roman" w:hAnsi="Times New Roman"/>
          <w:sz w:val="28"/>
          <w:szCs w:val="28"/>
          <w:lang w:eastAsia="ru-RU"/>
        </w:rPr>
        <w:tab/>
      </w:r>
      <w:r w:rsidR="002B07B1" w:rsidRPr="00B205C5">
        <w:rPr>
          <w:rFonts w:ascii="Times New Roman" w:hAnsi="Times New Roman"/>
          <w:sz w:val="28"/>
          <w:szCs w:val="28"/>
          <w:lang w:eastAsia="ru-RU"/>
        </w:rPr>
        <w:tab/>
      </w:r>
      <w:r w:rsidR="002B07B1" w:rsidRPr="00B205C5">
        <w:rPr>
          <w:rFonts w:ascii="Times New Roman" w:hAnsi="Times New Roman"/>
          <w:sz w:val="28"/>
          <w:szCs w:val="28"/>
          <w:lang w:eastAsia="ru-RU"/>
        </w:rPr>
        <w:tab/>
      </w:r>
      <w:r w:rsidR="002B07B1" w:rsidRPr="00B205C5">
        <w:rPr>
          <w:rFonts w:ascii="Times New Roman" w:hAnsi="Times New Roman"/>
          <w:sz w:val="28"/>
          <w:szCs w:val="28"/>
          <w:lang w:eastAsia="ru-RU"/>
        </w:rPr>
        <w:tab/>
      </w:r>
      <w:r w:rsidR="002B07B1" w:rsidRPr="00B205C5">
        <w:rPr>
          <w:rFonts w:ascii="Times New Roman" w:hAnsi="Times New Roman"/>
          <w:sz w:val="28"/>
          <w:szCs w:val="28"/>
          <w:lang w:eastAsia="ru-RU"/>
        </w:rPr>
        <w:tab/>
      </w:r>
      <w:r w:rsidR="002B07B1" w:rsidRPr="00B205C5">
        <w:rPr>
          <w:rFonts w:ascii="Times New Roman" w:hAnsi="Times New Roman"/>
          <w:sz w:val="28"/>
          <w:szCs w:val="28"/>
          <w:lang w:eastAsia="ru-RU"/>
        </w:rPr>
        <w:tab/>
      </w:r>
      <w:r w:rsidR="002B07B1" w:rsidRPr="00B205C5">
        <w:rPr>
          <w:rFonts w:ascii="Times New Roman" w:hAnsi="Times New Roman"/>
          <w:sz w:val="28"/>
          <w:szCs w:val="28"/>
          <w:lang w:eastAsia="ru-RU"/>
        </w:rPr>
        <w:tab/>
      </w:r>
      <w:r w:rsidRPr="00B205C5">
        <w:rPr>
          <w:rFonts w:ascii="Times New Roman" w:hAnsi="Times New Roman"/>
          <w:sz w:val="28"/>
          <w:szCs w:val="28"/>
          <w:lang w:eastAsia="ru-RU"/>
        </w:rPr>
        <w:t>№</w:t>
      </w:r>
      <w:r w:rsidR="00165013">
        <w:rPr>
          <w:rFonts w:ascii="Times New Roman" w:hAnsi="Times New Roman"/>
          <w:sz w:val="28"/>
          <w:szCs w:val="28"/>
          <w:lang w:eastAsia="ru-RU"/>
        </w:rPr>
        <w:t>442</w:t>
      </w:r>
    </w:p>
    <w:p w14:paraId="79A4B9B5" w14:textId="77777777" w:rsidR="00ED7C96" w:rsidRPr="00B205C5" w:rsidRDefault="00ED7C96" w:rsidP="00ED7C96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14:paraId="3F754765" w14:textId="77777777" w:rsidR="005B4838" w:rsidRPr="00B205C5" w:rsidRDefault="005B4838" w:rsidP="00ED7C96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14:paraId="1140C43D" w14:textId="77777777" w:rsidR="003B6788" w:rsidRPr="00B205C5" w:rsidRDefault="00ED7C96" w:rsidP="006F61D7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bookmarkStart w:id="0" w:name="_Hlk168662474"/>
      <w:r w:rsidRPr="00B205C5">
        <w:rPr>
          <w:rFonts w:ascii="Times New Roman" w:hAnsi="Times New Roman"/>
          <w:b/>
          <w:i/>
          <w:sz w:val="28"/>
          <w:szCs w:val="28"/>
          <w:lang w:eastAsia="ru-RU"/>
        </w:rPr>
        <w:t>П</w:t>
      </w:r>
      <w:r w:rsidR="00ED610D" w:rsidRPr="00B205C5">
        <w:rPr>
          <w:rFonts w:ascii="Times New Roman" w:hAnsi="Times New Roman"/>
          <w:b/>
          <w:i/>
          <w:sz w:val="28"/>
          <w:szCs w:val="28"/>
          <w:lang w:eastAsia="ru-RU"/>
        </w:rPr>
        <w:t xml:space="preserve">ро надання дозволу на передачу </w:t>
      </w:r>
      <w:r w:rsidRPr="00B205C5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9D538F" w:rsidRPr="00B205C5">
        <w:rPr>
          <w:rFonts w:ascii="Times New Roman" w:hAnsi="Times New Roman"/>
          <w:b/>
          <w:i/>
          <w:sz w:val="28"/>
          <w:szCs w:val="28"/>
          <w:lang w:eastAsia="ru-RU"/>
        </w:rPr>
        <w:t>частини</w:t>
      </w:r>
      <w:r w:rsidR="003B6788" w:rsidRPr="00B205C5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</w:p>
    <w:p w14:paraId="7CB503C4" w14:textId="77777777" w:rsidR="003B6788" w:rsidRPr="00B205C5" w:rsidRDefault="003B6788" w:rsidP="006F61D7">
      <w:pPr>
        <w:spacing w:after="0" w:line="240" w:lineRule="auto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B205C5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приміщення </w:t>
      </w:r>
      <w:r w:rsidRPr="00B205C5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Центру дитячої та юнацької творчості </w:t>
      </w:r>
    </w:p>
    <w:p w14:paraId="475E6B77" w14:textId="77777777" w:rsidR="003B6788" w:rsidRPr="00B205C5" w:rsidRDefault="003B6788" w:rsidP="006F61D7">
      <w:pPr>
        <w:spacing w:after="0" w:line="240" w:lineRule="auto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B205C5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в </w:t>
      </w:r>
      <w:r w:rsidR="00ED7C96" w:rsidRPr="00B205C5">
        <w:rPr>
          <w:rFonts w:ascii="Times New Roman" w:hAnsi="Times New Roman"/>
          <w:b/>
          <w:i/>
          <w:sz w:val="28"/>
          <w:szCs w:val="28"/>
          <w:lang w:eastAsia="ru-RU"/>
        </w:rPr>
        <w:t>оренду</w:t>
      </w:r>
      <w:r w:rsidRPr="00B205C5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B205C5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Хмільницькій міськрайонній організації </w:t>
      </w:r>
    </w:p>
    <w:p w14:paraId="0C4D986A" w14:textId="77777777" w:rsidR="0010146D" w:rsidRPr="00B205C5" w:rsidRDefault="003B6788" w:rsidP="006F61D7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205C5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Червоного Хреста України</w:t>
      </w:r>
      <w:r w:rsidR="0010146D" w:rsidRPr="00B205C5">
        <w:rPr>
          <w:rFonts w:ascii="Times New Roman" w:hAnsi="Times New Roman"/>
          <w:b/>
          <w:i/>
          <w:sz w:val="28"/>
          <w:szCs w:val="28"/>
          <w:lang w:eastAsia="ru-RU"/>
        </w:rPr>
        <w:t xml:space="preserve"> та укладення договору оренди</w:t>
      </w:r>
    </w:p>
    <w:p w14:paraId="17DCC85E" w14:textId="77777777" w:rsidR="0010146D" w:rsidRPr="00B205C5" w:rsidRDefault="0010146D" w:rsidP="0010146D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bookmarkEnd w:id="0"/>
    <w:p w14:paraId="0BFF77EC" w14:textId="77777777" w:rsidR="005B4838" w:rsidRPr="00B205C5" w:rsidRDefault="005B4838" w:rsidP="0010146D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14:paraId="62A84DEF" w14:textId="77777777" w:rsidR="00ED7C96" w:rsidRPr="00B205C5" w:rsidRDefault="009901CE" w:rsidP="00EB20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Для реалізації проекту створення молодіжного простору для молоді на території Хмільницької міської територіальної громади</w:t>
      </w:r>
      <w:r w:rsidR="009D538F" w:rsidRPr="00B205C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 w:rsidR="00ED7C96" w:rsidRPr="00B205C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ефективного </w:t>
      </w:r>
      <w:r w:rsidR="009D538F" w:rsidRPr="00B205C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використання комунального майна</w:t>
      </w:r>
      <w:r w:rsidRPr="00B205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0146D" w:rsidRPr="00B205C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розглянувши </w:t>
      </w:r>
      <w:r w:rsidR="0010146D" w:rsidRPr="00B205C5">
        <w:rPr>
          <w:rFonts w:ascii="Times New Roman" w:hAnsi="Times New Roman"/>
          <w:sz w:val="28"/>
          <w:szCs w:val="28"/>
          <w:lang w:eastAsia="ru-RU"/>
        </w:rPr>
        <w:t>лист №01-15/549 від 25 червня 2024 року начальника Управління освіти, молоді та спорту Хмільницької міської ради В.ОЛІХА</w:t>
      </w:r>
      <w:r w:rsidR="00ED7C96" w:rsidRPr="00B205C5">
        <w:rPr>
          <w:rFonts w:ascii="Times New Roman" w:hAnsi="Times New Roman"/>
          <w:sz w:val="28"/>
          <w:szCs w:val="28"/>
          <w:lang w:eastAsia="ru-RU"/>
        </w:rPr>
        <w:t xml:space="preserve"> щодо надання дозволу на передачу в оренду </w:t>
      </w:r>
      <w:r w:rsidR="000B5CA3" w:rsidRPr="00B205C5">
        <w:rPr>
          <w:rFonts w:ascii="Times New Roman" w:hAnsi="Times New Roman"/>
          <w:sz w:val="28"/>
          <w:szCs w:val="28"/>
          <w:lang w:eastAsia="ru-RU"/>
        </w:rPr>
        <w:t>частини</w:t>
      </w:r>
      <w:r w:rsidR="00ED7C96" w:rsidRPr="00B205C5">
        <w:rPr>
          <w:rFonts w:ascii="Times New Roman" w:hAnsi="Times New Roman"/>
          <w:sz w:val="28"/>
          <w:szCs w:val="28"/>
          <w:lang w:eastAsia="ru-RU"/>
        </w:rPr>
        <w:t xml:space="preserve"> приміщення та укладення договору оренди, яке перебуває на балансі </w:t>
      </w:r>
      <w:r w:rsidR="000B5CA3" w:rsidRPr="00B205C5">
        <w:rPr>
          <w:rFonts w:ascii="Times New Roman" w:hAnsi="Times New Roman"/>
          <w:sz w:val="28"/>
          <w:szCs w:val="28"/>
          <w:lang w:eastAsia="ru-RU"/>
        </w:rPr>
        <w:t>Управління освіти, молоді та спорту Х</w:t>
      </w:r>
      <w:r w:rsidR="00ED7C96" w:rsidRPr="00B205C5">
        <w:rPr>
          <w:rFonts w:ascii="Times New Roman" w:hAnsi="Times New Roman"/>
          <w:sz w:val="28"/>
          <w:szCs w:val="28"/>
          <w:lang w:eastAsia="ru-RU"/>
        </w:rPr>
        <w:t>мільницької міської ради та відповідно до</w:t>
      </w:r>
      <w:r w:rsidR="00ED610D" w:rsidRPr="00B205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79B5" w:rsidRPr="00B205C5">
        <w:rPr>
          <w:rFonts w:ascii="Times New Roman" w:hAnsi="Times New Roman"/>
          <w:sz w:val="28"/>
          <w:szCs w:val="28"/>
          <w:lang w:eastAsia="ru-RU"/>
        </w:rPr>
        <w:t xml:space="preserve">рішення 82 сесії Хмільницької міської ради 7 скликання від 13.10.2020 року №2857 «Про оренду комунального майна Хмільницької міської територіальної громади» (зі змінами), </w:t>
      </w:r>
      <w:r w:rsidR="00ED7C96" w:rsidRPr="00B205C5">
        <w:rPr>
          <w:rFonts w:ascii="Times New Roman" w:hAnsi="Times New Roman"/>
          <w:sz w:val="28"/>
          <w:szCs w:val="28"/>
          <w:lang w:eastAsia="ru-RU"/>
        </w:rPr>
        <w:t>Закону України «Про оренду державного та комунального майна» (зі змінами), постанови Кабінету Міністрів України від 28.04.2021 року № 630 «</w:t>
      </w:r>
      <w:r w:rsidR="00C32F63" w:rsidRPr="00B205C5">
        <w:rPr>
          <w:rFonts w:ascii="Times New Roman" w:hAnsi="Times New Roman"/>
          <w:sz w:val="28"/>
          <w:szCs w:val="28"/>
          <w:lang w:eastAsia="ru-RU"/>
        </w:rPr>
        <w:t xml:space="preserve">Деякі питання розрахунку орендної плати за державне майно», </w:t>
      </w:r>
      <w:r w:rsidR="00CC79B5" w:rsidRPr="00B205C5">
        <w:rPr>
          <w:rFonts w:ascii="Times New Roman" w:hAnsi="Times New Roman"/>
          <w:sz w:val="28"/>
          <w:szCs w:val="28"/>
          <w:lang w:eastAsia="ru-RU"/>
        </w:rPr>
        <w:t xml:space="preserve">ст. </w:t>
      </w:r>
      <w:r w:rsidR="00C32F63" w:rsidRPr="00B205C5">
        <w:rPr>
          <w:rFonts w:ascii="Times New Roman" w:hAnsi="Times New Roman"/>
          <w:sz w:val="28"/>
          <w:szCs w:val="28"/>
          <w:lang w:eastAsia="ru-RU"/>
        </w:rPr>
        <w:t>ст. 29, 59 Закону України «Про місцеве самоврядування в Україні»,</w:t>
      </w:r>
      <w:r w:rsidR="00ED7C96" w:rsidRPr="00B205C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виконавчий комітет </w:t>
      </w:r>
      <w:r w:rsidR="00ED7C96" w:rsidRPr="00B205C5">
        <w:rPr>
          <w:rFonts w:ascii="Times New Roman" w:hAnsi="Times New Roman"/>
          <w:sz w:val="28"/>
          <w:szCs w:val="28"/>
          <w:lang w:eastAsia="ru-RU"/>
        </w:rPr>
        <w:t>Хмільницької міської ради</w:t>
      </w:r>
    </w:p>
    <w:p w14:paraId="6DC2A250" w14:textId="77777777" w:rsidR="00ED7C96" w:rsidRPr="00B205C5" w:rsidRDefault="00ED7C96" w:rsidP="00ED7C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ED9C4C2" w14:textId="77777777" w:rsidR="00ED7C96" w:rsidRPr="00B205C5" w:rsidRDefault="00ED7C96" w:rsidP="00ED7C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t>ВИРІШИВ:</w:t>
      </w:r>
    </w:p>
    <w:p w14:paraId="635E1D51" w14:textId="77777777" w:rsidR="005B4838" w:rsidRPr="00B205C5" w:rsidRDefault="005B4838" w:rsidP="00ED7C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C979A46" w14:textId="77777777" w:rsidR="00ED7C96" w:rsidRPr="00B205C5" w:rsidRDefault="00ED7C96" w:rsidP="00CE0490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_Hlk168664932"/>
      <w:r w:rsidRPr="00B205C5">
        <w:rPr>
          <w:rFonts w:ascii="Times New Roman" w:hAnsi="Times New Roman"/>
          <w:sz w:val="28"/>
          <w:szCs w:val="28"/>
          <w:lang w:eastAsia="ru-RU"/>
        </w:rPr>
        <w:t xml:space="preserve">Надати дозвіл </w:t>
      </w:r>
      <w:r w:rsidR="000B5CA3" w:rsidRPr="00B205C5">
        <w:rPr>
          <w:rFonts w:ascii="Times New Roman" w:hAnsi="Times New Roman"/>
          <w:sz w:val="28"/>
          <w:szCs w:val="28"/>
          <w:lang w:eastAsia="ru-RU"/>
        </w:rPr>
        <w:t>Управлінню освіти, молоді та спорту Хмільницької міської ради</w:t>
      </w:r>
      <w:r w:rsidRPr="00B205C5">
        <w:rPr>
          <w:rFonts w:ascii="Times New Roman" w:hAnsi="Times New Roman"/>
          <w:sz w:val="28"/>
          <w:szCs w:val="28"/>
          <w:lang w:eastAsia="ru-RU"/>
        </w:rPr>
        <w:t xml:space="preserve">, як балансоутримувачу на передачу в оренду </w:t>
      </w:r>
      <w:r w:rsidR="000B5CA3" w:rsidRPr="00B205C5">
        <w:rPr>
          <w:rFonts w:ascii="Times New Roman" w:hAnsi="Times New Roman"/>
          <w:sz w:val="28"/>
          <w:szCs w:val="28"/>
          <w:lang w:eastAsia="ru-RU"/>
        </w:rPr>
        <w:t xml:space="preserve">частини нежитлового приміщення </w:t>
      </w:r>
      <w:r w:rsidR="0099130E" w:rsidRPr="00B205C5">
        <w:rPr>
          <w:rFonts w:ascii="Times New Roman" w:hAnsi="Times New Roman"/>
          <w:sz w:val="28"/>
          <w:szCs w:val="28"/>
          <w:lang w:eastAsia="ru-RU"/>
        </w:rPr>
        <w:t xml:space="preserve">адміністративної будівлі </w:t>
      </w:r>
      <w:r w:rsidR="006F61D7" w:rsidRPr="00B205C5">
        <w:rPr>
          <w:rFonts w:ascii="Times New Roman" w:hAnsi="Times New Roman"/>
          <w:sz w:val="28"/>
          <w:szCs w:val="28"/>
          <w:lang w:eastAsia="ru-RU"/>
        </w:rPr>
        <w:t>Центру дитячої та юнацької творчості</w:t>
      </w:r>
      <w:r w:rsidR="0099130E" w:rsidRPr="00B205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5CA3" w:rsidRPr="00B205C5">
        <w:rPr>
          <w:rFonts w:ascii="Times New Roman" w:hAnsi="Times New Roman"/>
          <w:sz w:val="28"/>
          <w:szCs w:val="28"/>
          <w:lang w:eastAsia="ru-RU"/>
        </w:rPr>
        <w:t>та ук</w:t>
      </w:r>
      <w:r w:rsidRPr="00B205C5">
        <w:rPr>
          <w:rFonts w:ascii="Times New Roman" w:hAnsi="Times New Roman"/>
          <w:sz w:val="28"/>
          <w:szCs w:val="28"/>
          <w:lang w:eastAsia="ru-RU"/>
        </w:rPr>
        <w:t>ладення договору оренди</w:t>
      </w:r>
      <w:bookmarkEnd w:id="1"/>
      <w:r w:rsidRPr="00B205C5">
        <w:rPr>
          <w:rFonts w:ascii="Times New Roman" w:hAnsi="Times New Roman"/>
          <w:sz w:val="28"/>
          <w:szCs w:val="28"/>
          <w:lang w:eastAsia="ru-RU"/>
        </w:rPr>
        <w:t>, а саме:</w:t>
      </w:r>
    </w:p>
    <w:p w14:paraId="4F062DD8" w14:textId="77777777" w:rsidR="00ED7C96" w:rsidRPr="00B205C5" w:rsidRDefault="00ED7C96" w:rsidP="00CE0490">
      <w:p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t xml:space="preserve">1.1. </w:t>
      </w:r>
      <w:r w:rsidR="000B5CA3" w:rsidRPr="00B205C5">
        <w:rPr>
          <w:rFonts w:ascii="Times New Roman" w:hAnsi="Times New Roman"/>
          <w:sz w:val="28"/>
          <w:szCs w:val="28"/>
          <w:lang w:eastAsia="ru-RU"/>
        </w:rPr>
        <w:t xml:space="preserve">Нежитлове </w:t>
      </w:r>
      <w:r w:rsidRPr="00B205C5">
        <w:rPr>
          <w:rFonts w:ascii="Times New Roman" w:hAnsi="Times New Roman"/>
          <w:sz w:val="28"/>
          <w:szCs w:val="28"/>
          <w:lang w:eastAsia="ru-RU"/>
        </w:rPr>
        <w:t xml:space="preserve">приміщення площею </w:t>
      </w:r>
      <w:r w:rsidR="006F61D7" w:rsidRPr="00B205C5">
        <w:rPr>
          <w:rFonts w:ascii="Times New Roman" w:hAnsi="Times New Roman"/>
          <w:sz w:val="28"/>
          <w:szCs w:val="28"/>
          <w:lang w:eastAsia="ru-RU"/>
        </w:rPr>
        <w:t xml:space="preserve">28,20 </w:t>
      </w:r>
      <w:r w:rsidR="00583858" w:rsidRPr="00B205C5">
        <w:rPr>
          <w:rFonts w:ascii="Times New Roman" w:hAnsi="Times New Roman"/>
          <w:sz w:val="28"/>
          <w:szCs w:val="28"/>
          <w:lang w:eastAsia="ru-RU"/>
        </w:rPr>
        <w:t xml:space="preserve">кв. </w:t>
      </w:r>
      <w:r w:rsidRPr="00B205C5">
        <w:rPr>
          <w:rFonts w:ascii="Times New Roman" w:hAnsi="Times New Roman"/>
          <w:sz w:val="28"/>
          <w:szCs w:val="28"/>
          <w:lang w:eastAsia="ru-RU"/>
        </w:rPr>
        <w:t>м</w:t>
      </w:r>
      <w:r w:rsidR="00583858" w:rsidRPr="00B205C5">
        <w:rPr>
          <w:rFonts w:ascii="Times New Roman" w:hAnsi="Times New Roman"/>
          <w:sz w:val="28"/>
          <w:szCs w:val="28"/>
          <w:lang w:eastAsia="ru-RU"/>
        </w:rPr>
        <w:t>.</w:t>
      </w:r>
      <w:r w:rsidR="006F61D7" w:rsidRPr="00B205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6E2A" w:rsidRPr="00B205C5">
        <w:rPr>
          <w:rFonts w:ascii="Times New Roman" w:hAnsi="Times New Roman"/>
          <w:sz w:val="28"/>
          <w:szCs w:val="28"/>
          <w:lang w:eastAsia="ru-RU"/>
        </w:rPr>
        <w:t>(</w:t>
      </w:r>
      <w:r w:rsidR="00583858" w:rsidRPr="00B205C5">
        <w:rPr>
          <w:rFonts w:ascii="Times New Roman" w:hAnsi="Times New Roman"/>
          <w:sz w:val="28"/>
          <w:szCs w:val="28"/>
          <w:lang w:eastAsia="ru-RU"/>
        </w:rPr>
        <w:t>1</w:t>
      </w:r>
      <w:r w:rsidR="00D72C2D" w:rsidRPr="00B205C5">
        <w:rPr>
          <w:rFonts w:ascii="Times New Roman" w:hAnsi="Times New Roman"/>
          <w:sz w:val="28"/>
          <w:szCs w:val="28"/>
          <w:lang w:eastAsia="ru-RU"/>
        </w:rPr>
        <w:t xml:space="preserve"> кабінет</w:t>
      </w:r>
      <w:r w:rsidR="00583858" w:rsidRPr="00B205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361B7" w:rsidRPr="00B205C5">
        <w:rPr>
          <w:rFonts w:ascii="Times New Roman" w:hAnsi="Times New Roman"/>
          <w:sz w:val="28"/>
          <w:szCs w:val="28"/>
          <w:lang w:eastAsia="ru-RU"/>
        </w:rPr>
        <w:t>на першому поверсі</w:t>
      </w:r>
      <w:r w:rsidR="00CC6E2A" w:rsidRPr="00B205C5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8514D7" w:rsidRPr="00B205C5">
        <w:rPr>
          <w:rFonts w:ascii="Times New Roman" w:eastAsia="Calibri" w:hAnsi="Times New Roman"/>
          <w:sz w:val="28"/>
          <w:szCs w:val="28"/>
        </w:rPr>
        <w:t>Центру дитячої та юнацької творчості</w:t>
      </w:r>
      <w:r w:rsidR="008514D7" w:rsidRPr="00B205C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E4FDC" w:rsidRPr="00B205C5">
        <w:rPr>
          <w:rFonts w:ascii="Times New Roman" w:hAnsi="Times New Roman"/>
          <w:sz w:val="28"/>
          <w:szCs w:val="28"/>
          <w:shd w:val="clear" w:color="auto" w:fill="FFFFFF"/>
        </w:rPr>
        <w:t>передати в оренду Хмільницькій</w:t>
      </w:r>
      <w:r w:rsidR="00914539" w:rsidRPr="00B205C5">
        <w:rPr>
          <w:rFonts w:ascii="Times New Roman" w:hAnsi="Times New Roman"/>
          <w:sz w:val="28"/>
          <w:szCs w:val="28"/>
          <w:shd w:val="clear" w:color="auto" w:fill="FFFFFF"/>
        </w:rPr>
        <w:t xml:space="preserve"> міськр</w:t>
      </w:r>
      <w:r w:rsidR="00AE4FDC" w:rsidRPr="00B205C5">
        <w:rPr>
          <w:rFonts w:ascii="Times New Roman" w:hAnsi="Times New Roman"/>
          <w:sz w:val="28"/>
          <w:szCs w:val="28"/>
          <w:shd w:val="clear" w:color="auto" w:fill="FFFFFF"/>
        </w:rPr>
        <w:t>айонній організації</w:t>
      </w:r>
      <w:r w:rsidR="00914539" w:rsidRPr="00B205C5">
        <w:rPr>
          <w:rFonts w:ascii="Times New Roman" w:hAnsi="Times New Roman"/>
          <w:sz w:val="28"/>
          <w:szCs w:val="28"/>
          <w:shd w:val="clear" w:color="auto" w:fill="FFFFFF"/>
        </w:rPr>
        <w:t xml:space="preserve"> Червоного Хреста України</w:t>
      </w:r>
      <w:r w:rsidR="00AE4FDC" w:rsidRPr="00B205C5">
        <w:rPr>
          <w:rFonts w:ascii="Times New Roman" w:hAnsi="Times New Roman"/>
          <w:sz w:val="28"/>
          <w:szCs w:val="28"/>
          <w:lang w:eastAsia="ru-RU"/>
        </w:rPr>
        <w:t xml:space="preserve"> для розміщення </w:t>
      </w:r>
      <w:r w:rsidR="00832E0E" w:rsidRPr="00B205C5">
        <w:rPr>
          <w:rFonts w:ascii="Times New Roman" w:hAnsi="Times New Roman"/>
          <w:bCs/>
          <w:sz w:val="28"/>
          <w:szCs w:val="28"/>
        </w:rPr>
        <w:t>Волонтерсько-</w:t>
      </w:r>
      <w:r w:rsidR="000E0472" w:rsidRPr="00B205C5">
        <w:rPr>
          <w:rFonts w:ascii="Times New Roman" w:hAnsi="Times New Roman"/>
          <w:bCs/>
          <w:sz w:val="28"/>
          <w:szCs w:val="28"/>
        </w:rPr>
        <w:t>молодіжного простору</w:t>
      </w:r>
      <w:r w:rsidR="00832E0E" w:rsidRPr="00B205C5">
        <w:rPr>
          <w:rFonts w:ascii="Times New Roman" w:hAnsi="Times New Roman"/>
          <w:bCs/>
          <w:sz w:val="28"/>
          <w:szCs w:val="28"/>
        </w:rPr>
        <w:t xml:space="preserve"> «КУБ»</w:t>
      </w:r>
      <w:r w:rsidR="00451926" w:rsidRPr="00B205C5">
        <w:rPr>
          <w:rFonts w:ascii="Times New Roman" w:hAnsi="Times New Roman"/>
          <w:sz w:val="28"/>
          <w:szCs w:val="28"/>
          <w:lang w:eastAsia="ru-RU"/>
        </w:rPr>
        <w:t>,</w:t>
      </w:r>
      <w:r w:rsidR="00D72C2D" w:rsidRPr="00B205C5">
        <w:rPr>
          <w:rFonts w:ascii="Times New Roman" w:hAnsi="Times New Roman"/>
          <w:sz w:val="28"/>
          <w:szCs w:val="28"/>
          <w:lang w:eastAsia="ru-RU"/>
        </w:rPr>
        <w:t xml:space="preserve"> за адресою: </w:t>
      </w:r>
      <w:r w:rsidR="00503739" w:rsidRPr="00B205C5">
        <w:rPr>
          <w:rFonts w:ascii="Times New Roman" w:hAnsi="Times New Roman"/>
          <w:sz w:val="28"/>
          <w:szCs w:val="28"/>
        </w:rPr>
        <w:t>2200</w:t>
      </w:r>
      <w:r w:rsidR="002B07B1" w:rsidRPr="00B205C5">
        <w:rPr>
          <w:rFonts w:ascii="Times New Roman" w:hAnsi="Times New Roman"/>
          <w:sz w:val="28"/>
          <w:szCs w:val="28"/>
        </w:rPr>
        <w:t>0</w:t>
      </w:r>
      <w:r w:rsidR="00503739" w:rsidRPr="00B205C5">
        <w:rPr>
          <w:rFonts w:ascii="Times New Roman" w:hAnsi="Times New Roman"/>
          <w:sz w:val="28"/>
          <w:szCs w:val="28"/>
        </w:rPr>
        <w:t xml:space="preserve">, </w:t>
      </w:r>
      <w:r w:rsidR="00D72C2D" w:rsidRPr="00B205C5">
        <w:rPr>
          <w:rFonts w:ascii="Times New Roman" w:hAnsi="Times New Roman"/>
          <w:sz w:val="28"/>
          <w:szCs w:val="28"/>
          <w:lang w:eastAsia="ru-RU"/>
        </w:rPr>
        <w:t>Вінницька область, м. Хмільник, вул.</w:t>
      </w:r>
      <w:r w:rsidR="00706293" w:rsidRPr="00B205C5">
        <w:rPr>
          <w:rFonts w:ascii="Times New Roman" w:hAnsi="Times New Roman"/>
          <w:sz w:val="28"/>
          <w:szCs w:val="28"/>
        </w:rPr>
        <w:t> Шевченка, </w:t>
      </w:r>
      <w:r w:rsidR="002B07B1" w:rsidRPr="00B205C5">
        <w:rPr>
          <w:rFonts w:ascii="Times New Roman" w:hAnsi="Times New Roman"/>
          <w:sz w:val="28"/>
          <w:szCs w:val="28"/>
        </w:rPr>
        <w:t>будинок №</w:t>
      </w:r>
      <w:r w:rsidR="00706293" w:rsidRPr="00B205C5">
        <w:rPr>
          <w:rFonts w:ascii="Times New Roman" w:hAnsi="Times New Roman"/>
          <w:sz w:val="28"/>
          <w:szCs w:val="28"/>
        </w:rPr>
        <w:t>3</w:t>
      </w:r>
      <w:r w:rsidR="00D72C2D" w:rsidRPr="00B205C5">
        <w:rPr>
          <w:rFonts w:ascii="Times New Roman" w:hAnsi="Times New Roman"/>
          <w:sz w:val="28"/>
          <w:szCs w:val="28"/>
          <w:lang w:eastAsia="ru-RU"/>
        </w:rPr>
        <w:t>.</w:t>
      </w:r>
      <w:r w:rsidR="00263734" w:rsidRPr="00B205C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3B199D12" w14:textId="77777777" w:rsidR="00ED7C96" w:rsidRPr="00B205C5" w:rsidRDefault="00ED7C96" w:rsidP="00CE0490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t>Включити до Переліку другого типу нежитлових приміщень комунальної власності Хмільницької міської територіальної громади, що підлягають передачі в оренду без проведення аукціону об’єкти зазначені в пункті 1 цього рішення.</w:t>
      </w:r>
    </w:p>
    <w:p w14:paraId="60ABA111" w14:textId="77777777" w:rsidR="00ED7C96" w:rsidRPr="00B205C5" w:rsidRDefault="00ED7C96" w:rsidP="00CE0490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lastRenderedPageBreak/>
        <w:t>Встановити розмір орендної плати для бюджетних організацій, що фінансуються з міського бюджету (об’єкти за</w:t>
      </w:r>
      <w:r w:rsidR="00BB2669" w:rsidRPr="00B205C5">
        <w:rPr>
          <w:rFonts w:ascii="Times New Roman" w:hAnsi="Times New Roman"/>
          <w:sz w:val="28"/>
          <w:szCs w:val="28"/>
          <w:lang w:eastAsia="ru-RU"/>
        </w:rPr>
        <w:t>значені в п. 1 цього рішення) 1 </w:t>
      </w:r>
      <w:r w:rsidRPr="00B205C5">
        <w:rPr>
          <w:rFonts w:ascii="Times New Roman" w:hAnsi="Times New Roman"/>
          <w:sz w:val="28"/>
          <w:szCs w:val="28"/>
          <w:lang w:eastAsia="ru-RU"/>
        </w:rPr>
        <w:t>грн. на рік відповідно до Методики розрахунку орендної плати за державне майно.</w:t>
      </w:r>
    </w:p>
    <w:p w14:paraId="334EE7BD" w14:textId="77777777" w:rsidR="00ED7C96" w:rsidRPr="00B205C5" w:rsidRDefault="002B07B1" w:rsidP="00CE0490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t>Директору Центру дитячої та юнацької творчості Наталії ЛУЦЕНКО</w:t>
      </w:r>
      <w:r w:rsidR="00ED7C96" w:rsidRPr="00B205C5">
        <w:rPr>
          <w:rFonts w:ascii="Times New Roman" w:hAnsi="Times New Roman"/>
          <w:sz w:val="28"/>
          <w:szCs w:val="28"/>
          <w:lang w:eastAsia="ru-RU"/>
        </w:rPr>
        <w:t xml:space="preserve"> укласти догов</w:t>
      </w:r>
      <w:r w:rsidR="00D72C2D" w:rsidRPr="00B205C5">
        <w:rPr>
          <w:rFonts w:ascii="Times New Roman" w:hAnsi="Times New Roman"/>
          <w:sz w:val="28"/>
          <w:szCs w:val="28"/>
          <w:lang w:eastAsia="ru-RU"/>
        </w:rPr>
        <w:t>ір</w:t>
      </w:r>
      <w:r w:rsidR="00ED7C96" w:rsidRPr="00B205C5">
        <w:rPr>
          <w:rFonts w:ascii="Times New Roman" w:hAnsi="Times New Roman"/>
          <w:sz w:val="28"/>
          <w:szCs w:val="28"/>
          <w:lang w:eastAsia="ru-RU"/>
        </w:rPr>
        <w:t xml:space="preserve"> оренди</w:t>
      </w:r>
      <w:r w:rsidR="00D72C2D" w:rsidRPr="00B205C5">
        <w:rPr>
          <w:rFonts w:ascii="Times New Roman" w:hAnsi="Times New Roman"/>
          <w:sz w:val="28"/>
          <w:szCs w:val="28"/>
          <w:lang w:eastAsia="ru-RU"/>
        </w:rPr>
        <w:t xml:space="preserve"> комунального майна </w:t>
      </w:r>
      <w:r w:rsidR="005B4838" w:rsidRPr="00B205C5">
        <w:rPr>
          <w:rFonts w:ascii="Times New Roman" w:hAnsi="Times New Roman"/>
          <w:sz w:val="28"/>
          <w:szCs w:val="28"/>
          <w:lang w:eastAsia="ru-RU"/>
        </w:rPr>
        <w:t>з 01 липня 2024 року т</w:t>
      </w:r>
      <w:r w:rsidR="00ED7C96" w:rsidRPr="00B205C5">
        <w:rPr>
          <w:rFonts w:ascii="Times New Roman" w:hAnsi="Times New Roman"/>
          <w:sz w:val="28"/>
          <w:szCs w:val="28"/>
          <w:lang w:eastAsia="ru-RU"/>
        </w:rPr>
        <w:t xml:space="preserve">ерміном на </w:t>
      </w:r>
      <w:r w:rsidR="00B205C5">
        <w:rPr>
          <w:rFonts w:ascii="Times New Roman" w:hAnsi="Times New Roman"/>
          <w:sz w:val="28"/>
          <w:szCs w:val="28"/>
          <w:lang w:eastAsia="ru-RU"/>
        </w:rPr>
        <w:t>1</w:t>
      </w:r>
      <w:r w:rsidR="00ED7C96" w:rsidRPr="00B205C5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="00B205C5">
        <w:rPr>
          <w:rFonts w:ascii="Times New Roman" w:hAnsi="Times New Roman"/>
          <w:sz w:val="28"/>
          <w:szCs w:val="28"/>
          <w:lang w:eastAsia="ru-RU"/>
        </w:rPr>
        <w:t>ік</w:t>
      </w:r>
      <w:r w:rsidR="00CC6E2A" w:rsidRPr="00B205C5">
        <w:rPr>
          <w:rFonts w:ascii="Times New Roman" w:hAnsi="Times New Roman"/>
          <w:sz w:val="28"/>
          <w:szCs w:val="28"/>
          <w:lang w:eastAsia="ru-RU"/>
        </w:rPr>
        <w:t xml:space="preserve"> з </w:t>
      </w:r>
      <w:r w:rsidRPr="00B205C5">
        <w:rPr>
          <w:rFonts w:ascii="Times New Roman" w:hAnsi="Times New Roman"/>
          <w:sz w:val="28"/>
          <w:szCs w:val="28"/>
          <w:shd w:val="clear" w:color="auto" w:fill="FFFFFF"/>
        </w:rPr>
        <w:t>Хмільницькою міськрайонною організацією Червоного Хреста України</w:t>
      </w:r>
      <w:r w:rsidRPr="00B205C5">
        <w:rPr>
          <w:rFonts w:ascii="Times New Roman" w:hAnsi="Times New Roman"/>
          <w:sz w:val="28"/>
          <w:szCs w:val="28"/>
          <w:lang w:eastAsia="ru-RU"/>
        </w:rPr>
        <w:t xml:space="preserve"> для розміщення </w:t>
      </w:r>
      <w:r w:rsidRPr="00B205C5">
        <w:rPr>
          <w:rFonts w:ascii="Times New Roman" w:hAnsi="Times New Roman"/>
          <w:bCs/>
          <w:sz w:val="28"/>
          <w:szCs w:val="28"/>
        </w:rPr>
        <w:t>Волонтерсько-молодіжного простору «КУБ</w:t>
      </w:r>
      <w:r w:rsidR="00ED7C96" w:rsidRPr="00B205C5">
        <w:rPr>
          <w:rFonts w:ascii="Times New Roman" w:hAnsi="Times New Roman"/>
          <w:sz w:val="28"/>
          <w:szCs w:val="28"/>
          <w:lang w:eastAsia="ru-RU"/>
        </w:rPr>
        <w:t>.</w:t>
      </w:r>
    </w:p>
    <w:p w14:paraId="751CF9F9" w14:textId="77777777" w:rsidR="00ED7C96" w:rsidRPr="00B205C5" w:rsidRDefault="00ED7C96" w:rsidP="00CE0490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5C5">
        <w:rPr>
          <w:rFonts w:ascii="Times New Roman" w:hAnsi="Times New Roman"/>
          <w:sz w:val="28"/>
          <w:szCs w:val="28"/>
          <w:lang w:eastAsia="ru-RU"/>
        </w:rPr>
        <w:t xml:space="preserve">Контроль за виконанням цього рішення покласти на заступника міського голови з питань діяльності виконавчих органів міської ради </w:t>
      </w:r>
      <w:r w:rsidR="000B5CA3" w:rsidRPr="00B205C5">
        <w:rPr>
          <w:rFonts w:ascii="Times New Roman" w:hAnsi="Times New Roman"/>
          <w:sz w:val="28"/>
          <w:szCs w:val="28"/>
          <w:lang w:eastAsia="ru-RU"/>
        </w:rPr>
        <w:t>Андрія СТАШКА</w:t>
      </w:r>
      <w:r w:rsidRPr="00B205C5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73AECE20" w14:textId="77777777" w:rsidR="00ED7C96" w:rsidRPr="00B205C5" w:rsidRDefault="00ED7C96" w:rsidP="00ED7C9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14268775" w14:textId="77777777" w:rsidR="00ED7C96" w:rsidRPr="00B205C5" w:rsidRDefault="00ED7C96" w:rsidP="00ED7C9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25274149" w14:textId="77777777" w:rsidR="006B7492" w:rsidRPr="00B205C5" w:rsidRDefault="00ED7C96" w:rsidP="00CE0490">
      <w:pPr>
        <w:jc w:val="center"/>
        <w:rPr>
          <w:sz w:val="28"/>
          <w:szCs w:val="28"/>
        </w:rPr>
      </w:pPr>
      <w:r w:rsidRPr="00B205C5">
        <w:rPr>
          <w:rFonts w:ascii="Times New Roman" w:hAnsi="Times New Roman"/>
          <w:b/>
          <w:sz w:val="28"/>
          <w:szCs w:val="28"/>
          <w:lang w:eastAsia="ru-RU"/>
        </w:rPr>
        <w:t>Міський голова</w:t>
      </w:r>
      <w:r w:rsidRPr="00B205C5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B205C5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B205C5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B205C5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B205C5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B205C5">
        <w:rPr>
          <w:rFonts w:ascii="Times New Roman" w:hAnsi="Times New Roman"/>
          <w:b/>
          <w:sz w:val="28"/>
          <w:szCs w:val="28"/>
          <w:lang w:eastAsia="ru-RU"/>
        </w:rPr>
        <w:tab/>
        <w:t>Микола ЮРЧИШИН</w:t>
      </w:r>
    </w:p>
    <w:sectPr w:rsidR="006B7492" w:rsidRPr="00B205C5" w:rsidSect="0058385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5337A6"/>
    <w:multiLevelType w:val="hybridMultilevel"/>
    <w:tmpl w:val="634246E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06754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7C96"/>
    <w:rsid w:val="00050969"/>
    <w:rsid w:val="0005432B"/>
    <w:rsid w:val="000B5CA3"/>
    <w:rsid w:val="000C76CF"/>
    <w:rsid w:val="000E0472"/>
    <w:rsid w:val="0010146D"/>
    <w:rsid w:val="00120DD5"/>
    <w:rsid w:val="001469B6"/>
    <w:rsid w:val="00165013"/>
    <w:rsid w:val="0017329F"/>
    <w:rsid w:val="00186EE7"/>
    <w:rsid w:val="001A0B67"/>
    <w:rsid w:val="001A3386"/>
    <w:rsid w:val="002019CF"/>
    <w:rsid w:val="00213434"/>
    <w:rsid w:val="00222BFA"/>
    <w:rsid w:val="00262B96"/>
    <w:rsid w:val="00263734"/>
    <w:rsid w:val="00291691"/>
    <w:rsid w:val="002B07B1"/>
    <w:rsid w:val="002E767C"/>
    <w:rsid w:val="0031459A"/>
    <w:rsid w:val="00322E7C"/>
    <w:rsid w:val="0039048E"/>
    <w:rsid w:val="003968D8"/>
    <w:rsid w:val="003B14A6"/>
    <w:rsid w:val="003B6788"/>
    <w:rsid w:val="003E5712"/>
    <w:rsid w:val="00401861"/>
    <w:rsid w:val="00426C29"/>
    <w:rsid w:val="00443A67"/>
    <w:rsid w:val="00451926"/>
    <w:rsid w:val="004C1867"/>
    <w:rsid w:val="00503739"/>
    <w:rsid w:val="00583858"/>
    <w:rsid w:val="005A09A6"/>
    <w:rsid w:val="005B4838"/>
    <w:rsid w:val="006B7492"/>
    <w:rsid w:val="006E4F87"/>
    <w:rsid w:val="006F61D7"/>
    <w:rsid w:val="00706293"/>
    <w:rsid w:val="007C3495"/>
    <w:rsid w:val="00824F42"/>
    <w:rsid w:val="00832E0E"/>
    <w:rsid w:val="008514D7"/>
    <w:rsid w:val="00874654"/>
    <w:rsid w:val="008C44AD"/>
    <w:rsid w:val="00914539"/>
    <w:rsid w:val="009231CD"/>
    <w:rsid w:val="00975F66"/>
    <w:rsid w:val="009901CE"/>
    <w:rsid w:val="0099130E"/>
    <w:rsid w:val="009D538F"/>
    <w:rsid w:val="00A400CE"/>
    <w:rsid w:val="00A508EF"/>
    <w:rsid w:val="00A943C3"/>
    <w:rsid w:val="00AE35CE"/>
    <w:rsid w:val="00AE3683"/>
    <w:rsid w:val="00AE4FDC"/>
    <w:rsid w:val="00B0330A"/>
    <w:rsid w:val="00B205C5"/>
    <w:rsid w:val="00B344BE"/>
    <w:rsid w:val="00BB2669"/>
    <w:rsid w:val="00BD559F"/>
    <w:rsid w:val="00C32F63"/>
    <w:rsid w:val="00C43EF1"/>
    <w:rsid w:val="00CC6E2A"/>
    <w:rsid w:val="00CC79B5"/>
    <w:rsid w:val="00CE0490"/>
    <w:rsid w:val="00D16F44"/>
    <w:rsid w:val="00D72C2D"/>
    <w:rsid w:val="00D8669C"/>
    <w:rsid w:val="00DB0D7A"/>
    <w:rsid w:val="00DC3EC9"/>
    <w:rsid w:val="00E0239D"/>
    <w:rsid w:val="00E108EE"/>
    <w:rsid w:val="00E361B7"/>
    <w:rsid w:val="00E501C5"/>
    <w:rsid w:val="00E87718"/>
    <w:rsid w:val="00EB20F6"/>
    <w:rsid w:val="00ED610D"/>
    <w:rsid w:val="00ED78BA"/>
    <w:rsid w:val="00ED7C96"/>
    <w:rsid w:val="00EF35D3"/>
    <w:rsid w:val="00F25019"/>
    <w:rsid w:val="00F625A0"/>
    <w:rsid w:val="00FF6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9F635"/>
  <w15:docId w15:val="{260DB6DC-88FD-4D91-B7EA-7858499B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C96"/>
    <w:pPr>
      <w:spacing w:after="160" w:line="259" w:lineRule="auto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C96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List Paragraph"/>
    <w:basedOn w:val="a"/>
    <w:uiPriority w:val="34"/>
    <w:qFormat/>
    <w:rsid w:val="00CC6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997BEE-454C-4F5F-91D1-4AC40C522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1787</Words>
  <Characters>1020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PRIYMALNYA</cp:lastModifiedBy>
  <cp:revision>216</cp:revision>
  <cp:lastPrinted>2024-06-25T07:33:00Z</cp:lastPrinted>
  <dcterms:created xsi:type="dcterms:W3CDTF">2024-06-05T05:06:00Z</dcterms:created>
  <dcterms:modified xsi:type="dcterms:W3CDTF">2024-07-08T09:11:00Z</dcterms:modified>
</cp:coreProperties>
</file>