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66BB4" w14:textId="5895867A" w:rsidR="005F5AE9" w:rsidRPr="00030383" w:rsidRDefault="00030383" w:rsidP="005F5A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14:paraId="622EBB12" w14:textId="77777777" w:rsidR="005F5AE9" w:rsidRDefault="005F5AE9" w:rsidP="005F5AE9">
      <w:pPr>
        <w:pStyle w:val="a3"/>
        <w:rPr>
          <w:rFonts w:ascii="Times New Roman" w:hAnsi="Times New Roman"/>
          <w:sz w:val="28"/>
          <w:szCs w:val="28"/>
        </w:rPr>
      </w:pPr>
    </w:p>
    <w:p w14:paraId="35CB83D9" w14:textId="298BF768" w:rsidR="005F5AE9" w:rsidRDefault="005F5AE9" w:rsidP="005F5A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A7154BD" wp14:editId="0EF6B50A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28CCBB71" wp14:editId="174FE942">
            <wp:extent cx="411480" cy="556260"/>
            <wp:effectExtent l="0" t="0" r="762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DDB4C" w14:textId="77777777" w:rsidR="005F5AE9" w:rsidRDefault="005F5AE9" w:rsidP="005F5AE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УКРАЇНА</w:t>
      </w:r>
    </w:p>
    <w:p w14:paraId="6C22C6AD" w14:textId="77777777" w:rsidR="005F5AE9" w:rsidRDefault="005F5AE9" w:rsidP="005F5AE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ХМІЛЬНИЦЬКА МІСЬКА РАДА</w:t>
      </w:r>
    </w:p>
    <w:p w14:paraId="0D2CD369" w14:textId="77777777" w:rsidR="005F5AE9" w:rsidRDefault="005F5AE9" w:rsidP="005F5AE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ВІННИЦЬКОЇ ОБЛАСТІ</w:t>
      </w:r>
    </w:p>
    <w:p w14:paraId="0BB720AA" w14:textId="77777777" w:rsidR="005F5AE9" w:rsidRDefault="005F5AE9" w:rsidP="005F5AE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Виконавчий комітет</w:t>
      </w:r>
    </w:p>
    <w:p w14:paraId="0B6CD21C" w14:textId="77777777" w:rsidR="005F5AE9" w:rsidRDefault="005F5AE9" w:rsidP="005F5AE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І Ш Е Н Н Я</w:t>
      </w:r>
    </w:p>
    <w:p w14:paraId="68C5200F" w14:textId="1E88D5B4" w:rsidR="005F5AE9" w:rsidRDefault="005F5AE9" w:rsidP="005F5A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 </w:t>
      </w:r>
      <w:r w:rsidR="00C2437A">
        <w:rPr>
          <w:rFonts w:ascii="Times New Roman" w:hAnsi="Times New Roman"/>
          <w:sz w:val="28"/>
          <w:szCs w:val="28"/>
        </w:rPr>
        <w:t xml:space="preserve">25 липня </w:t>
      </w:r>
      <w:r>
        <w:rPr>
          <w:rFonts w:ascii="Times New Roman" w:hAnsi="Times New Roman"/>
          <w:sz w:val="28"/>
          <w:szCs w:val="28"/>
        </w:rPr>
        <w:t xml:space="preserve">  202</w:t>
      </w:r>
      <w:r w:rsidR="00ED242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р.                                                                            №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2F2A29" wp14:editId="02136CB4">
                <wp:simplePos x="0" y="0"/>
                <wp:positionH relativeFrom="column">
                  <wp:posOffset>301625</wp:posOffset>
                </wp:positionH>
                <wp:positionV relativeFrom="paragraph">
                  <wp:posOffset>1105535</wp:posOffset>
                </wp:positionV>
                <wp:extent cx="1010285" cy="252095"/>
                <wp:effectExtent l="0" t="0" r="0" b="0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F9D4A" w14:textId="77777777" w:rsidR="005F5AE9" w:rsidRDefault="005F5AE9" w:rsidP="005F5AE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F2A29" id="Прямокутник 3" o:spid="_x0000_s1026" style="position:absolute;margin-left:23.75pt;margin-top:87.05pt;width:79.55pt;height:19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" stroked="f">
                <v:textbox>
                  <w:txbxContent>
                    <w:p w14:paraId="513F9D4A" w14:textId="77777777" w:rsidR="005F5AE9" w:rsidRDefault="005F5AE9" w:rsidP="005F5AE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2437A">
        <w:rPr>
          <w:rFonts w:ascii="Times New Roman" w:hAnsi="Times New Roman"/>
          <w:sz w:val="28"/>
          <w:szCs w:val="28"/>
        </w:rPr>
        <w:t>498</w:t>
      </w:r>
    </w:p>
    <w:p w14:paraId="73B9449C" w14:textId="77777777" w:rsidR="00A957C1" w:rsidRPr="00A957C1" w:rsidRDefault="00A957C1" w:rsidP="00A957C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957C1">
        <w:rPr>
          <w:rFonts w:ascii="Times New Roman" w:hAnsi="Times New Roman"/>
          <w:sz w:val="28"/>
          <w:szCs w:val="28"/>
          <w:lang w:eastAsia="ru-RU"/>
        </w:rPr>
        <w:t>Про встановлення вартості окремих видів</w:t>
      </w:r>
    </w:p>
    <w:p w14:paraId="258A1447" w14:textId="25808BA5" w:rsidR="00A957C1" w:rsidRPr="00A957C1" w:rsidRDefault="00A957C1" w:rsidP="00A957C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957C1">
        <w:rPr>
          <w:rFonts w:ascii="Times New Roman" w:hAnsi="Times New Roman"/>
          <w:sz w:val="28"/>
          <w:szCs w:val="28"/>
          <w:lang w:eastAsia="ru-RU"/>
        </w:rPr>
        <w:t>ритуальних послуг,</w:t>
      </w:r>
      <w:r w:rsidR="00BE3C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57C1">
        <w:rPr>
          <w:rFonts w:ascii="Times New Roman" w:hAnsi="Times New Roman"/>
          <w:sz w:val="28"/>
          <w:szCs w:val="28"/>
          <w:lang w:eastAsia="ru-RU"/>
        </w:rPr>
        <w:t xml:space="preserve">що надаються </w:t>
      </w:r>
    </w:p>
    <w:p w14:paraId="3D38A828" w14:textId="4B9EB5B0" w:rsidR="00A957C1" w:rsidRDefault="00A957C1" w:rsidP="00A957C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957C1">
        <w:rPr>
          <w:rFonts w:ascii="Times New Roman" w:hAnsi="Times New Roman"/>
          <w:sz w:val="28"/>
          <w:szCs w:val="28"/>
          <w:lang w:eastAsia="ru-RU"/>
        </w:rPr>
        <w:t>КП «Хмільниккомунсервіс»</w:t>
      </w:r>
    </w:p>
    <w:p w14:paraId="22ACFD1A" w14:textId="10FA5DA9" w:rsidR="00257D46" w:rsidRPr="00A957C1" w:rsidRDefault="00257D46" w:rsidP="00A957C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Хмільницької міської ради</w:t>
      </w:r>
    </w:p>
    <w:p w14:paraId="0FC518B2" w14:textId="17511452" w:rsidR="00DF3173" w:rsidRDefault="00DF3173" w:rsidP="005F5AE9">
      <w:pPr>
        <w:pStyle w:val="a3"/>
        <w:rPr>
          <w:rFonts w:ascii="Times New Roman" w:hAnsi="Times New Roman"/>
          <w:sz w:val="28"/>
          <w:szCs w:val="28"/>
        </w:rPr>
      </w:pPr>
    </w:p>
    <w:p w14:paraId="1C855559" w14:textId="4227FCB7" w:rsidR="00DF3173" w:rsidRDefault="00DF3173" w:rsidP="005F5AE9">
      <w:pPr>
        <w:pStyle w:val="a3"/>
        <w:rPr>
          <w:rFonts w:ascii="Times New Roman" w:hAnsi="Times New Roman"/>
          <w:sz w:val="28"/>
          <w:szCs w:val="28"/>
        </w:rPr>
      </w:pPr>
    </w:p>
    <w:p w14:paraId="21426A1B" w14:textId="1A10F6A7" w:rsidR="00DF3173" w:rsidRDefault="00A1289E" w:rsidP="006B16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Розглянувши лист </w:t>
      </w:r>
      <w:r w:rsidR="00FB21CA">
        <w:rPr>
          <w:rFonts w:ascii="Times New Roman" w:hAnsi="Times New Roman"/>
          <w:sz w:val="28"/>
          <w:szCs w:val="28"/>
        </w:rPr>
        <w:t>КП</w:t>
      </w:r>
      <w:r w:rsidR="00E41E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«Хмільниккомунсервіс» №</w:t>
      </w:r>
      <w:r w:rsidR="001E44DF">
        <w:rPr>
          <w:rFonts w:ascii="Times New Roman" w:hAnsi="Times New Roman"/>
          <w:sz w:val="28"/>
          <w:szCs w:val="28"/>
        </w:rPr>
        <w:t>573</w:t>
      </w:r>
      <w:r>
        <w:rPr>
          <w:rFonts w:ascii="Times New Roman" w:hAnsi="Times New Roman"/>
          <w:sz w:val="28"/>
          <w:szCs w:val="28"/>
        </w:rPr>
        <w:t xml:space="preserve"> від </w:t>
      </w:r>
      <w:r w:rsidR="004713C3">
        <w:rPr>
          <w:rFonts w:ascii="Times New Roman" w:hAnsi="Times New Roman"/>
          <w:sz w:val="28"/>
          <w:szCs w:val="28"/>
        </w:rPr>
        <w:t>23.0</w:t>
      </w:r>
      <w:r w:rsidR="001E44D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.2024р. про</w:t>
      </w:r>
      <w:r w:rsidR="00DF3173">
        <w:rPr>
          <w:rFonts w:ascii="Times New Roman" w:hAnsi="Times New Roman"/>
          <w:sz w:val="28"/>
          <w:szCs w:val="28"/>
        </w:rPr>
        <w:t xml:space="preserve"> впорядкування тарифів на надання ритуальних послуг  </w:t>
      </w:r>
      <w:r w:rsidR="00257D46">
        <w:rPr>
          <w:rFonts w:ascii="Times New Roman" w:hAnsi="Times New Roman"/>
          <w:sz w:val="28"/>
          <w:szCs w:val="28"/>
        </w:rPr>
        <w:t>на території населених пунктів Хмільницької  міської територіальної громади</w:t>
      </w:r>
      <w:r w:rsidR="00DF3173">
        <w:rPr>
          <w:rFonts w:ascii="Times New Roman" w:hAnsi="Times New Roman"/>
          <w:sz w:val="28"/>
          <w:szCs w:val="28"/>
        </w:rPr>
        <w:t>,</w:t>
      </w:r>
      <w:r w:rsidR="00FB21CA">
        <w:rPr>
          <w:rFonts w:ascii="Times New Roman" w:hAnsi="Times New Roman"/>
          <w:sz w:val="28"/>
          <w:szCs w:val="28"/>
        </w:rPr>
        <w:t xml:space="preserve"> відповідно до</w:t>
      </w:r>
      <w:r w:rsidR="00DF3173">
        <w:rPr>
          <w:rFonts w:ascii="Times New Roman" w:hAnsi="Times New Roman"/>
          <w:sz w:val="28"/>
          <w:szCs w:val="28"/>
        </w:rPr>
        <w:t xml:space="preserve"> наказу Державного комітету України з питань житлово-комунального господарства від 19.11.2023 року №193 «Про затвердження нормативно-правових актів щодо реалізації Закону України « Про поховання та похоронну справу», Єдиної методики визначення вартості надання громадян</w:t>
      </w:r>
      <w:r w:rsidR="00F87E50">
        <w:rPr>
          <w:rFonts w:ascii="Times New Roman" w:hAnsi="Times New Roman"/>
          <w:sz w:val="28"/>
          <w:szCs w:val="28"/>
        </w:rPr>
        <w:t>ам</w:t>
      </w:r>
      <w:r w:rsidR="00DF3173">
        <w:rPr>
          <w:rFonts w:ascii="Times New Roman" w:hAnsi="Times New Roman"/>
          <w:sz w:val="28"/>
          <w:szCs w:val="28"/>
        </w:rPr>
        <w:t xml:space="preserve"> необхідного</w:t>
      </w:r>
      <w:r w:rsidR="00F87E50">
        <w:rPr>
          <w:rFonts w:ascii="Times New Roman" w:hAnsi="Times New Roman"/>
          <w:sz w:val="28"/>
          <w:szCs w:val="28"/>
        </w:rPr>
        <w:t xml:space="preserve"> мінімального переліку окремих видів ритуальних послуг, реалізації предметів ритуальної належності, затвердженої наказом Державного комітету України з питань житлово-комунального господарства від 19.11.2003 року №194, </w:t>
      </w:r>
      <w:r w:rsidR="00EE372D">
        <w:rPr>
          <w:rFonts w:ascii="Times New Roman" w:hAnsi="Times New Roman"/>
          <w:sz w:val="28"/>
          <w:szCs w:val="28"/>
          <w:lang w:eastAsia="ru-RU"/>
        </w:rPr>
        <w:t>згідно</w:t>
      </w:r>
      <w:r w:rsidR="00A957C1" w:rsidRPr="00A957C1">
        <w:rPr>
          <w:rFonts w:ascii="Times New Roman" w:hAnsi="Times New Roman"/>
          <w:sz w:val="28"/>
          <w:szCs w:val="28"/>
          <w:lang w:eastAsia="ru-RU"/>
        </w:rPr>
        <w:t xml:space="preserve">  Постанови Кабінету Міністрів України від 28.10.2004 № 1445 «</w:t>
      </w:r>
      <w:r w:rsidR="00A957C1" w:rsidRPr="00A957C1">
        <w:rPr>
          <w:rFonts w:ascii="Times New Roman" w:hAnsi="Times New Roman"/>
          <w:sz w:val="28"/>
          <w:szCs w:val="28"/>
        </w:rPr>
        <w:t>Про затвердження Порядку проведення безоплатного поховання померлих (загиблих) осіб, які мають особливі заслуги та особливі трудові заслуги перед Батьківщиною, учасників бойових дій, постраждалих учасників Революції Гідності і осіб з інвалідністю внаслідок війни</w:t>
      </w:r>
      <w:r w:rsidR="00A957C1" w:rsidRPr="00A957C1">
        <w:rPr>
          <w:rFonts w:ascii="Times New Roman" w:hAnsi="Times New Roman"/>
          <w:sz w:val="28"/>
          <w:szCs w:val="28"/>
          <w:lang w:eastAsia="ru-RU"/>
        </w:rPr>
        <w:t>»</w:t>
      </w:r>
      <w:r w:rsidR="00A957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57C1" w:rsidRPr="00D44A8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957C1" w:rsidRPr="00A957C1">
        <w:rPr>
          <w:rFonts w:ascii="Times New Roman" w:hAnsi="Times New Roman"/>
          <w:sz w:val="28"/>
          <w:szCs w:val="28"/>
          <w:lang w:eastAsia="ru-RU"/>
        </w:rPr>
        <w:t>керуючись ст.ст.10,12 Закону України «Про поховання та похоронну справу», ст.ст.28, 30, 59 Закону України «Про місцеве самоврядування в Україні», виконавчий комітет Хмільницької міської ради</w:t>
      </w:r>
    </w:p>
    <w:p w14:paraId="2979BF9C" w14:textId="77777777" w:rsidR="005F5AE9" w:rsidRDefault="005F5AE9" w:rsidP="006B160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3EB88742" w14:textId="77777777" w:rsidR="005F5AE9" w:rsidRDefault="005F5AE9" w:rsidP="006B16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 w14:paraId="519C1C8C" w14:textId="014B7EBF" w:rsidR="00A957C1" w:rsidRDefault="00A957C1" w:rsidP="006B160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57C1">
        <w:rPr>
          <w:rFonts w:ascii="Times New Roman" w:hAnsi="Times New Roman"/>
          <w:sz w:val="28"/>
          <w:szCs w:val="28"/>
          <w:lang w:eastAsia="ru-RU"/>
        </w:rPr>
        <w:t>1.Встановити вартість окремих видів ритуальних послуг, які надаються КП «Хмільниккомунсервіс», згідно з додатко</w:t>
      </w:r>
      <w:r w:rsidR="00FB21CA">
        <w:rPr>
          <w:rFonts w:ascii="Times New Roman" w:hAnsi="Times New Roman"/>
          <w:sz w:val="28"/>
          <w:szCs w:val="28"/>
          <w:lang w:eastAsia="ru-RU"/>
        </w:rPr>
        <w:t>м</w:t>
      </w:r>
      <w:r w:rsidRPr="00A957C1">
        <w:rPr>
          <w:rFonts w:ascii="Times New Roman" w:hAnsi="Times New Roman"/>
          <w:sz w:val="28"/>
          <w:szCs w:val="28"/>
          <w:lang w:eastAsia="ru-RU"/>
        </w:rPr>
        <w:t>.</w:t>
      </w:r>
    </w:p>
    <w:p w14:paraId="729B6BB8" w14:textId="31683214" w:rsidR="00A1289E" w:rsidRPr="00A957C1" w:rsidRDefault="00A1289E" w:rsidP="006B160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2.Ввести в дію встановлені тарифи на ритуальні послуги  з моменту офіційного оприлюднення цього рішення.</w:t>
      </w:r>
    </w:p>
    <w:p w14:paraId="6D00069E" w14:textId="5398F467" w:rsidR="00A957C1" w:rsidRPr="00A957C1" w:rsidRDefault="00A1289E" w:rsidP="006B160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957C1" w:rsidRPr="00A957C1">
        <w:rPr>
          <w:rFonts w:ascii="Times New Roman" w:hAnsi="Times New Roman"/>
          <w:sz w:val="28"/>
          <w:szCs w:val="28"/>
          <w:lang w:eastAsia="ru-RU"/>
        </w:rPr>
        <w:t>.КП «Хмільниккомунсервіс»  в своїй діяльності керуватися цим рішенням.</w:t>
      </w:r>
    </w:p>
    <w:p w14:paraId="350ABA7C" w14:textId="4E9F678E" w:rsidR="00A957C1" w:rsidRPr="00A957C1" w:rsidRDefault="00A1289E" w:rsidP="006B160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</w:t>
      </w:r>
      <w:r w:rsidR="00A957C1" w:rsidRPr="00A957C1">
        <w:rPr>
          <w:rFonts w:ascii="Times New Roman" w:hAnsi="Times New Roman"/>
          <w:sz w:val="28"/>
          <w:szCs w:val="28"/>
          <w:lang w:eastAsia="ru-RU"/>
        </w:rPr>
        <w:t xml:space="preserve">.Рішення виконавчого комітету Хмільницької міської ради від </w:t>
      </w:r>
      <w:r w:rsidR="00A957C1">
        <w:rPr>
          <w:rFonts w:ascii="Times New Roman" w:hAnsi="Times New Roman"/>
          <w:sz w:val="28"/>
          <w:szCs w:val="28"/>
          <w:lang w:eastAsia="ru-RU"/>
        </w:rPr>
        <w:t>04</w:t>
      </w:r>
      <w:r w:rsidR="00445C00">
        <w:rPr>
          <w:rFonts w:ascii="Times New Roman" w:hAnsi="Times New Roman"/>
          <w:sz w:val="28"/>
          <w:szCs w:val="28"/>
          <w:lang w:eastAsia="ru-RU"/>
        </w:rPr>
        <w:t>.07.</w:t>
      </w:r>
      <w:r w:rsidR="00A957C1">
        <w:rPr>
          <w:rFonts w:ascii="Times New Roman" w:hAnsi="Times New Roman"/>
          <w:sz w:val="28"/>
          <w:szCs w:val="28"/>
          <w:lang w:eastAsia="ru-RU"/>
        </w:rPr>
        <w:t>2022</w:t>
      </w:r>
      <w:r w:rsidR="00A957C1" w:rsidRPr="00A957C1">
        <w:rPr>
          <w:rFonts w:ascii="Times New Roman" w:hAnsi="Times New Roman"/>
          <w:sz w:val="28"/>
          <w:szCs w:val="28"/>
          <w:lang w:eastAsia="ru-RU"/>
        </w:rPr>
        <w:t xml:space="preserve"> року №</w:t>
      </w:r>
      <w:r w:rsidR="00A957C1">
        <w:rPr>
          <w:rFonts w:ascii="Times New Roman" w:hAnsi="Times New Roman"/>
          <w:sz w:val="28"/>
          <w:szCs w:val="28"/>
          <w:lang w:eastAsia="ru-RU"/>
        </w:rPr>
        <w:t>333</w:t>
      </w:r>
      <w:r w:rsidR="00A957C1" w:rsidRPr="00A957C1">
        <w:rPr>
          <w:rFonts w:ascii="Times New Roman" w:hAnsi="Times New Roman"/>
          <w:sz w:val="28"/>
          <w:szCs w:val="28"/>
          <w:lang w:eastAsia="ru-RU"/>
        </w:rPr>
        <w:t xml:space="preserve"> «Про встановлення вартості окремих видів ритуальних послуг, які надаються КП «Хмільник</w:t>
      </w:r>
      <w:r w:rsidR="00EE372D">
        <w:rPr>
          <w:rFonts w:ascii="Times New Roman" w:hAnsi="Times New Roman"/>
          <w:sz w:val="28"/>
          <w:szCs w:val="28"/>
          <w:lang w:eastAsia="ru-RU"/>
        </w:rPr>
        <w:t>к</w:t>
      </w:r>
      <w:r w:rsidR="00A957C1" w:rsidRPr="00A957C1">
        <w:rPr>
          <w:rFonts w:ascii="Times New Roman" w:hAnsi="Times New Roman"/>
          <w:sz w:val="28"/>
          <w:szCs w:val="28"/>
          <w:lang w:eastAsia="ru-RU"/>
        </w:rPr>
        <w:t>омунсервіс» вважати таким, що втратило чинність.</w:t>
      </w:r>
    </w:p>
    <w:p w14:paraId="77A0EDDA" w14:textId="6F867607" w:rsidR="00A957C1" w:rsidRPr="00933619" w:rsidRDefault="00A1289E" w:rsidP="006B1608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A957C1" w:rsidRPr="00A957C1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Загальному</w:t>
      </w:r>
      <w:r w:rsidR="00A957C1" w:rsidRPr="00A957C1">
        <w:rPr>
          <w:rFonts w:ascii="Times New Roman" w:hAnsi="Times New Roman"/>
          <w:sz w:val="28"/>
          <w:szCs w:val="28"/>
          <w:lang w:eastAsia="ru-RU"/>
        </w:rPr>
        <w:t xml:space="preserve"> відділу Хмільницької міської ради  у документах постійного зберігання зазначити факт та підставу втрати чинності рішення виконавчого комітету Хмільницької міської ради від </w:t>
      </w:r>
      <w:r w:rsidR="00445C00">
        <w:rPr>
          <w:rFonts w:ascii="Times New Roman" w:hAnsi="Times New Roman"/>
          <w:sz w:val="28"/>
          <w:szCs w:val="28"/>
          <w:lang w:eastAsia="ru-RU"/>
        </w:rPr>
        <w:t>04.07.2022р.№333</w:t>
      </w:r>
    </w:p>
    <w:p w14:paraId="70EB7B2E" w14:textId="1D7292E9" w:rsidR="005F5AE9" w:rsidRPr="007814ED" w:rsidRDefault="00A957C1" w:rsidP="006B1608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1289E">
        <w:rPr>
          <w:rFonts w:ascii="Times New Roman" w:hAnsi="Times New Roman"/>
          <w:sz w:val="28"/>
          <w:szCs w:val="28"/>
        </w:rPr>
        <w:t>6</w:t>
      </w:r>
      <w:r w:rsidR="005F5AE9" w:rsidRPr="007814ED">
        <w:rPr>
          <w:rFonts w:ascii="Times New Roman" w:hAnsi="Times New Roman"/>
          <w:sz w:val="28"/>
          <w:szCs w:val="28"/>
        </w:rPr>
        <w:t xml:space="preserve">. </w:t>
      </w:r>
      <w:r w:rsidR="005F5AE9" w:rsidRPr="007814ED">
        <w:rPr>
          <w:rFonts w:ascii="Times New Roman" w:hAnsi="Times New Roman"/>
          <w:sz w:val="28"/>
          <w:szCs w:val="28"/>
          <w:lang w:eastAsia="ru-RU"/>
        </w:rPr>
        <w:t>Контроль за виконанням цього рішення покласти на заступника міського голови з питань діяльності виконавчих органів міської ради</w:t>
      </w:r>
      <w:r w:rsidR="006B1608">
        <w:rPr>
          <w:rFonts w:ascii="Times New Roman" w:hAnsi="Times New Roman"/>
          <w:sz w:val="28"/>
          <w:szCs w:val="28"/>
          <w:lang w:eastAsia="ru-RU"/>
        </w:rPr>
        <w:t xml:space="preserve"> згідно розподілу обов’язків</w:t>
      </w:r>
      <w:r w:rsidR="005F5AE9" w:rsidRPr="007814ED">
        <w:rPr>
          <w:rFonts w:ascii="Times New Roman" w:hAnsi="Times New Roman"/>
          <w:sz w:val="28"/>
          <w:szCs w:val="28"/>
          <w:lang w:eastAsia="ru-RU"/>
        </w:rPr>
        <w:t>.</w:t>
      </w:r>
    </w:p>
    <w:p w14:paraId="14E1818F" w14:textId="77777777" w:rsidR="005F5AE9" w:rsidRDefault="005F5AE9" w:rsidP="005F5AE9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A340984" w14:textId="77777777" w:rsidR="005F5AE9" w:rsidRDefault="005F5AE9" w:rsidP="005F5AE9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95DDA22" w14:textId="4C0FC09B" w:rsidR="005F5AE9" w:rsidRDefault="00FB21CA" w:rsidP="005F5A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5F5AE9">
        <w:rPr>
          <w:rFonts w:ascii="Times New Roman" w:hAnsi="Times New Roman"/>
          <w:sz w:val="28"/>
          <w:szCs w:val="28"/>
        </w:rPr>
        <w:t xml:space="preserve">Міський голова                                   </w:t>
      </w:r>
      <w:r w:rsidR="005F5AE9">
        <w:rPr>
          <w:rFonts w:ascii="Times New Roman" w:hAnsi="Times New Roman"/>
          <w:sz w:val="28"/>
          <w:szCs w:val="28"/>
        </w:rPr>
        <w:tab/>
        <w:t xml:space="preserve">  Микола ЮРЧИШИН    </w:t>
      </w:r>
    </w:p>
    <w:p w14:paraId="10860147" w14:textId="77777777" w:rsidR="005F5AE9" w:rsidRDefault="005F5AE9" w:rsidP="005F5AE9">
      <w:pPr>
        <w:pStyle w:val="a3"/>
        <w:rPr>
          <w:rFonts w:ascii="Times New Roman" w:hAnsi="Times New Roman"/>
          <w:sz w:val="28"/>
          <w:szCs w:val="28"/>
        </w:rPr>
      </w:pPr>
    </w:p>
    <w:p w14:paraId="7FEBB9BC" w14:textId="77777777" w:rsidR="005F5AE9" w:rsidRDefault="005F5AE9" w:rsidP="005F5AE9">
      <w:pPr>
        <w:pStyle w:val="a3"/>
        <w:rPr>
          <w:rFonts w:ascii="Times New Roman" w:hAnsi="Times New Roman"/>
          <w:sz w:val="28"/>
          <w:szCs w:val="28"/>
        </w:rPr>
      </w:pPr>
    </w:p>
    <w:p w14:paraId="1141634D" w14:textId="77777777" w:rsidR="005F5AE9" w:rsidRDefault="005F5AE9" w:rsidP="005F5AE9">
      <w:pPr>
        <w:pStyle w:val="a3"/>
        <w:rPr>
          <w:rFonts w:ascii="Times New Roman" w:hAnsi="Times New Roman"/>
          <w:sz w:val="28"/>
          <w:szCs w:val="28"/>
        </w:rPr>
      </w:pPr>
    </w:p>
    <w:p w14:paraId="1FF2AA51" w14:textId="7DD86FF7" w:rsidR="00000044" w:rsidRDefault="00000044"/>
    <w:p w14:paraId="734C4E50" w14:textId="51654F5E" w:rsidR="00445C00" w:rsidRDefault="00445C00"/>
    <w:p w14:paraId="36A2B02D" w14:textId="1A4D7ED3" w:rsidR="00445C00" w:rsidRDefault="00445C00"/>
    <w:p w14:paraId="2A071B47" w14:textId="6DAE363A" w:rsidR="00445C00" w:rsidRDefault="00445C00"/>
    <w:p w14:paraId="4F633B31" w14:textId="2CE2A4D6" w:rsidR="00445C00" w:rsidRDefault="00445C00"/>
    <w:p w14:paraId="0DDA7E03" w14:textId="1220EB85" w:rsidR="00445C00" w:rsidRDefault="00445C00"/>
    <w:p w14:paraId="13F80A29" w14:textId="2DAA8D41" w:rsidR="00445C00" w:rsidRDefault="00445C00"/>
    <w:p w14:paraId="02F9BF99" w14:textId="423800E9" w:rsidR="00445C00" w:rsidRDefault="00445C00"/>
    <w:p w14:paraId="7987CA8D" w14:textId="6972873E" w:rsidR="00445C00" w:rsidRDefault="00445C00"/>
    <w:p w14:paraId="69BB57D2" w14:textId="53250E9F" w:rsidR="00445C00" w:rsidRDefault="00445C00"/>
    <w:p w14:paraId="4FAEC2DA" w14:textId="7E75FDE8" w:rsidR="00445C00" w:rsidRDefault="00445C00"/>
    <w:p w14:paraId="0F9AAFE2" w14:textId="3C5A3BA8" w:rsidR="00445C00" w:rsidRDefault="00445C00"/>
    <w:p w14:paraId="6CAF6B9A" w14:textId="20BFEF67" w:rsidR="00445C00" w:rsidRDefault="00445C00"/>
    <w:p w14:paraId="7E501104" w14:textId="60A9B50C" w:rsidR="00445C00" w:rsidRDefault="00445C00"/>
    <w:p w14:paraId="69936B18" w14:textId="57805A79" w:rsidR="00445C00" w:rsidRDefault="00445C00"/>
    <w:p w14:paraId="721BBD3B" w14:textId="2D376224" w:rsidR="00445C00" w:rsidRDefault="00445C00"/>
    <w:p w14:paraId="40BCD386" w14:textId="270B8A5B" w:rsidR="00445C00" w:rsidRDefault="00445C00"/>
    <w:p w14:paraId="00C79443" w14:textId="038F8198" w:rsidR="00445C00" w:rsidRDefault="00445C00"/>
    <w:p w14:paraId="336B60FD" w14:textId="397494CC" w:rsidR="00445C00" w:rsidRDefault="00445C00"/>
    <w:p w14:paraId="487D2A37" w14:textId="04C968E2" w:rsidR="00445C00" w:rsidRDefault="00445C00"/>
    <w:p w14:paraId="3DC964F8" w14:textId="723340C7" w:rsidR="00445C00" w:rsidRDefault="00445C00"/>
    <w:p w14:paraId="33490575" w14:textId="13633A64" w:rsidR="00445C00" w:rsidRDefault="00445C00"/>
    <w:p w14:paraId="0D450A2D" w14:textId="77777777" w:rsidR="00FB21CA" w:rsidRDefault="00FB21CA" w:rsidP="00445C0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34FB7">
        <w:rPr>
          <w:rFonts w:ascii="Times New Roman" w:hAnsi="Times New Roman"/>
          <w:sz w:val="24"/>
          <w:szCs w:val="24"/>
        </w:rPr>
        <w:t>Додаток до рішення викон</w:t>
      </w:r>
      <w:r>
        <w:rPr>
          <w:rFonts w:ascii="Times New Roman" w:hAnsi="Times New Roman"/>
          <w:sz w:val="24"/>
          <w:szCs w:val="24"/>
        </w:rPr>
        <w:t xml:space="preserve">авчого комітету </w:t>
      </w:r>
    </w:p>
    <w:p w14:paraId="32DF68AD" w14:textId="00FD3774" w:rsidR="00445C00" w:rsidRPr="00734FB7" w:rsidRDefault="00FB21CA" w:rsidP="00445C0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Хмільницької </w:t>
      </w:r>
      <w:r w:rsidRPr="00734FB7">
        <w:rPr>
          <w:rFonts w:ascii="Times New Roman" w:hAnsi="Times New Roman"/>
          <w:sz w:val="24"/>
          <w:szCs w:val="24"/>
        </w:rPr>
        <w:t xml:space="preserve">міської ради   </w:t>
      </w:r>
      <w:r w:rsidR="00F60CF3">
        <w:rPr>
          <w:rFonts w:ascii="Times New Roman" w:hAnsi="Times New Roman"/>
          <w:sz w:val="24"/>
          <w:szCs w:val="24"/>
        </w:rPr>
        <w:t xml:space="preserve">      </w:t>
      </w:r>
    </w:p>
    <w:p w14:paraId="3FBF79EF" w14:textId="77777777" w:rsidR="00445C00" w:rsidRDefault="00445C00" w:rsidP="00445C00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5"/>
        <w:gridCol w:w="3211"/>
        <w:gridCol w:w="1871"/>
        <w:gridCol w:w="1876"/>
        <w:gridCol w:w="1878"/>
      </w:tblGrid>
      <w:tr w:rsidR="00445C00" w14:paraId="3D730CA6" w14:textId="77777777" w:rsidTr="00B64D97">
        <w:tc>
          <w:tcPr>
            <w:tcW w:w="735" w:type="dxa"/>
          </w:tcPr>
          <w:p w14:paraId="2FB58B6F" w14:textId="77777777" w:rsidR="00445C00" w:rsidRDefault="00445C00" w:rsidP="00B64D9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3211" w:type="dxa"/>
          </w:tcPr>
          <w:p w14:paraId="62B2F159" w14:textId="77777777" w:rsidR="00445C00" w:rsidRDefault="00445C00" w:rsidP="00B64D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 послуги</w:t>
            </w:r>
          </w:p>
        </w:tc>
        <w:tc>
          <w:tcPr>
            <w:tcW w:w="1871" w:type="dxa"/>
          </w:tcPr>
          <w:p w14:paraId="05E1BCE0" w14:textId="77777777" w:rsidR="00445C00" w:rsidRDefault="00445C00" w:rsidP="00B64D9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Період надання послуги</w:t>
            </w:r>
          </w:p>
        </w:tc>
        <w:tc>
          <w:tcPr>
            <w:tcW w:w="1876" w:type="dxa"/>
          </w:tcPr>
          <w:p w14:paraId="4017932D" w14:textId="77777777" w:rsidR="00445C00" w:rsidRDefault="00445C00" w:rsidP="00B64D9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Довжина могили (м)</w:t>
            </w:r>
          </w:p>
        </w:tc>
        <w:tc>
          <w:tcPr>
            <w:tcW w:w="1878" w:type="dxa"/>
          </w:tcPr>
          <w:p w14:paraId="6375E8DB" w14:textId="77777777" w:rsidR="00445C00" w:rsidRDefault="00445C00" w:rsidP="00B64D9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Вартість, грн.</w:t>
            </w:r>
          </w:p>
        </w:tc>
      </w:tr>
      <w:tr w:rsidR="00445C00" w14:paraId="6AE38380" w14:textId="77777777" w:rsidTr="00B64D97">
        <w:trPr>
          <w:trHeight w:val="430"/>
        </w:trPr>
        <w:tc>
          <w:tcPr>
            <w:tcW w:w="735" w:type="dxa"/>
            <w:vMerge w:val="restart"/>
          </w:tcPr>
          <w:p w14:paraId="01B91626" w14:textId="77777777" w:rsidR="00445C00" w:rsidRDefault="00445C00" w:rsidP="00B64D9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211" w:type="dxa"/>
            <w:vMerge w:val="restart"/>
          </w:tcPr>
          <w:p w14:paraId="34935B1D" w14:textId="77777777" w:rsidR="00445C00" w:rsidRDefault="00445C00" w:rsidP="00B64D9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Копання могили (викопування могили ручним способом, опускання труни з тілом померлого в могилу, закопування могили, формування могильного насипу та одноразове прибирання території біля могили)</w:t>
            </w:r>
          </w:p>
        </w:tc>
        <w:tc>
          <w:tcPr>
            <w:tcW w:w="1871" w:type="dxa"/>
            <w:vMerge w:val="restart"/>
          </w:tcPr>
          <w:p w14:paraId="141B40EE" w14:textId="77777777" w:rsidR="00445C00" w:rsidRDefault="00445C00" w:rsidP="00B64D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496A953" w14:textId="77777777" w:rsidR="00445C00" w:rsidRDefault="00445C00" w:rsidP="00B64D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2EABE33" w14:textId="77777777" w:rsidR="00445C00" w:rsidRDefault="00445C00" w:rsidP="00B64D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влітку</w:t>
            </w:r>
          </w:p>
        </w:tc>
        <w:tc>
          <w:tcPr>
            <w:tcW w:w="1876" w:type="dxa"/>
          </w:tcPr>
          <w:p w14:paraId="128F9DD8" w14:textId="77777777" w:rsidR="00445C00" w:rsidRDefault="00445C00" w:rsidP="00B64D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1,6</w:t>
            </w:r>
          </w:p>
        </w:tc>
        <w:tc>
          <w:tcPr>
            <w:tcW w:w="1878" w:type="dxa"/>
          </w:tcPr>
          <w:p w14:paraId="2AA72FDA" w14:textId="40F285AF" w:rsidR="00445C00" w:rsidRDefault="004713C3" w:rsidP="00B64D9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2109,00</w:t>
            </w:r>
          </w:p>
        </w:tc>
      </w:tr>
      <w:tr w:rsidR="00445C00" w14:paraId="740E66AC" w14:textId="77777777" w:rsidTr="00B64D97">
        <w:trPr>
          <w:trHeight w:val="505"/>
        </w:trPr>
        <w:tc>
          <w:tcPr>
            <w:tcW w:w="735" w:type="dxa"/>
            <w:vMerge/>
          </w:tcPr>
          <w:p w14:paraId="3538C661" w14:textId="77777777" w:rsidR="00445C00" w:rsidRDefault="00445C00" w:rsidP="00B64D9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11" w:type="dxa"/>
            <w:vMerge/>
          </w:tcPr>
          <w:p w14:paraId="5E1F3AE6" w14:textId="77777777" w:rsidR="00445C00" w:rsidRDefault="00445C00" w:rsidP="00B64D9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vMerge/>
          </w:tcPr>
          <w:p w14:paraId="6F236437" w14:textId="77777777" w:rsidR="00445C00" w:rsidRDefault="00445C00" w:rsidP="00B64D9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</w:tcPr>
          <w:p w14:paraId="3BC889F1" w14:textId="77777777" w:rsidR="00445C00" w:rsidRDefault="00445C00" w:rsidP="00B64D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1878" w:type="dxa"/>
          </w:tcPr>
          <w:p w14:paraId="1760B50D" w14:textId="20CF949F" w:rsidR="00445C00" w:rsidRDefault="004713C3" w:rsidP="00B64D9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2421,21</w:t>
            </w:r>
          </w:p>
        </w:tc>
      </w:tr>
      <w:tr w:rsidR="00445C00" w14:paraId="1FA32284" w14:textId="77777777" w:rsidTr="00B64D97">
        <w:trPr>
          <w:trHeight w:val="365"/>
        </w:trPr>
        <w:tc>
          <w:tcPr>
            <w:tcW w:w="735" w:type="dxa"/>
            <w:vMerge/>
          </w:tcPr>
          <w:p w14:paraId="6785C21A" w14:textId="77777777" w:rsidR="00445C00" w:rsidRDefault="00445C00" w:rsidP="00B64D9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11" w:type="dxa"/>
            <w:vMerge/>
          </w:tcPr>
          <w:p w14:paraId="117455C3" w14:textId="77777777" w:rsidR="00445C00" w:rsidRDefault="00445C00" w:rsidP="00B64D9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vMerge/>
          </w:tcPr>
          <w:p w14:paraId="370AC60C" w14:textId="77777777" w:rsidR="00445C00" w:rsidRDefault="00445C00" w:rsidP="00B64D9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</w:tcPr>
          <w:p w14:paraId="335C9AA5" w14:textId="77777777" w:rsidR="00445C00" w:rsidRDefault="00445C00" w:rsidP="00B64D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2,2</w:t>
            </w:r>
          </w:p>
        </w:tc>
        <w:tc>
          <w:tcPr>
            <w:tcW w:w="1878" w:type="dxa"/>
          </w:tcPr>
          <w:p w14:paraId="02A56F15" w14:textId="7EE0BB19" w:rsidR="00445C00" w:rsidRDefault="004713C3" w:rsidP="00B64D9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2575,79</w:t>
            </w:r>
          </w:p>
        </w:tc>
      </w:tr>
      <w:tr w:rsidR="00445C00" w14:paraId="0D53AA13" w14:textId="77777777" w:rsidTr="00B64D97">
        <w:trPr>
          <w:trHeight w:val="412"/>
        </w:trPr>
        <w:tc>
          <w:tcPr>
            <w:tcW w:w="735" w:type="dxa"/>
            <w:vMerge/>
          </w:tcPr>
          <w:p w14:paraId="506FEA09" w14:textId="77777777" w:rsidR="00445C00" w:rsidRDefault="00445C00" w:rsidP="00B64D9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11" w:type="dxa"/>
            <w:vMerge/>
          </w:tcPr>
          <w:p w14:paraId="70724212" w14:textId="77777777" w:rsidR="00445C00" w:rsidRDefault="00445C00" w:rsidP="00B64D9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vMerge w:val="restart"/>
          </w:tcPr>
          <w:p w14:paraId="6A5D8E78" w14:textId="77777777" w:rsidR="00445C00" w:rsidRDefault="00445C00" w:rsidP="00B64D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22F7B05" w14:textId="77777777" w:rsidR="00445C00" w:rsidRDefault="00445C00" w:rsidP="00B64D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28F3819" w14:textId="77777777" w:rsidR="00445C00" w:rsidRDefault="00445C00" w:rsidP="00B64D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взимку</w:t>
            </w:r>
          </w:p>
        </w:tc>
        <w:tc>
          <w:tcPr>
            <w:tcW w:w="1876" w:type="dxa"/>
          </w:tcPr>
          <w:p w14:paraId="1B67E349" w14:textId="77777777" w:rsidR="00445C00" w:rsidRDefault="00445C00" w:rsidP="00B64D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1,6</w:t>
            </w:r>
          </w:p>
        </w:tc>
        <w:tc>
          <w:tcPr>
            <w:tcW w:w="1878" w:type="dxa"/>
          </w:tcPr>
          <w:p w14:paraId="7B8736F1" w14:textId="0E957576" w:rsidR="00445C00" w:rsidRDefault="004713C3" w:rsidP="00B64D9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2967,58</w:t>
            </w:r>
          </w:p>
        </w:tc>
      </w:tr>
      <w:tr w:rsidR="00445C00" w14:paraId="2A174C8D" w14:textId="77777777" w:rsidTr="00B64D97">
        <w:trPr>
          <w:trHeight w:val="430"/>
        </w:trPr>
        <w:tc>
          <w:tcPr>
            <w:tcW w:w="735" w:type="dxa"/>
            <w:vMerge/>
          </w:tcPr>
          <w:p w14:paraId="5DB04B61" w14:textId="77777777" w:rsidR="00445C00" w:rsidRDefault="00445C00" w:rsidP="00B64D9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11" w:type="dxa"/>
            <w:vMerge/>
          </w:tcPr>
          <w:p w14:paraId="4F48B615" w14:textId="77777777" w:rsidR="00445C00" w:rsidRDefault="00445C00" w:rsidP="00B64D9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vMerge/>
          </w:tcPr>
          <w:p w14:paraId="337E2869" w14:textId="77777777" w:rsidR="00445C00" w:rsidRDefault="00445C00" w:rsidP="00B64D9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</w:tcPr>
          <w:p w14:paraId="09E10363" w14:textId="77777777" w:rsidR="00445C00" w:rsidRDefault="00445C00" w:rsidP="00B64D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1878" w:type="dxa"/>
          </w:tcPr>
          <w:p w14:paraId="184BAC22" w14:textId="46054605" w:rsidR="00445C00" w:rsidRDefault="004713C3" w:rsidP="00B64D9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3494,05</w:t>
            </w:r>
          </w:p>
        </w:tc>
      </w:tr>
      <w:tr w:rsidR="00445C00" w14:paraId="2BFAFF92" w14:textId="77777777" w:rsidTr="00B64D97">
        <w:trPr>
          <w:trHeight w:val="318"/>
        </w:trPr>
        <w:tc>
          <w:tcPr>
            <w:tcW w:w="735" w:type="dxa"/>
            <w:vMerge/>
          </w:tcPr>
          <w:p w14:paraId="5AE0798A" w14:textId="77777777" w:rsidR="00445C00" w:rsidRDefault="00445C00" w:rsidP="00B64D9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11" w:type="dxa"/>
            <w:vMerge/>
          </w:tcPr>
          <w:p w14:paraId="70A38570" w14:textId="77777777" w:rsidR="00445C00" w:rsidRDefault="00445C00" w:rsidP="00B64D9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vMerge/>
          </w:tcPr>
          <w:p w14:paraId="4C42FF84" w14:textId="77777777" w:rsidR="00445C00" w:rsidRDefault="00445C00" w:rsidP="00B64D9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6" w:type="dxa"/>
          </w:tcPr>
          <w:p w14:paraId="41513F19" w14:textId="77777777" w:rsidR="00445C00" w:rsidRDefault="00445C00" w:rsidP="00B64D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2,2</w:t>
            </w:r>
          </w:p>
        </w:tc>
        <w:tc>
          <w:tcPr>
            <w:tcW w:w="1878" w:type="dxa"/>
          </w:tcPr>
          <w:p w14:paraId="64EE7B3F" w14:textId="5A525E7C" w:rsidR="00445C00" w:rsidRDefault="004713C3" w:rsidP="00B64D9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3755,76</w:t>
            </w:r>
          </w:p>
        </w:tc>
      </w:tr>
    </w:tbl>
    <w:p w14:paraId="572B5C27" w14:textId="77777777" w:rsidR="00445C00" w:rsidRPr="00933619" w:rsidRDefault="00445C00" w:rsidP="00445C00">
      <w:pPr>
        <w:rPr>
          <w:rFonts w:ascii="Times New Roman" w:hAnsi="Times New Roman"/>
          <w:sz w:val="24"/>
          <w:szCs w:val="24"/>
        </w:rPr>
      </w:pPr>
    </w:p>
    <w:p w14:paraId="357B3563" w14:textId="77777777" w:rsidR="00445C00" w:rsidRPr="00FB21CA" w:rsidRDefault="00445C00" w:rsidP="00445C00">
      <w:pPr>
        <w:rPr>
          <w:rFonts w:ascii="Times New Roman" w:hAnsi="Times New Roman"/>
          <w:sz w:val="24"/>
          <w:szCs w:val="24"/>
        </w:rPr>
      </w:pPr>
    </w:p>
    <w:p w14:paraId="60C3BC7B" w14:textId="5730EA91" w:rsidR="00445C00" w:rsidRPr="00FB21CA" w:rsidRDefault="00FB21CA">
      <w:pPr>
        <w:rPr>
          <w:rFonts w:ascii="Times New Roman" w:hAnsi="Times New Roman"/>
          <w:sz w:val="24"/>
          <w:szCs w:val="24"/>
        </w:rPr>
      </w:pPr>
      <w:r w:rsidRPr="00FB21CA">
        <w:rPr>
          <w:rFonts w:ascii="Times New Roman" w:hAnsi="Times New Roman"/>
          <w:sz w:val="24"/>
          <w:szCs w:val="24"/>
        </w:rPr>
        <w:t xml:space="preserve">Керуючий справами виконавчого комітету </w:t>
      </w:r>
    </w:p>
    <w:p w14:paraId="0AA3AF65" w14:textId="5BAFD1A8" w:rsidR="00FB21CA" w:rsidRPr="00FB21CA" w:rsidRDefault="00FB21CA">
      <w:pPr>
        <w:rPr>
          <w:rFonts w:ascii="Times New Roman" w:hAnsi="Times New Roman"/>
          <w:sz w:val="24"/>
          <w:szCs w:val="24"/>
        </w:rPr>
      </w:pPr>
      <w:r w:rsidRPr="00FB21CA">
        <w:rPr>
          <w:rFonts w:ascii="Times New Roman" w:hAnsi="Times New Roman"/>
          <w:sz w:val="24"/>
          <w:szCs w:val="24"/>
        </w:rPr>
        <w:t>Хмільницької міської ради                                                          __________</w:t>
      </w:r>
      <w:r>
        <w:rPr>
          <w:rFonts w:ascii="Times New Roman" w:hAnsi="Times New Roman"/>
          <w:sz w:val="24"/>
          <w:szCs w:val="24"/>
        </w:rPr>
        <w:t>___</w:t>
      </w:r>
      <w:r w:rsidRPr="00FB21CA">
        <w:rPr>
          <w:rFonts w:ascii="Times New Roman" w:hAnsi="Times New Roman"/>
          <w:sz w:val="24"/>
          <w:szCs w:val="24"/>
        </w:rPr>
        <w:t>Сергій МАТАШ</w:t>
      </w:r>
    </w:p>
    <w:p w14:paraId="5EC76F61" w14:textId="2408B63B" w:rsidR="00445C00" w:rsidRDefault="00445C00"/>
    <w:p w14:paraId="7D43AEAD" w14:textId="28911A5C" w:rsidR="00445C00" w:rsidRDefault="00445C00"/>
    <w:p w14:paraId="61AD0A78" w14:textId="46778FA2" w:rsidR="00445C00" w:rsidRDefault="00445C00"/>
    <w:p w14:paraId="73CE2539" w14:textId="4676E0B6" w:rsidR="00445C00" w:rsidRDefault="00445C00"/>
    <w:p w14:paraId="59977A43" w14:textId="233A3582" w:rsidR="00445C00" w:rsidRDefault="00445C00"/>
    <w:p w14:paraId="0B23758D" w14:textId="77777777" w:rsidR="00445C00" w:rsidRDefault="00445C00"/>
    <w:sectPr w:rsidR="00445C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775"/>
    <w:rsid w:val="00000044"/>
    <w:rsid w:val="00030383"/>
    <w:rsid w:val="00102727"/>
    <w:rsid w:val="0013053B"/>
    <w:rsid w:val="001E44DF"/>
    <w:rsid w:val="002509A7"/>
    <w:rsid w:val="00257D46"/>
    <w:rsid w:val="00426044"/>
    <w:rsid w:val="00445C00"/>
    <w:rsid w:val="004713C3"/>
    <w:rsid w:val="004A55B4"/>
    <w:rsid w:val="004E405A"/>
    <w:rsid w:val="005F5AE9"/>
    <w:rsid w:val="006B1608"/>
    <w:rsid w:val="007814ED"/>
    <w:rsid w:val="007C3775"/>
    <w:rsid w:val="007D7070"/>
    <w:rsid w:val="00A1289E"/>
    <w:rsid w:val="00A957C1"/>
    <w:rsid w:val="00BE3C30"/>
    <w:rsid w:val="00C2437A"/>
    <w:rsid w:val="00C5221A"/>
    <w:rsid w:val="00DF3173"/>
    <w:rsid w:val="00E21E5F"/>
    <w:rsid w:val="00E41E70"/>
    <w:rsid w:val="00ED2429"/>
    <w:rsid w:val="00EE372D"/>
    <w:rsid w:val="00F60CF3"/>
    <w:rsid w:val="00F87E50"/>
    <w:rsid w:val="00FA68AE"/>
    <w:rsid w:val="00FB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1334C"/>
  <w15:chartTrackingRefBased/>
  <w15:docId w15:val="{D99F2E0B-E30C-4DD9-BD3A-B7FACC4A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AE9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AE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46">
    <w:name w:val="rvts46"/>
    <w:basedOn w:val="a0"/>
    <w:rsid w:val="005F5AE9"/>
  </w:style>
  <w:style w:type="table" w:styleId="a4">
    <w:name w:val="Table Grid"/>
    <w:basedOn w:val="a1"/>
    <w:uiPriority w:val="39"/>
    <w:rsid w:val="00445C0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8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AF04B-2352-4A3C-A26A-760FB655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2045</Words>
  <Characters>1167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PRIYMALNYA</cp:lastModifiedBy>
  <cp:revision>26</cp:revision>
  <cp:lastPrinted>2024-07-24T10:08:00Z</cp:lastPrinted>
  <dcterms:created xsi:type="dcterms:W3CDTF">2024-03-01T12:53:00Z</dcterms:created>
  <dcterms:modified xsi:type="dcterms:W3CDTF">2024-07-26T06:56:00Z</dcterms:modified>
</cp:coreProperties>
</file>