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60" w:rsidRDefault="00607960" w:rsidP="00607960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67B48DE3" wp14:editId="14B41C67">
            <wp:extent cx="495300" cy="5867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CB25436" wp14:editId="40558FAE">
            <wp:extent cx="358140" cy="487680"/>
            <wp:effectExtent l="0" t="0" r="3810" b="762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960" w:rsidRDefault="00607960" w:rsidP="00607960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:rsidR="00607960" w:rsidRDefault="00607960" w:rsidP="00607960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:rsidR="00607960" w:rsidRDefault="00607960" w:rsidP="00607960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:rsidR="00607960" w:rsidRDefault="00607960" w:rsidP="00607960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:rsidR="00607960" w:rsidRDefault="00607960" w:rsidP="00607960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:rsidR="00607960" w:rsidRDefault="00607960" w:rsidP="00607960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960" w:rsidRDefault="00607960" w:rsidP="00607960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960" w:rsidRDefault="00607960" w:rsidP="00607960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р.                                                                          №  </w:t>
      </w:r>
      <w:r w:rsidRPr="0018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8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7960" w:rsidRDefault="00607960" w:rsidP="00607960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960" w:rsidRDefault="00607960" w:rsidP="00607960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960" w:rsidRDefault="00607960" w:rsidP="00607960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960" w:rsidRDefault="00607960" w:rsidP="00607960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част</w:t>
      </w:r>
      <w:r w:rsidR="00106B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 звільнення  гр.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</w:t>
      </w:r>
    </w:p>
    <w:p w:rsidR="00607960" w:rsidRDefault="00607960" w:rsidP="00607960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 його дочки у </w:t>
      </w:r>
    </w:p>
    <w:p w:rsidR="00607960" w:rsidRDefault="00607960" w:rsidP="00607960">
      <w:pPr>
        <w:spacing w:line="240" w:lineRule="auto"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акладі дошкільної освіти №7 (ясла-садок) </w:t>
      </w:r>
    </w:p>
    <w:p w:rsidR="00607960" w:rsidRDefault="00607960" w:rsidP="00607960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комбінованого типу «Ромашка» м. Хмільника</w:t>
      </w:r>
    </w:p>
    <w:p w:rsidR="00607960" w:rsidRDefault="00607960" w:rsidP="00607960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960" w:rsidRDefault="00607960" w:rsidP="00607960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607960" w:rsidRDefault="00607960" w:rsidP="00607960">
      <w:pPr>
        <w:spacing w:line="240" w:lineRule="auto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Розглянувши клопотання начальника Управління освіти, молоді та спорту Хмільницької міської ради Віталія ОЛІХА  від 23.08.2024 року  № 01-15/769 про звільнення гр. С</w:t>
      </w:r>
      <w:r w:rsidR="00106B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106B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06B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який проживає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м. Хмільник, вулиця </w:t>
      </w:r>
      <w:r w:rsidR="00106BC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військовослужбовця,  від оплати за харчування його дочки С</w:t>
      </w:r>
      <w:r w:rsidR="00106B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106B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106BC1">
        <w:rPr>
          <w:rFonts w:ascii="Times New Roman" w:eastAsia="Times New Roman" w:hAnsi="Times New Roman" w:cs="Times New Roman"/>
          <w:sz w:val="28"/>
          <w:szCs w:val="28"/>
          <w:lang w:eastAsia="ru-RU"/>
        </w:rPr>
        <w:t>., 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у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акладі дошкільної освіти №7 (ясла-садок) </w:t>
      </w:r>
    </w:p>
    <w:p w:rsidR="00607960" w:rsidRDefault="00607960" w:rsidP="00607960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комбінованого типу «Ромашка» м. Хмільника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 та членів їх сімей у Хмільницькій ТГ на 2024-2028рр. затвердженої рішенням 45 сесії міської ради 8 скликання від 28.07.2023р. №1925 (зі змінами),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п.4.2, п.п.4.2.1. Додатка №6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 та членів їх сімей у Хмільницькій міській ТГ на 2024-2028рр.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згідно пунктів 5.1- 5.4 частини V «Надання освітніх послуг  та відповідних пільг»  розділу</w:t>
      </w:r>
      <w:r>
        <w:rPr>
          <w:bCs/>
          <w:sz w:val="28"/>
          <w:szCs w:val="28"/>
        </w:rPr>
        <w:t xml:space="preserve"> 7 </w:t>
      </w:r>
      <w:r>
        <w:rPr>
          <w:rFonts w:ascii="Times New Roman" w:hAnsi="Times New Roman" w:cs="Times New Roman"/>
          <w:bCs/>
          <w:sz w:val="28"/>
          <w:szCs w:val="28"/>
        </w:rPr>
        <w:t>«Напрями діяльності та заходи програми»</w:t>
      </w:r>
      <w:r>
        <w:rPr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затвердженого рішенням 48 сесії 8 скликання Хмільницької міської ради від 06.10.2023 року №2069 (зі змінами),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 7 скликання від </w:t>
      </w:r>
      <w:r w:rsidRPr="00356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:rsidR="00607960" w:rsidRDefault="00607960" w:rsidP="00607960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607960" w:rsidRDefault="00607960" w:rsidP="00607960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960" w:rsidRDefault="00607960" w:rsidP="00607960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E92" w:rsidRDefault="00204E92" w:rsidP="00607960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960" w:rsidRDefault="00607960" w:rsidP="00607960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 Р І Ш И В :</w:t>
      </w:r>
    </w:p>
    <w:p w:rsidR="00607960" w:rsidRDefault="00607960" w:rsidP="00607960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960" w:rsidRPr="008507EB" w:rsidRDefault="00607960" w:rsidP="00607960">
      <w:pPr>
        <w:spacing w:line="240" w:lineRule="auto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С</w:t>
      </w:r>
      <w:r w:rsidR="00204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204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04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військовослужбовця, від оплати за харчування його дочки С</w:t>
      </w:r>
      <w:r w:rsidR="00204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04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04E92">
        <w:rPr>
          <w:rFonts w:ascii="Times New Roman" w:eastAsia="Times New Roman" w:hAnsi="Times New Roman" w:cs="Times New Roman"/>
          <w:sz w:val="28"/>
          <w:szCs w:val="28"/>
          <w:lang w:eastAsia="ru-RU"/>
        </w:rPr>
        <w:t>., ……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у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акладі дошкільної освіти №7 (ясла-садок) комбінованого типу «Ромашка» 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 ________  2024 року  по 31 грудня 2024 року;</w:t>
      </w:r>
    </w:p>
    <w:p w:rsidR="00607960" w:rsidRDefault="00607960" w:rsidP="00607960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960" w:rsidRDefault="00607960" w:rsidP="00607960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:rsidR="00607960" w:rsidRDefault="00607960" w:rsidP="00607960">
      <w:pPr>
        <w:tabs>
          <w:tab w:val="left" w:pos="4820"/>
        </w:tabs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960" w:rsidRDefault="00607960" w:rsidP="00607960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10EDB" w:rsidRDefault="00607960" w:rsidP="00607960"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sectPr w:rsidR="00B1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34"/>
    <w:rsid w:val="00106BC1"/>
    <w:rsid w:val="00204E92"/>
    <w:rsid w:val="00607960"/>
    <w:rsid w:val="00752034"/>
    <w:rsid w:val="00B1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8AADB-68B2-4E86-A022-A8EC8A4C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60"/>
    <w:pPr>
      <w:spacing w:after="0" w:line="360" w:lineRule="auto"/>
      <w:ind w:right="1701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2024-08-27T11:20:00Z</dcterms:created>
  <dcterms:modified xsi:type="dcterms:W3CDTF">2024-08-27T11:41:00Z</dcterms:modified>
</cp:coreProperties>
</file>