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D7" w:rsidRDefault="007651D7" w:rsidP="007651D7">
      <w:pPr>
        <w:pStyle w:val="1"/>
        <w:jc w:val="left"/>
        <w:rPr>
          <w:noProof/>
        </w:rPr>
      </w:pPr>
      <w:r w:rsidRPr="00A6743C">
        <w:rPr>
          <w:sz w:val="26"/>
          <w:szCs w:val="26"/>
        </w:rPr>
        <w:t xml:space="preserve">                                                                    </w:t>
      </w:r>
      <w:r w:rsidRPr="00A6743C">
        <w:rPr>
          <w:sz w:val="26"/>
          <w:szCs w:val="26"/>
        </w:rPr>
        <w:tab/>
      </w:r>
      <w:r w:rsidRPr="00A6743C">
        <w:rPr>
          <w:sz w:val="26"/>
          <w:szCs w:val="26"/>
        </w:rPr>
        <w:tab/>
      </w:r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:rsidR="007651D7" w:rsidRPr="000A6736" w:rsidRDefault="007651D7" w:rsidP="007651D7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67055" cy="6877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8305" cy="55181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D7" w:rsidRPr="00883682" w:rsidRDefault="007651D7" w:rsidP="007651D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7651D7" w:rsidRPr="00883682" w:rsidRDefault="007651D7" w:rsidP="007651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883682">
        <w:rPr>
          <w:sz w:val="28"/>
          <w:szCs w:val="28"/>
          <w:lang w:val="uk-UA"/>
        </w:rPr>
        <w:t>ХМІЛЬНИЦЬКА МІСЬКА РАДА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651D7" w:rsidRPr="00883682" w:rsidRDefault="007651D7" w:rsidP="007651D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7651D7" w:rsidRPr="00883682" w:rsidRDefault="007651D7" w:rsidP="007651D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7651D7" w:rsidRDefault="007651D7" w:rsidP="007651D7">
      <w:pPr>
        <w:tabs>
          <w:tab w:val="center" w:pos="4749"/>
          <w:tab w:val="left" w:pos="8124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ab/>
      </w:r>
      <w:proofErr w:type="spellStart"/>
      <w:r w:rsidRPr="007651D7">
        <w:rPr>
          <w:i/>
          <w:sz w:val="28"/>
          <w:szCs w:val="28"/>
          <w:lang w:val="uk-UA"/>
        </w:rPr>
        <w:t>Проєкт</w:t>
      </w:r>
      <w:proofErr w:type="spellEnd"/>
    </w:p>
    <w:p w:rsidR="007651D7" w:rsidRPr="009653A0" w:rsidRDefault="007651D7" w:rsidP="007651D7">
      <w:pPr>
        <w:tabs>
          <w:tab w:val="center" w:pos="4749"/>
          <w:tab w:val="left" w:pos="8124"/>
        </w:tabs>
        <w:rPr>
          <w:b/>
          <w:i/>
          <w:sz w:val="28"/>
          <w:szCs w:val="28"/>
          <w:lang w:val="uk-UA"/>
        </w:rPr>
      </w:pPr>
    </w:p>
    <w:p w:rsidR="007651D7" w:rsidRPr="009653A0" w:rsidRDefault="007651D7" w:rsidP="007651D7">
      <w:pPr>
        <w:rPr>
          <w:b/>
          <w:sz w:val="26"/>
          <w:szCs w:val="26"/>
          <w:lang w:val="uk-UA"/>
        </w:rPr>
      </w:pPr>
      <w:r w:rsidRPr="009653A0">
        <w:rPr>
          <w:b/>
          <w:i/>
          <w:sz w:val="26"/>
          <w:szCs w:val="26"/>
          <w:lang w:val="uk-UA"/>
        </w:rPr>
        <w:t xml:space="preserve">від </w:t>
      </w:r>
      <w:r>
        <w:rPr>
          <w:b/>
          <w:i/>
          <w:sz w:val="26"/>
          <w:szCs w:val="26"/>
          <w:lang w:val="uk-UA"/>
        </w:rPr>
        <w:t>«_____»</w:t>
      </w:r>
      <w:r w:rsidRPr="009653A0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жовтня </w:t>
      </w:r>
      <w:r w:rsidRPr="009653A0">
        <w:rPr>
          <w:b/>
          <w:i/>
          <w:sz w:val="26"/>
          <w:szCs w:val="26"/>
          <w:lang w:val="uk-UA"/>
        </w:rPr>
        <w:t xml:space="preserve"> 202</w:t>
      </w:r>
      <w:r>
        <w:rPr>
          <w:b/>
          <w:i/>
          <w:sz w:val="26"/>
          <w:szCs w:val="26"/>
          <w:lang w:val="uk-UA"/>
        </w:rPr>
        <w:t>4</w:t>
      </w:r>
      <w:r w:rsidRPr="009653A0">
        <w:rPr>
          <w:b/>
          <w:i/>
          <w:sz w:val="26"/>
          <w:szCs w:val="26"/>
          <w:lang w:val="uk-UA"/>
        </w:rPr>
        <w:t>р                                                                         №____</w:t>
      </w:r>
    </w:p>
    <w:p w:rsidR="007651D7" w:rsidRPr="009653A0" w:rsidRDefault="007651D7" w:rsidP="007651D7">
      <w:pPr>
        <w:pStyle w:val="a5"/>
        <w:spacing w:before="0" w:beforeAutospacing="0" w:after="0" w:afterAutospacing="0"/>
        <w:rPr>
          <w:b/>
          <w:sz w:val="26"/>
          <w:szCs w:val="26"/>
          <w:lang w:val="uk-UA"/>
        </w:rPr>
      </w:pP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6"/>
          <w:szCs w:val="26"/>
          <w:lang w:val="uk-UA"/>
        </w:rPr>
      </w:pPr>
      <w:r w:rsidRPr="009653A0">
        <w:rPr>
          <w:b/>
          <w:sz w:val="26"/>
          <w:szCs w:val="26"/>
          <w:lang w:val="uk-UA"/>
        </w:rPr>
        <w:t>П</w:t>
      </w:r>
      <w:r w:rsidRPr="009653A0">
        <w:rPr>
          <w:rStyle w:val="1840"/>
          <w:b/>
          <w:sz w:val="26"/>
          <w:szCs w:val="26"/>
          <w:lang w:val="uk-UA"/>
        </w:rPr>
        <w:t>ро затвердження протоколу</w:t>
      </w:r>
      <w:r w:rsidRPr="009653A0">
        <w:rPr>
          <w:rStyle w:val="a6"/>
          <w:color w:val="000000"/>
          <w:sz w:val="26"/>
          <w:szCs w:val="26"/>
          <w:lang w:val="uk-UA"/>
        </w:rPr>
        <w:t xml:space="preserve"> комісії з питань</w:t>
      </w: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6"/>
          <w:szCs w:val="26"/>
          <w:lang w:val="uk-UA"/>
        </w:rPr>
      </w:pPr>
      <w:r w:rsidRPr="009653A0">
        <w:rPr>
          <w:rStyle w:val="a6"/>
          <w:color w:val="000000"/>
          <w:sz w:val="26"/>
          <w:szCs w:val="26"/>
          <w:lang w:val="uk-UA"/>
        </w:rPr>
        <w:t>розподілу субвенції</w:t>
      </w:r>
      <w:r w:rsidRPr="009653A0">
        <w:rPr>
          <w:b/>
          <w:color w:val="000000"/>
          <w:sz w:val="26"/>
          <w:szCs w:val="26"/>
          <w:lang w:val="uk-UA"/>
        </w:rPr>
        <w:t xml:space="preserve"> </w:t>
      </w:r>
      <w:r w:rsidRPr="009653A0">
        <w:rPr>
          <w:rStyle w:val="a6"/>
          <w:color w:val="000000"/>
          <w:sz w:val="26"/>
          <w:szCs w:val="26"/>
          <w:lang w:val="uk-UA"/>
        </w:rPr>
        <w:t xml:space="preserve">з державного бюджету </w:t>
      </w: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rStyle w:val="a6"/>
          <w:color w:val="000000"/>
          <w:sz w:val="26"/>
          <w:szCs w:val="26"/>
          <w:lang w:val="uk-UA"/>
        </w:rPr>
        <w:t>місцевим бюджетам</w:t>
      </w:r>
      <w:r w:rsidRPr="009653A0">
        <w:rPr>
          <w:b/>
          <w:color w:val="000000"/>
          <w:sz w:val="26"/>
          <w:szCs w:val="26"/>
          <w:lang w:val="uk-UA"/>
        </w:rPr>
        <w:t xml:space="preserve"> на проектні, будівельно-ремонтні</w:t>
      </w: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>роботи, придбання житла та приміщень для розвитку</w:t>
      </w: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 xml:space="preserve">сімейних та інших форм виховання, наближених до </w:t>
      </w: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 xml:space="preserve">сімейних, підтримку малих групових будинків та </w:t>
      </w: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>забезпечення житлом дітей-сиріт, дітей, позбавлених</w:t>
      </w: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>батьківського піклування, осіб з їх числа</w:t>
      </w: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rPr>
          <w:rStyle w:val="1840"/>
          <w:b/>
          <w:color w:val="000000"/>
          <w:sz w:val="26"/>
          <w:szCs w:val="26"/>
          <w:lang w:val="uk-UA"/>
        </w:rPr>
      </w:pPr>
      <w:r w:rsidRPr="009653A0">
        <w:rPr>
          <w:rStyle w:val="1840"/>
          <w:b/>
          <w:sz w:val="26"/>
          <w:szCs w:val="26"/>
          <w:lang w:val="uk-UA"/>
        </w:rPr>
        <w:t>від 0</w:t>
      </w:r>
      <w:r>
        <w:rPr>
          <w:rStyle w:val="1840"/>
          <w:b/>
          <w:sz w:val="26"/>
          <w:szCs w:val="26"/>
          <w:lang w:val="uk-UA"/>
        </w:rPr>
        <w:t>9</w:t>
      </w:r>
      <w:r w:rsidRPr="009653A0">
        <w:rPr>
          <w:rStyle w:val="1840"/>
          <w:b/>
          <w:sz w:val="26"/>
          <w:szCs w:val="26"/>
          <w:lang w:val="uk-UA"/>
        </w:rPr>
        <w:t>.10.202</w:t>
      </w:r>
      <w:r>
        <w:rPr>
          <w:rStyle w:val="1840"/>
          <w:b/>
          <w:sz w:val="26"/>
          <w:szCs w:val="26"/>
          <w:lang w:val="uk-UA"/>
        </w:rPr>
        <w:t>4</w:t>
      </w:r>
      <w:r w:rsidRPr="009653A0">
        <w:rPr>
          <w:rStyle w:val="1840"/>
          <w:b/>
          <w:sz w:val="26"/>
          <w:szCs w:val="26"/>
          <w:lang w:val="uk-UA"/>
        </w:rPr>
        <w:t xml:space="preserve"> року №</w:t>
      </w:r>
      <w:r>
        <w:rPr>
          <w:rStyle w:val="1840"/>
          <w:b/>
          <w:sz w:val="26"/>
          <w:szCs w:val="26"/>
          <w:lang w:val="uk-UA"/>
        </w:rPr>
        <w:t xml:space="preserve"> 1</w:t>
      </w:r>
    </w:p>
    <w:p w:rsidR="007651D7" w:rsidRPr="009653A0" w:rsidRDefault="007651D7" w:rsidP="007651D7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7651D7" w:rsidRPr="009653A0" w:rsidRDefault="007651D7" w:rsidP="007651D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6"/>
          <w:szCs w:val="26"/>
          <w:lang w:val="uk-UA"/>
        </w:rPr>
      </w:pPr>
      <w:r w:rsidRPr="009653A0">
        <w:rPr>
          <w:sz w:val="26"/>
          <w:szCs w:val="26"/>
          <w:lang w:val="uk-UA"/>
        </w:rPr>
        <w:t>Розглянувши</w:t>
      </w:r>
      <w:r w:rsidRPr="009653A0">
        <w:rPr>
          <w:sz w:val="26"/>
          <w:szCs w:val="26"/>
        </w:rPr>
        <w:t> </w:t>
      </w:r>
      <w:r w:rsidRPr="009653A0">
        <w:rPr>
          <w:rStyle w:val="1840"/>
          <w:sz w:val="26"/>
          <w:szCs w:val="26"/>
          <w:lang w:val="uk-UA"/>
        </w:rPr>
        <w:t>протокол</w:t>
      </w:r>
      <w:r w:rsidRPr="009653A0">
        <w:rPr>
          <w:color w:val="252B33"/>
          <w:sz w:val="26"/>
          <w:szCs w:val="26"/>
          <w:shd w:val="clear" w:color="auto" w:fill="FDFDFD"/>
          <w:lang w:val="uk-UA"/>
        </w:rPr>
        <w:t xml:space="preserve"> </w:t>
      </w:r>
      <w:r w:rsidRPr="009653A0">
        <w:rPr>
          <w:rStyle w:val="a6"/>
          <w:b w:val="0"/>
          <w:color w:val="000000"/>
          <w:sz w:val="26"/>
          <w:szCs w:val="26"/>
          <w:lang w:val="uk-UA"/>
        </w:rPr>
        <w:t>комісії з питань розподілу субвенції</w:t>
      </w:r>
      <w:r w:rsidRPr="009653A0">
        <w:rPr>
          <w:b/>
          <w:color w:val="000000"/>
          <w:sz w:val="26"/>
          <w:szCs w:val="26"/>
          <w:lang w:val="uk-UA"/>
        </w:rPr>
        <w:t xml:space="preserve"> </w:t>
      </w:r>
      <w:r w:rsidRPr="009653A0">
        <w:rPr>
          <w:rStyle w:val="a6"/>
          <w:b w:val="0"/>
          <w:color w:val="000000"/>
          <w:sz w:val="26"/>
          <w:szCs w:val="26"/>
          <w:lang w:val="uk-UA"/>
        </w:rPr>
        <w:t>з державного бюджету місцевим бюджетам</w:t>
      </w:r>
      <w:r w:rsidRPr="009653A0">
        <w:rPr>
          <w:color w:val="000000"/>
          <w:sz w:val="26"/>
          <w:szCs w:val="26"/>
          <w:lang w:val="uk-UA"/>
        </w:rPr>
        <w:t xml:space="preserve">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9653A0">
        <w:rPr>
          <w:bCs/>
          <w:color w:val="000000"/>
          <w:sz w:val="26"/>
          <w:szCs w:val="26"/>
          <w:lang w:val="uk-UA"/>
        </w:rPr>
        <w:t xml:space="preserve"> </w:t>
      </w:r>
      <w:r w:rsidRPr="009653A0">
        <w:rPr>
          <w:rStyle w:val="1840"/>
          <w:sz w:val="26"/>
          <w:szCs w:val="26"/>
          <w:lang w:val="uk-UA"/>
        </w:rPr>
        <w:t>від 0</w:t>
      </w:r>
      <w:r>
        <w:rPr>
          <w:rStyle w:val="1840"/>
          <w:sz w:val="26"/>
          <w:szCs w:val="26"/>
          <w:lang w:val="uk-UA"/>
        </w:rPr>
        <w:t>9</w:t>
      </w:r>
      <w:r w:rsidRPr="009653A0">
        <w:rPr>
          <w:rStyle w:val="1840"/>
          <w:sz w:val="26"/>
          <w:szCs w:val="26"/>
          <w:lang w:val="uk-UA"/>
        </w:rPr>
        <w:t>.10.202</w:t>
      </w:r>
      <w:r>
        <w:rPr>
          <w:rStyle w:val="1840"/>
          <w:sz w:val="26"/>
          <w:szCs w:val="26"/>
          <w:lang w:val="uk-UA"/>
        </w:rPr>
        <w:t>4</w:t>
      </w:r>
      <w:r w:rsidRPr="009653A0">
        <w:rPr>
          <w:rStyle w:val="1840"/>
          <w:sz w:val="26"/>
          <w:szCs w:val="26"/>
          <w:lang w:val="uk-UA"/>
        </w:rPr>
        <w:t xml:space="preserve"> року №</w:t>
      </w:r>
      <w:r>
        <w:rPr>
          <w:rStyle w:val="1840"/>
          <w:sz w:val="26"/>
          <w:szCs w:val="26"/>
          <w:lang w:val="uk-UA"/>
        </w:rPr>
        <w:t xml:space="preserve"> 1</w:t>
      </w:r>
      <w:r w:rsidRPr="009653A0">
        <w:rPr>
          <w:rStyle w:val="1840"/>
          <w:sz w:val="26"/>
          <w:szCs w:val="26"/>
          <w:lang w:val="uk-UA"/>
        </w:rPr>
        <w:t xml:space="preserve">, враховуючи постанову Кабінету Міністрів України </w:t>
      </w:r>
      <w:r w:rsidRPr="009653A0">
        <w:rPr>
          <w:color w:val="000000"/>
          <w:sz w:val="26"/>
          <w:szCs w:val="26"/>
          <w:lang w:val="uk-UA"/>
        </w:rPr>
        <w:t>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Pr="009653A0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>від 26 травня 2021 року № 615</w:t>
      </w:r>
      <w:r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 xml:space="preserve"> (зі змінами), 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службову записку </w:t>
      </w:r>
      <w:proofErr w:type="spellStart"/>
      <w:r>
        <w:rPr>
          <w:bCs/>
          <w:sz w:val="26"/>
          <w:szCs w:val="26"/>
          <w:shd w:val="clear" w:color="auto" w:fill="FFFFFF"/>
          <w:lang w:val="uk-UA"/>
        </w:rPr>
        <w:t>в.о</w:t>
      </w:r>
      <w:proofErr w:type="spellEnd"/>
      <w:r>
        <w:rPr>
          <w:bCs/>
          <w:sz w:val="26"/>
          <w:szCs w:val="26"/>
          <w:shd w:val="clear" w:color="auto" w:fill="FFFFFF"/>
          <w:lang w:val="uk-UA"/>
        </w:rPr>
        <w:t xml:space="preserve">. 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начальника управління праці та соціального захисту населення Хмільницької міської </w:t>
      </w:r>
      <w:r>
        <w:rPr>
          <w:bCs/>
          <w:sz w:val="26"/>
          <w:szCs w:val="26"/>
          <w:shd w:val="clear" w:color="auto" w:fill="FFFFFF"/>
          <w:lang w:val="uk-UA"/>
        </w:rPr>
        <w:t>ради, заступника начальника управління з соціальних питань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 </w:t>
      </w:r>
      <w:r>
        <w:rPr>
          <w:bCs/>
          <w:sz w:val="26"/>
          <w:szCs w:val="26"/>
          <w:shd w:val="clear" w:color="auto" w:fill="FFFFFF"/>
          <w:lang w:val="uk-UA"/>
        </w:rPr>
        <w:t>Л.П. Перчук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 від </w:t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  <w:t>14</w:t>
      </w:r>
      <w:r w:rsidRPr="009653A0">
        <w:rPr>
          <w:bCs/>
          <w:sz w:val="26"/>
          <w:szCs w:val="26"/>
          <w:shd w:val="clear" w:color="auto" w:fill="FFFFFF"/>
          <w:lang w:val="uk-UA"/>
        </w:rPr>
        <w:t>.10.202</w:t>
      </w:r>
      <w:r>
        <w:rPr>
          <w:bCs/>
          <w:sz w:val="26"/>
          <w:szCs w:val="26"/>
          <w:shd w:val="clear" w:color="auto" w:fill="FFFFFF"/>
          <w:lang w:val="uk-UA"/>
        </w:rPr>
        <w:t>4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 р.</w:t>
      </w:r>
      <w:r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№ </w:t>
      </w:r>
      <w:r>
        <w:rPr>
          <w:sz w:val="26"/>
          <w:szCs w:val="26"/>
          <w:lang w:val="uk-UA"/>
        </w:rPr>
        <w:t>09-3020/01-26</w:t>
      </w:r>
      <w:r w:rsidRPr="009653A0">
        <w:rPr>
          <w:sz w:val="26"/>
          <w:szCs w:val="26"/>
          <w:lang w:val="uk-UA"/>
        </w:rPr>
        <w:t>,</w:t>
      </w:r>
      <w:r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9653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керуючись статтями </w:t>
      </w:r>
      <w:r w:rsidRPr="009653A0">
        <w:rPr>
          <w:color w:val="000000"/>
          <w:sz w:val="26"/>
          <w:szCs w:val="26"/>
          <w:lang w:val="uk-UA"/>
        </w:rPr>
        <w:t>34, 59 Закону України «Про місцеве самоврядування в Україні»</w:t>
      </w:r>
      <w:r w:rsidRPr="009653A0">
        <w:rPr>
          <w:sz w:val="26"/>
          <w:szCs w:val="26"/>
          <w:lang w:val="uk-UA"/>
        </w:rPr>
        <w:t>, виконком міської ради</w:t>
      </w:r>
    </w:p>
    <w:p w:rsidR="007651D7" w:rsidRPr="009653A0" w:rsidRDefault="007651D7" w:rsidP="007651D7">
      <w:pPr>
        <w:tabs>
          <w:tab w:val="center" w:pos="4677"/>
        </w:tabs>
        <w:ind w:firstLine="900"/>
        <w:jc w:val="center"/>
        <w:rPr>
          <w:b/>
          <w:sz w:val="26"/>
          <w:szCs w:val="26"/>
          <w:lang w:val="uk-UA"/>
        </w:rPr>
      </w:pPr>
    </w:p>
    <w:p w:rsidR="007651D7" w:rsidRPr="009653A0" w:rsidRDefault="007651D7" w:rsidP="007651D7">
      <w:pPr>
        <w:tabs>
          <w:tab w:val="center" w:pos="4677"/>
        </w:tabs>
        <w:ind w:firstLine="900"/>
        <w:rPr>
          <w:b/>
          <w:sz w:val="26"/>
          <w:szCs w:val="26"/>
          <w:lang w:val="uk-UA"/>
        </w:rPr>
      </w:pPr>
      <w:r w:rsidRPr="009653A0">
        <w:rPr>
          <w:b/>
          <w:sz w:val="26"/>
          <w:szCs w:val="26"/>
          <w:lang w:val="uk-UA"/>
        </w:rPr>
        <w:t xml:space="preserve">                                             ВИРІШИВ:</w:t>
      </w:r>
    </w:p>
    <w:p w:rsidR="007651D7" w:rsidRPr="009653A0" w:rsidRDefault="007651D7" w:rsidP="007651D7">
      <w:pPr>
        <w:tabs>
          <w:tab w:val="center" w:pos="4677"/>
        </w:tabs>
        <w:ind w:firstLine="900"/>
        <w:jc w:val="center"/>
        <w:rPr>
          <w:b/>
          <w:sz w:val="26"/>
          <w:szCs w:val="26"/>
          <w:lang w:val="uk-UA"/>
        </w:rPr>
      </w:pPr>
    </w:p>
    <w:p w:rsidR="007651D7" w:rsidRDefault="007651D7" w:rsidP="007651D7">
      <w:pPr>
        <w:pStyle w:val="a7"/>
        <w:spacing w:before="0"/>
        <w:ind w:firstLine="720"/>
        <w:jc w:val="both"/>
        <w:rPr>
          <w:rFonts w:ascii="Times New Roman" w:hAnsi="Times New Roman"/>
          <w:szCs w:val="26"/>
        </w:rPr>
      </w:pPr>
      <w:r w:rsidRPr="009653A0">
        <w:rPr>
          <w:rFonts w:ascii="Times New Roman" w:hAnsi="Times New Roman"/>
          <w:szCs w:val="26"/>
        </w:rPr>
        <w:t xml:space="preserve">1. Затвердити </w:t>
      </w:r>
      <w:r w:rsidRPr="009653A0">
        <w:rPr>
          <w:rStyle w:val="1840"/>
          <w:rFonts w:ascii="Times New Roman" w:hAnsi="Times New Roman"/>
          <w:szCs w:val="26"/>
        </w:rPr>
        <w:t>протокол</w:t>
      </w:r>
      <w:r w:rsidRPr="009653A0">
        <w:rPr>
          <w:rFonts w:ascii="Times New Roman" w:hAnsi="Times New Roman"/>
          <w:color w:val="252B33"/>
          <w:szCs w:val="26"/>
          <w:shd w:val="clear" w:color="auto" w:fill="FDFDFD"/>
        </w:rPr>
        <w:t xml:space="preserve"> </w:t>
      </w:r>
      <w:r w:rsidRPr="009653A0">
        <w:rPr>
          <w:rStyle w:val="a6"/>
          <w:rFonts w:ascii="Times New Roman" w:hAnsi="Times New Roman"/>
          <w:b w:val="0"/>
          <w:color w:val="000000"/>
          <w:szCs w:val="26"/>
        </w:rPr>
        <w:t>комісії з питань розподілу субвенції</w:t>
      </w:r>
      <w:r w:rsidRPr="009653A0">
        <w:rPr>
          <w:rFonts w:ascii="Times New Roman" w:hAnsi="Times New Roman"/>
          <w:b/>
          <w:color w:val="000000"/>
          <w:szCs w:val="26"/>
        </w:rPr>
        <w:t xml:space="preserve"> </w:t>
      </w:r>
      <w:r w:rsidRPr="009653A0">
        <w:rPr>
          <w:rStyle w:val="a6"/>
          <w:rFonts w:ascii="Times New Roman" w:hAnsi="Times New Roman"/>
          <w:b w:val="0"/>
          <w:color w:val="000000"/>
          <w:szCs w:val="26"/>
        </w:rPr>
        <w:t>з державного бюджету місцевим бюджетам</w:t>
      </w:r>
      <w:r w:rsidRPr="009653A0">
        <w:rPr>
          <w:rFonts w:ascii="Times New Roman" w:hAnsi="Times New Roman"/>
          <w:color w:val="000000"/>
          <w:szCs w:val="26"/>
        </w:rPr>
        <w:t xml:space="preserve">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9653A0">
        <w:rPr>
          <w:rStyle w:val="1840"/>
          <w:rFonts w:ascii="Times New Roman" w:hAnsi="Times New Roman"/>
          <w:szCs w:val="26"/>
        </w:rPr>
        <w:t xml:space="preserve"> від 0</w:t>
      </w:r>
      <w:r>
        <w:rPr>
          <w:rStyle w:val="1840"/>
          <w:rFonts w:ascii="Times New Roman" w:hAnsi="Times New Roman"/>
          <w:szCs w:val="26"/>
        </w:rPr>
        <w:t>9</w:t>
      </w:r>
      <w:r w:rsidRPr="009653A0">
        <w:rPr>
          <w:rStyle w:val="1840"/>
          <w:rFonts w:ascii="Times New Roman" w:hAnsi="Times New Roman"/>
          <w:szCs w:val="26"/>
        </w:rPr>
        <w:t>.10.202</w:t>
      </w:r>
      <w:r>
        <w:rPr>
          <w:rStyle w:val="1840"/>
          <w:rFonts w:ascii="Times New Roman" w:hAnsi="Times New Roman"/>
          <w:szCs w:val="26"/>
        </w:rPr>
        <w:t>4</w:t>
      </w:r>
      <w:r w:rsidRPr="009653A0">
        <w:rPr>
          <w:rStyle w:val="1840"/>
          <w:rFonts w:ascii="Times New Roman" w:hAnsi="Times New Roman"/>
          <w:szCs w:val="26"/>
        </w:rPr>
        <w:t xml:space="preserve"> року № </w:t>
      </w:r>
      <w:r>
        <w:rPr>
          <w:rStyle w:val="1840"/>
          <w:rFonts w:ascii="Times New Roman" w:hAnsi="Times New Roman"/>
          <w:szCs w:val="26"/>
        </w:rPr>
        <w:t>1.</w:t>
      </w:r>
    </w:p>
    <w:p w:rsidR="007651D7" w:rsidRPr="009653A0" w:rsidRDefault="007651D7" w:rsidP="007651D7">
      <w:pPr>
        <w:pStyle w:val="a7"/>
        <w:spacing w:before="0"/>
        <w:ind w:firstLine="720"/>
        <w:jc w:val="both"/>
        <w:rPr>
          <w:rStyle w:val="1840"/>
          <w:rFonts w:ascii="Times New Roman" w:hAnsi="Times New Roman"/>
          <w:szCs w:val="26"/>
        </w:rPr>
      </w:pPr>
      <w:r w:rsidRPr="009653A0">
        <w:rPr>
          <w:rFonts w:ascii="Times New Roman" w:hAnsi="Times New Roman"/>
          <w:szCs w:val="26"/>
        </w:rPr>
        <w:t xml:space="preserve">2. Контроль за виконанням цього рішення покласти на заступника міського голови з питань діяльності виконавчих органів Хмільницької міської ради </w:t>
      </w:r>
      <w:r>
        <w:rPr>
          <w:rFonts w:ascii="Times New Roman" w:hAnsi="Times New Roman"/>
          <w:szCs w:val="26"/>
        </w:rPr>
        <w:t xml:space="preserve">              А.</w:t>
      </w:r>
      <w:proofErr w:type="spellStart"/>
      <w:r>
        <w:rPr>
          <w:rFonts w:ascii="Times New Roman" w:hAnsi="Times New Roman"/>
          <w:szCs w:val="26"/>
        </w:rPr>
        <w:t>Сташка</w:t>
      </w:r>
      <w:proofErr w:type="spellEnd"/>
      <w:r>
        <w:rPr>
          <w:rFonts w:ascii="Times New Roman" w:hAnsi="Times New Roman"/>
          <w:szCs w:val="26"/>
        </w:rPr>
        <w:t>.</w:t>
      </w:r>
    </w:p>
    <w:p w:rsidR="007651D7" w:rsidRDefault="007651D7" w:rsidP="007651D7">
      <w:pPr>
        <w:jc w:val="both"/>
        <w:rPr>
          <w:b/>
          <w:sz w:val="26"/>
          <w:szCs w:val="26"/>
          <w:lang w:val="uk-UA"/>
        </w:rPr>
      </w:pPr>
    </w:p>
    <w:p w:rsidR="007651D7" w:rsidRPr="00D04479" w:rsidRDefault="007651D7" w:rsidP="007651D7">
      <w:pPr>
        <w:jc w:val="both"/>
        <w:rPr>
          <w:b/>
          <w:sz w:val="28"/>
          <w:szCs w:val="28"/>
          <w:lang w:val="uk-UA"/>
        </w:rPr>
      </w:pPr>
      <w:r w:rsidRPr="009653A0">
        <w:rPr>
          <w:b/>
          <w:sz w:val="26"/>
          <w:szCs w:val="26"/>
          <w:lang w:val="uk-UA"/>
        </w:rPr>
        <w:t xml:space="preserve">Міський голова                               </w:t>
      </w:r>
      <w:r>
        <w:rPr>
          <w:b/>
          <w:sz w:val="26"/>
          <w:szCs w:val="26"/>
          <w:lang w:val="uk-UA"/>
        </w:rPr>
        <w:t xml:space="preserve">          </w:t>
      </w:r>
      <w:r w:rsidRPr="009653A0">
        <w:rPr>
          <w:b/>
          <w:sz w:val="26"/>
          <w:szCs w:val="26"/>
          <w:lang w:val="uk-UA"/>
        </w:rPr>
        <w:t xml:space="preserve">                                 Микола ЮРЧИШИН</w:t>
      </w:r>
    </w:p>
    <w:p w:rsidR="007651D7" w:rsidRDefault="007651D7" w:rsidP="007651D7">
      <w:pPr>
        <w:jc w:val="right"/>
        <w:rPr>
          <w:sz w:val="25"/>
          <w:szCs w:val="25"/>
          <w:lang w:val="uk-UA"/>
        </w:rPr>
      </w:pPr>
    </w:p>
    <w:p w:rsidR="007651D7" w:rsidRDefault="007651D7" w:rsidP="007651D7">
      <w:pPr>
        <w:jc w:val="right"/>
        <w:rPr>
          <w:sz w:val="25"/>
          <w:szCs w:val="25"/>
          <w:lang w:val="uk-UA"/>
        </w:rPr>
      </w:pPr>
    </w:p>
    <w:p w:rsidR="007651D7" w:rsidRDefault="007651D7" w:rsidP="007651D7">
      <w:pPr>
        <w:jc w:val="right"/>
        <w:rPr>
          <w:i/>
          <w:sz w:val="26"/>
          <w:szCs w:val="26"/>
          <w:lang w:val="uk-UA"/>
        </w:rPr>
      </w:pPr>
      <w:r>
        <w:rPr>
          <w:sz w:val="25"/>
          <w:szCs w:val="25"/>
          <w:lang w:val="uk-UA"/>
        </w:rPr>
        <w:lastRenderedPageBreak/>
        <w:t>Додаток</w:t>
      </w:r>
    </w:p>
    <w:p w:rsidR="007651D7" w:rsidRDefault="007651D7" w:rsidP="007651D7">
      <w:pPr>
        <w:rPr>
          <w:sz w:val="26"/>
          <w:szCs w:val="26"/>
          <w:lang w:val="uk-UA"/>
        </w:rPr>
      </w:pPr>
    </w:p>
    <w:p w:rsidR="007651D7" w:rsidRDefault="007651D7" w:rsidP="007651D7">
      <w:pPr>
        <w:rPr>
          <w:sz w:val="26"/>
          <w:szCs w:val="26"/>
          <w:lang w:val="uk-UA"/>
        </w:rPr>
      </w:pPr>
    </w:p>
    <w:p w:rsidR="007651D7" w:rsidRPr="00862703" w:rsidRDefault="007651D7" w:rsidP="007651D7">
      <w:pPr>
        <w:rPr>
          <w:sz w:val="26"/>
          <w:szCs w:val="26"/>
          <w:lang w:val="uk-UA"/>
        </w:rPr>
      </w:pPr>
    </w:p>
    <w:p w:rsidR="007651D7" w:rsidRDefault="007651D7" w:rsidP="007651D7">
      <w:pPr>
        <w:rPr>
          <w:sz w:val="26"/>
          <w:szCs w:val="26"/>
          <w:lang w:val="uk-UA"/>
        </w:rPr>
      </w:pPr>
    </w:p>
    <w:p w:rsidR="007651D7" w:rsidRDefault="007651D7" w:rsidP="007651D7">
      <w:pPr>
        <w:pStyle w:val="1"/>
        <w:rPr>
          <w:b/>
          <w:szCs w:val="28"/>
        </w:rPr>
      </w:pPr>
      <w:r>
        <w:rPr>
          <w:sz w:val="26"/>
          <w:szCs w:val="26"/>
        </w:rPr>
        <w:tab/>
      </w:r>
      <w:r w:rsidRPr="006E4674">
        <w:rPr>
          <w:b/>
          <w:szCs w:val="28"/>
        </w:rPr>
        <w:t xml:space="preserve">П Р О Т О К О Л № </w:t>
      </w:r>
      <w:r>
        <w:rPr>
          <w:b/>
          <w:szCs w:val="28"/>
        </w:rPr>
        <w:t>1</w:t>
      </w:r>
    </w:p>
    <w:p w:rsidR="007651D7" w:rsidRPr="00096B59" w:rsidRDefault="007651D7" w:rsidP="007651D7">
      <w:pPr>
        <w:rPr>
          <w:lang w:val="uk-UA"/>
        </w:rPr>
      </w:pPr>
    </w:p>
    <w:p w:rsidR="007651D7" w:rsidRPr="006E4674" w:rsidRDefault="007651D7" w:rsidP="007651D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засідання комісії з питань </w:t>
      </w:r>
      <w:r w:rsidRPr="006E4674">
        <w:rPr>
          <w:rStyle w:val="a6"/>
          <w:color w:val="000000"/>
          <w:sz w:val="28"/>
          <w:szCs w:val="28"/>
          <w:lang w:val="uk-UA"/>
        </w:rPr>
        <w:t>розподілу субвенції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Pr="006E4674">
        <w:rPr>
          <w:rStyle w:val="a6"/>
          <w:color w:val="000000"/>
          <w:sz w:val="28"/>
          <w:szCs w:val="28"/>
          <w:lang w:val="uk-UA"/>
        </w:rPr>
        <w:t>з державного бюджету місцевим бюджетам</w:t>
      </w:r>
      <w:r w:rsidRPr="006E4674">
        <w:rPr>
          <w:b/>
          <w:color w:val="000000"/>
          <w:sz w:val="28"/>
          <w:szCs w:val="28"/>
          <w:lang w:val="uk-UA"/>
        </w:rPr>
        <w:t xml:space="preserve"> на проектні,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E4674">
        <w:rPr>
          <w:b/>
          <w:color w:val="000000"/>
          <w:sz w:val="28"/>
          <w:szCs w:val="28"/>
          <w:lang w:val="uk-UA"/>
        </w:rPr>
        <w:t>будівельно-ремонтні роботи, придбання житла та приміщень для розвитку сімейних та інших форм виховання, наближених до сімейних</w:t>
      </w:r>
      <w:r>
        <w:rPr>
          <w:b/>
          <w:color w:val="000000"/>
          <w:sz w:val="28"/>
          <w:szCs w:val="28"/>
          <w:lang w:val="uk-UA"/>
        </w:rPr>
        <w:t>, підтримку малих групових будинків</w:t>
      </w:r>
      <w:r w:rsidRPr="006E4674">
        <w:rPr>
          <w:b/>
          <w:color w:val="000000"/>
          <w:sz w:val="28"/>
          <w:szCs w:val="28"/>
          <w:lang w:val="uk-UA"/>
        </w:rPr>
        <w:t xml:space="preserve"> та забезпечення житлом дітей-сиріт, дітей</w:t>
      </w:r>
      <w:r>
        <w:rPr>
          <w:b/>
          <w:color w:val="000000"/>
          <w:sz w:val="28"/>
          <w:szCs w:val="28"/>
          <w:lang w:val="uk-UA"/>
        </w:rPr>
        <w:t>,</w:t>
      </w:r>
      <w:r w:rsidRPr="006E4674">
        <w:rPr>
          <w:b/>
          <w:color w:val="000000"/>
          <w:sz w:val="28"/>
          <w:szCs w:val="28"/>
          <w:lang w:val="uk-UA"/>
        </w:rPr>
        <w:t xml:space="preserve"> позбавлених батьківського піклування, осіб з їх числа</w:t>
      </w:r>
    </w:p>
    <w:p w:rsidR="007651D7" w:rsidRDefault="007651D7" w:rsidP="007651D7">
      <w:pPr>
        <w:pStyle w:val="a3"/>
        <w:tabs>
          <w:tab w:val="right" w:pos="9496"/>
        </w:tabs>
        <w:jc w:val="left"/>
        <w:rPr>
          <w:b/>
          <w:szCs w:val="28"/>
        </w:rPr>
      </w:pPr>
    </w:p>
    <w:p w:rsidR="007651D7" w:rsidRDefault="007651D7" w:rsidP="007651D7">
      <w:pPr>
        <w:pStyle w:val="a3"/>
        <w:tabs>
          <w:tab w:val="right" w:pos="9496"/>
        </w:tabs>
        <w:jc w:val="left"/>
        <w:rPr>
          <w:b/>
          <w:szCs w:val="28"/>
        </w:rPr>
      </w:pPr>
    </w:p>
    <w:p w:rsidR="007651D7" w:rsidRPr="00F2642C" w:rsidRDefault="007651D7" w:rsidP="007651D7">
      <w:pPr>
        <w:pStyle w:val="a3"/>
        <w:tabs>
          <w:tab w:val="right" w:pos="9496"/>
        </w:tabs>
        <w:jc w:val="left"/>
        <w:rPr>
          <w:b/>
          <w:szCs w:val="28"/>
        </w:rPr>
      </w:pPr>
      <w:r w:rsidRPr="00F2642C">
        <w:rPr>
          <w:b/>
          <w:szCs w:val="28"/>
        </w:rPr>
        <w:t xml:space="preserve">Хмільницька міська </w:t>
      </w:r>
    </w:p>
    <w:p w:rsidR="007651D7" w:rsidRPr="006E4674" w:rsidRDefault="007651D7" w:rsidP="007651D7">
      <w:pPr>
        <w:pStyle w:val="a3"/>
        <w:tabs>
          <w:tab w:val="right" w:pos="9496"/>
        </w:tabs>
        <w:jc w:val="left"/>
        <w:rPr>
          <w:szCs w:val="28"/>
        </w:rPr>
      </w:pPr>
      <w:r w:rsidRPr="00F2642C">
        <w:rPr>
          <w:b/>
          <w:szCs w:val="28"/>
        </w:rPr>
        <w:t>територіальна громада</w:t>
      </w:r>
      <w:r>
        <w:rPr>
          <w:szCs w:val="28"/>
        </w:rPr>
        <w:tab/>
      </w:r>
      <w:r w:rsidRPr="00746604">
        <w:rPr>
          <w:b/>
          <w:szCs w:val="28"/>
        </w:rPr>
        <w:t>«0</w:t>
      </w:r>
      <w:r>
        <w:rPr>
          <w:b/>
          <w:szCs w:val="28"/>
        </w:rPr>
        <w:t>9</w:t>
      </w:r>
      <w:r w:rsidRPr="00746604">
        <w:rPr>
          <w:b/>
          <w:szCs w:val="28"/>
        </w:rPr>
        <w:t>» жовтня 202</w:t>
      </w:r>
      <w:r>
        <w:rPr>
          <w:b/>
          <w:szCs w:val="28"/>
        </w:rPr>
        <w:t>4</w:t>
      </w:r>
      <w:r w:rsidRPr="00746604">
        <w:rPr>
          <w:b/>
          <w:szCs w:val="28"/>
        </w:rPr>
        <w:t xml:space="preserve"> року</w:t>
      </w:r>
      <w:r w:rsidRPr="006E4674">
        <w:rPr>
          <w:szCs w:val="28"/>
        </w:rPr>
        <w:tab/>
      </w:r>
    </w:p>
    <w:p w:rsidR="007651D7" w:rsidRDefault="007651D7" w:rsidP="007651D7">
      <w:pPr>
        <w:jc w:val="both"/>
        <w:rPr>
          <w:b/>
          <w:sz w:val="28"/>
          <w:szCs w:val="28"/>
          <w:lang w:val="uk-UA"/>
        </w:rPr>
      </w:pPr>
    </w:p>
    <w:p w:rsidR="007651D7" w:rsidRDefault="007651D7" w:rsidP="007651D7">
      <w:pPr>
        <w:jc w:val="both"/>
        <w:rPr>
          <w:b/>
          <w:sz w:val="28"/>
          <w:szCs w:val="28"/>
          <w:lang w:val="uk-UA"/>
        </w:rPr>
      </w:pPr>
    </w:p>
    <w:p w:rsidR="007651D7" w:rsidRDefault="007651D7" w:rsidP="007651D7">
      <w:pPr>
        <w:jc w:val="both"/>
        <w:rPr>
          <w:sz w:val="28"/>
          <w:szCs w:val="28"/>
          <w:lang w:val="uk-UA"/>
        </w:rPr>
      </w:pPr>
      <w:r w:rsidRPr="008B0F3E">
        <w:rPr>
          <w:b/>
          <w:sz w:val="28"/>
          <w:szCs w:val="28"/>
          <w:lang w:val="uk-UA"/>
        </w:rPr>
        <w:t>Голова комісії: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Андрій СТАШКО</w:t>
      </w:r>
    </w:p>
    <w:p w:rsidR="007651D7" w:rsidRPr="00F2642C" w:rsidRDefault="007651D7" w:rsidP="007651D7">
      <w:pPr>
        <w:ind w:firstLine="567"/>
        <w:jc w:val="both"/>
        <w:rPr>
          <w:sz w:val="28"/>
          <w:szCs w:val="28"/>
          <w:lang w:val="uk-UA"/>
        </w:rPr>
      </w:pPr>
    </w:p>
    <w:p w:rsidR="007651D7" w:rsidRPr="008B0F3E" w:rsidRDefault="007651D7" w:rsidP="007651D7">
      <w:pPr>
        <w:pStyle w:val="a3"/>
        <w:rPr>
          <w:b/>
          <w:szCs w:val="28"/>
        </w:rPr>
      </w:pPr>
      <w:r w:rsidRPr="008B0F3E">
        <w:rPr>
          <w:b/>
          <w:szCs w:val="28"/>
        </w:rPr>
        <w:t>Секретар комісії:</w:t>
      </w:r>
      <w:r>
        <w:rPr>
          <w:b/>
          <w:szCs w:val="28"/>
        </w:rPr>
        <w:t xml:space="preserve"> </w:t>
      </w:r>
      <w:r>
        <w:rPr>
          <w:szCs w:val="28"/>
        </w:rPr>
        <w:t>Ірина ГРИГУС</w:t>
      </w:r>
      <w:r w:rsidRPr="008B0F3E">
        <w:rPr>
          <w:b/>
          <w:szCs w:val="28"/>
        </w:rPr>
        <w:tab/>
      </w:r>
      <w:r w:rsidRPr="008B0F3E">
        <w:rPr>
          <w:b/>
          <w:szCs w:val="28"/>
        </w:rPr>
        <w:tab/>
      </w:r>
      <w:r w:rsidRPr="008B0F3E">
        <w:rPr>
          <w:b/>
          <w:szCs w:val="28"/>
        </w:rPr>
        <w:tab/>
      </w:r>
      <w:r w:rsidRPr="008B0F3E">
        <w:rPr>
          <w:b/>
          <w:szCs w:val="28"/>
        </w:rPr>
        <w:tab/>
      </w:r>
      <w:r w:rsidRPr="008B0F3E">
        <w:rPr>
          <w:b/>
          <w:szCs w:val="28"/>
        </w:rPr>
        <w:tab/>
      </w:r>
    </w:p>
    <w:p w:rsidR="007651D7" w:rsidRDefault="007651D7" w:rsidP="007651D7">
      <w:pPr>
        <w:rPr>
          <w:b/>
          <w:sz w:val="28"/>
          <w:szCs w:val="28"/>
          <w:lang w:val="uk-UA"/>
        </w:rPr>
      </w:pPr>
    </w:p>
    <w:p w:rsidR="007651D7" w:rsidRDefault="007651D7" w:rsidP="007651D7">
      <w:pPr>
        <w:spacing w:line="360" w:lineRule="auto"/>
        <w:ind w:left="1418" w:hanging="1418"/>
        <w:jc w:val="both"/>
        <w:rPr>
          <w:sz w:val="28"/>
          <w:szCs w:val="28"/>
          <w:lang w:val="uk-UA"/>
        </w:rPr>
      </w:pPr>
      <w:r w:rsidRPr="003316B6">
        <w:rPr>
          <w:b/>
          <w:sz w:val="28"/>
          <w:szCs w:val="28"/>
          <w:lang w:val="uk-UA"/>
        </w:rPr>
        <w:t>Присутні:</w:t>
      </w:r>
      <w:r w:rsidRPr="003316B6">
        <w:rPr>
          <w:b/>
          <w:snapToGrid w:val="0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3316B6">
        <w:rPr>
          <w:snapToGrid w:val="0"/>
          <w:sz w:val="28"/>
          <w:szCs w:val="28"/>
          <w:lang w:val="uk-UA"/>
        </w:rPr>
        <w:t>Юрій</w:t>
      </w:r>
      <w:r w:rsidRPr="003316B6">
        <w:rPr>
          <w:b/>
          <w:snapToGrid w:val="0"/>
          <w:sz w:val="28"/>
          <w:szCs w:val="28"/>
          <w:lang w:val="uk-UA"/>
        </w:rPr>
        <w:t xml:space="preserve"> </w:t>
      </w:r>
      <w:r w:rsidRPr="003316B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ИШКЕВИЧ</w:t>
      </w:r>
    </w:p>
    <w:p w:rsidR="007651D7" w:rsidRDefault="007651D7" w:rsidP="007651D7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sz w:val="28"/>
          <w:szCs w:val="28"/>
          <w:lang w:val="uk-UA"/>
        </w:rPr>
        <w:t xml:space="preserve">Наталія </w:t>
      </w:r>
      <w:r>
        <w:rPr>
          <w:sz w:val="28"/>
          <w:szCs w:val="28"/>
          <w:lang w:val="uk-UA"/>
        </w:rPr>
        <w:t>НЕСТЕРУК</w:t>
      </w:r>
    </w:p>
    <w:p w:rsidR="007651D7" w:rsidRPr="003316B6" w:rsidRDefault="007651D7" w:rsidP="007651D7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МУРЗАНОВСЬКА</w:t>
      </w:r>
    </w:p>
    <w:p w:rsidR="007651D7" w:rsidRDefault="007651D7" w:rsidP="007651D7">
      <w:pPr>
        <w:tabs>
          <w:tab w:val="left" w:pos="2880"/>
        </w:tabs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sz w:val="28"/>
          <w:szCs w:val="28"/>
          <w:lang w:val="uk-UA"/>
        </w:rPr>
        <w:t xml:space="preserve">Тетяна </w:t>
      </w:r>
      <w:r>
        <w:rPr>
          <w:sz w:val="28"/>
          <w:szCs w:val="28"/>
          <w:lang w:val="uk-UA"/>
        </w:rPr>
        <w:t>ТИЩЕНКО</w:t>
      </w:r>
    </w:p>
    <w:p w:rsidR="007651D7" w:rsidRPr="00687EF0" w:rsidRDefault="007651D7" w:rsidP="007651D7">
      <w:pPr>
        <w:spacing w:line="360" w:lineRule="auto"/>
        <w:ind w:left="1418"/>
        <w:jc w:val="both"/>
        <w:rPr>
          <w:color w:val="000000"/>
          <w:sz w:val="28"/>
          <w:szCs w:val="28"/>
          <w:lang w:val="uk-UA"/>
        </w:rPr>
      </w:pPr>
      <w:r w:rsidRPr="003316B6">
        <w:rPr>
          <w:color w:val="222222"/>
          <w:sz w:val="28"/>
          <w:szCs w:val="28"/>
          <w:shd w:val="clear" w:color="auto" w:fill="FFFFFF"/>
          <w:lang w:val="uk-UA"/>
        </w:rPr>
        <w:t>Тетяна В</w:t>
      </w:r>
      <w:r>
        <w:rPr>
          <w:color w:val="222222"/>
          <w:sz w:val="28"/>
          <w:szCs w:val="28"/>
          <w:shd w:val="clear" w:color="auto" w:fill="FFFFFF"/>
          <w:lang w:val="uk-UA"/>
        </w:rPr>
        <w:t>ОЙТЕНКО</w:t>
      </w:r>
    </w:p>
    <w:p w:rsidR="007651D7" w:rsidRPr="003316B6" w:rsidRDefault="007651D7" w:rsidP="007651D7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sz w:val="28"/>
          <w:szCs w:val="28"/>
          <w:lang w:val="uk-UA"/>
        </w:rPr>
        <w:t xml:space="preserve">Валентина </w:t>
      </w:r>
      <w:r>
        <w:rPr>
          <w:sz w:val="28"/>
          <w:szCs w:val="28"/>
          <w:lang w:val="uk-UA"/>
        </w:rPr>
        <w:t>ШИНДЕРУК</w:t>
      </w:r>
    </w:p>
    <w:p w:rsidR="007651D7" w:rsidRDefault="007651D7" w:rsidP="007651D7">
      <w:pPr>
        <w:spacing w:line="360" w:lineRule="auto"/>
        <w:ind w:left="1418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3316B6">
        <w:rPr>
          <w:color w:val="222222"/>
          <w:sz w:val="28"/>
          <w:szCs w:val="28"/>
          <w:shd w:val="clear" w:color="auto" w:fill="FFFFFF"/>
          <w:lang w:val="uk-UA"/>
        </w:rPr>
        <w:t>Людмила П</w:t>
      </w:r>
      <w:r>
        <w:rPr>
          <w:color w:val="222222"/>
          <w:sz w:val="28"/>
          <w:szCs w:val="28"/>
          <w:shd w:val="clear" w:color="auto" w:fill="FFFFFF"/>
          <w:lang w:val="uk-UA"/>
        </w:rPr>
        <w:t>ЕРЧУК</w:t>
      </w:r>
    </w:p>
    <w:p w:rsidR="007651D7" w:rsidRDefault="007651D7" w:rsidP="007651D7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color w:val="000000"/>
          <w:sz w:val="28"/>
          <w:szCs w:val="28"/>
          <w:lang w:val="uk-UA"/>
        </w:rPr>
        <w:t>Елла Ц</w:t>
      </w:r>
      <w:r>
        <w:rPr>
          <w:color w:val="000000"/>
          <w:sz w:val="28"/>
          <w:szCs w:val="28"/>
          <w:lang w:val="uk-UA"/>
        </w:rPr>
        <w:t>ИМБАЛЮК</w:t>
      </w:r>
    </w:p>
    <w:p w:rsidR="007651D7" w:rsidRPr="003316B6" w:rsidRDefault="007651D7" w:rsidP="007651D7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sz w:val="28"/>
          <w:szCs w:val="28"/>
          <w:lang w:val="uk-UA"/>
        </w:rPr>
        <w:t>Ольга Б</w:t>
      </w:r>
      <w:r>
        <w:rPr>
          <w:sz w:val="28"/>
          <w:szCs w:val="28"/>
          <w:lang w:val="uk-UA"/>
        </w:rPr>
        <w:t>ЯЛКІВСЬКА</w:t>
      </w:r>
    </w:p>
    <w:p w:rsidR="007651D7" w:rsidRDefault="007651D7" w:rsidP="007651D7">
      <w:pPr>
        <w:jc w:val="both"/>
        <w:rPr>
          <w:b/>
          <w:color w:val="000000"/>
          <w:sz w:val="28"/>
          <w:szCs w:val="28"/>
          <w:lang w:val="uk-UA"/>
        </w:rPr>
      </w:pPr>
    </w:p>
    <w:p w:rsidR="007651D7" w:rsidRDefault="007651D7" w:rsidP="007651D7">
      <w:pPr>
        <w:spacing w:line="360" w:lineRule="auto"/>
        <w:ind w:left="1418" w:hanging="1418"/>
        <w:rPr>
          <w:sz w:val="28"/>
          <w:szCs w:val="28"/>
          <w:lang w:val="uk-UA"/>
        </w:rPr>
      </w:pPr>
      <w:r w:rsidRPr="003316B6">
        <w:rPr>
          <w:b/>
          <w:color w:val="000000"/>
          <w:sz w:val="28"/>
          <w:szCs w:val="28"/>
          <w:lang w:val="uk-UA"/>
        </w:rPr>
        <w:t>Відсутні: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3316B6">
        <w:rPr>
          <w:sz w:val="28"/>
          <w:szCs w:val="28"/>
          <w:lang w:val="uk-UA"/>
        </w:rPr>
        <w:t>Ірина Т</w:t>
      </w:r>
      <w:r>
        <w:rPr>
          <w:sz w:val="28"/>
          <w:szCs w:val="28"/>
          <w:lang w:val="uk-UA"/>
        </w:rPr>
        <w:t>ИМОШЕНКО</w:t>
      </w:r>
      <w:r w:rsidRPr="003316B6">
        <w:rPr>
          <w:sz w:val="28"/>
          <w:szCs w:val="28"/>
          <w:lang w:val="uk-UA"/>
        </w:rPr>
        <w:t xml:space="preserve">  </w:t>
      </w:r>
    </w:p>
    <w:p w:rsidR="007651D7" w:rsidRPr="004E1181" w:rsidRDefault="007651D7" w:rsidP="007651D7">
      <w:pPr>
        <w:spacing w:line="360" w:lineRule="auto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3316B6">
        <w:rPr>
          <w:color w:val="000000"/>
          <w:sz w:val="28"/>
          <w:szCs w:val="28"/>
          <w:lang w:val="uk-UA"/>
        </w:rPr>
        <w:t>Надія Б</w:t>
      </w:r>
      <w:r>
        <w:rPr>
          <w:color w:val="000000"/>
          <w:sz w:val="28"/>
          <w:szCs w:val="28"/>
          <w:lang w:val="uk-UA"/>
        </w:rPr>
        <w:t>УЛИКОВА</w:t>
      </w:r>
      <w:r>
        <w:rPr>
          <w:b/>
          <w:color w:val="000000"/>
          <w:sz w:val="28"/>
          <w:szCs w:val="28"/>
          <w:lang w:val="uk-UA"/>
        </w:rPr>
        <w:t xml:space="preserve">                 </w:t>
      </w:r>
    </w:p>
    <w:p w:rsidR="007651D7" w:rsidRDefault="007651D7" w:rsidP="007651D7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Юрій ПІДВАЛЬНЮК</w:t>
      </w:r>
      <w:r w:rsidRPr="00E14189">
        <w:rPr>
          <w:color w:val="000000"/>
          <w:sz w:val="28"/>
          <w:szCs w:val="28"/>
          <w:lang w:val="uk-UA"/>
        </w:rPr>
        <w:t xml:space="preserve"> </w:t>
      </w:r>
    </w:p>
    <w:p w:rsidR="007651D7" w:rsidRDefault="007651D7" w:rsidP="007651D7">
      <w:pPr>
        <w:spacing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3316B6">
        <w:rPr>
          <w:color w:val="000000"/>
          <w:sz w:val="28"/>
          <w:szCs w:val="28"/>
          <w:lang w:val="uk-UA"/>
        </w:rPr>
        <w:t>Інна Л</w:t>
      </w:r>
      <w:r>
        <w:rPr>
          <w:color w:val="000000"/>
          <w:sz w:val="28"/>
          <w:szCs w:val="28"/>
          <w:lang w:val="uk-UA"/>
        </w:rPr>
        <w:t>ИТВИНЕНКО</w:t>
      </w:r>
      <w:r w:rsidRPr="00687EF0">
        <w:rPr>
          <w:sz w:val="28"/>
          <w:szCs w:val="28"/>
          <w:lang w:val="uk-UA"/>
        </w:rPr>
        <w:t xml:space="preserve"> </w:t>
      </w:r>
    </w:p>
    <w:p w:rsidR="007651D7" w:rsidRDefault="007651D7" w:rsidP="007651D7">
      <w:pPr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316B6">
        <w:rPr>
          <w:sz w:val="28"/>
          <w:szCs w:val="28"/>
          <w:lang w:val="uk-UA"/>
        </w:rPr>
        <w:t xml:space="preserve">Галина </w:t>
      </w:r>
      <w:r>
        <w:rPr>
          <w:sz w:val="28"/>
          <w:szCs w:val="28"/>
          <w:lang w:val="uk-UA"/>
        </w:rPr>
        <w:t>КИЄНКО</w:t>
      </w:r>
    </w:p>
    <w:p w:rsidR="007651D7" w:rsidRPr="00554427" w:rsidRDefault="007651D7" w:rsidP="007651D7">
      <w:pPr>
        <w:spacing w:line="360" w:lineRule="auto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3316B6">
        <w:rPr>
          <w:color w:val="222222"/>
          <w:sz w:val="28"/>
          <w:szCs w:val="28"/>
          <w:shd w:val="clear" w:color="auto" w:fill="FFFFFF"/>
          <w:lang w:val="uk-UA"/>
        </w:rPr>
        <w:t xml:space="preserve">Тетяна </w:t>
      </w:r>
      <w:r>
        <w:rPr>
          <w:color w:val="222222"/>
          <w:sz w:val="28"/>
          <w:szCs w:val="28"/>
          <w:shd w:val="clear" w:color="auto" w:fill="FFFFFF"/>
          <w:lang w:val="uk-UA"/>
        </w:rPr>
        <w:t>МАЗУР</w:t>
      </w:r>
    </w:p>
    <w:p w:rsidR="007651D7" w:rsidRPr="00DD5695" w:rsidRDefault="007651D7" w:rsidP="007651D7">
      <w:pPr>
        <w:spacing w:line="360" w:lineRule="auto"/>
        <w:rPr>
          <w:color w:val="222222"/>
          <w:sz w:val="27"/>
          <w:szCs w:val="27"/>
          <w:shd w:val="clear" w:color="auto" w:fill="FFFFFF"/>
          <w:lang w:val="uk-UA"/>
        </w:rPr>
      </w:pPr>
      <w:r w:rsidRPr="00DD5695">
        <w:rPr>
          <w:b/>
          <w:sz w:val="27"/>
          <w:szCs w:val="27"/>
          <w:lang w:val="uk-UA"/>
        </w:rPr>
        <w:lastRenderedPageBreak/>
        <w:t>Порядок денний :</w:t>
      </w:r>
    </w:p>
    <w:p w:rsidR="007651D7" w:rsidRPr="00DD5695" w:rsidRDefault="007651D7" w:rsidP="007651D7">
      <w:pPr>
        <w:rPr>
          <w:b/>
          <w:sz w:val="27"/>
          <w:szCs w:val="27"/>
          <w:lang w:val="uk-UA"/>
        </w:rPr>
      </w:pPr>
    </w:p>
    <w:p w:rsidR="007651D7" w:rsidRPr="00DD5695" w:rsidRDefault="007651D7" w:rsidP="007651D7">
      <w:pPr>
        <w:pStyle w:val="a8"/>
        <w:numPr>
          <w:ilvl w:val="0"/>
          <w:numId w:val="1"/>
        </w:numPr>
        <w:tabs>
          <w:tab w:val="left" w:pos="656"/>
        </w:tabs>
        <w:ind w:left="0" w:firstLine="0"/>
        <w:jc w:val="both"/>
        <w:rPr>
          <w:sz w:val="27"/>
          <w:szCs w:val="27"/>
          <w:lang w:val="uk-UA"/>
        </w:rPr>
      </w:pPr>
      <w:r w:rsidRPr="00DD5695">
        <w:rPr>
          <w:sz w:val="27"/>
          <w:szCs w:val="27"/>
          <w:lang w:val="uk-UA"/>
        </w:rPr>
        <w:t xml:space="preserve">Про формування пропозицій щодо </w:t>
      </w:r>
      <w:r w:rsidRPr="00DD5695">
        <w:rPr>
          <w:sz w:val="27"/>
          <w:szCs w:val="27"/>
          <w:lang w:val="uk-UA" w:eastAsia="uk-UA"/>
        </w:rPr>
        <w:t xml:space="preserve">потреби в субвенції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з державного бюджету місцевим бюджетам </w:t>
      </w:r>
      <w:r w:rsidRPr="00DD5695">
        <w:rPr>
          <w:bCs/>
          <w:sz w:val="27"/>
          <w:szCs w:val="27"/>
          <w:lang w:val="uk-UA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(далі – субвенція) </w:t>
      </w:r>
      <w:r w:rsidRPr="00DD5695">
        <w:rPr>
          <w:sz w:val="27"/>
          <w:szCs w:val="27"/>
          <w:lang w:val="uk-UA" w:eastAsia="uk-UA"/>
        </w:rPr>
        <w:t xml:space="preserve">за напрямами, передбаченими </w:t>
      </w:r>
      <w:hyperlink r:id="rId7" w:anchor="n353" w:history="1">
        <w:r w:rsidRPr="00DD5695">
          <w:rPr>
            <w:sz w:val="27"/>
            <w:szCs w:val="27"/>
            <w:lang w:val="uk-UA" w:eastAsia="uk-UA"/>
          </w:rPr>
          <w:t>пунктом 4</w:t>
        </w:r>
      </w:hyperlink>
      <w:hyperlink r:id="rId8" w:anchor="n353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 w:eastAsia="uk-UA"/>
        </w:rPr>
        <w:t xml:space="preserve">, з урахуванням умов, визначених </w:t>
      </w:r>
      <w:hyperlink r:id="rId9" w:anchor="n357" w:history="1">
        <w:r w:rsidRPr="00DD5695">
          <w:rPr>
            <w:sz w:val="27"/>
            <w:szCs w:val="27"/>
            <w:lang w:val="uk-UA" w:eastAsia="uk-UA"/>
          </w:rPr>
          <w:t>пунктом 5</w:t>
        </w:r>
      </w:hyperlink>
      <w:hyperlink r:id="rId10" w:anchor="n357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 w:eastAsia="uk-UA"/>
        </w:rPr>
        <w:t xml:space="preserve"> відповідно до Порядку та умов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>надання субвенції</w:t>
      </w:r>
      <w:r w:rsidRPr="00DD5695">
        <w:rPr>
          <w:bCs/>
          <w:sz w:val="27"/>
          <w:szCs w:val="27"/>
          <w:lang w:val="uk-UA"/>
        </w:rPr>
        <w:t xml:space="preserve">, </w:t>
      </w:r>
      <w:r w:rsidRPr="00DD5695">
        <w:rPr>
          <w:color w:val="000000"/>
          <w:sz w:val="27"/>
          <w:szCs w:val="27"/>
          <w:lang w:val="uk-UA"/>
        </w:rPr>
        <w:t xml:space="preserve">затверджених постановою Кабінету Міністрів України від </w:t>
      </w:r>
      <w:r w:rsidRPr="00DD5695">
        <w:rPr>
          <w:sz w:val="27"/>
          <w:szCs w:val="27"/>
          <w:lang w:val="uk-UA"/>
        </w:rPr>
        <w:t>26 травня 2021 року № 615 ( зі змінами).</w:t>
      </w:r>
    </w:p>
    <w:p w:rsidR="007651D7" w:rsidRPr="00DD5695" w:rsidRDefault="007651D7" w:rsidP="007651D7">
      <w:pPr>
        <w:pStyle w:val="a8"/>
        <w:tabs>
          <w:tab w:val="left" w:pos="656"/>
        </w:tabs>
        <w:ind w:left="0"/>
        <w:jc w:val="both"/>
        <w:rPr>
          <w:sz w:val="27"/>
          <w:szCs w:val="27"/>
          <w:lang w:val="uk-UA"/>
        </w:rPr>
      </w:pPr>
    </w:p>
    <w:p w:rsidR="007651D7" w:rsidRPr="00DD5695" w:rsidRDefault="007651D7" w:rsidP="007651D7">
      <w:pPr>
        <w:pStyle w:val="a8"/>
        <w:tabs>
          <w:tab w:val="left" w:pos="656"/>
        </w:tabs>
        <w:ind w:left="0"/>
        <w:jc w:val="both"/>
        <w:rPr>
          <w:sz w:val="27"/>
          <w:szCs w:val="27"/>
          <w:lang w:val="uk-UA"/>
        </w:rPr>
      </w:pPr>
      <w:r w:rsidRPr="00DD5695">
        <w:rPr>
          <w:sz w:val="27"/>
          <w:szCs w:val="27"/>
          <w:lang w:val="uk-UA"/>
        </w:rPr>
        <w:t xml:space="preserve">2. Про необхідність внесення змін до рішення виконавчого комітету Хмільницької міської ради «Про утворення комісії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з питань розподілу субвенції з державного бюджету місцевим бюджетам</w:t>
      </w:r>
      <w:r w:rsidRPr="008D21A3">
        <w:rPr>
          <w:b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на проектні, будівельно-ремонтні роботи, придбання житла та приміщень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для розвитку сімейних та інших форм виховання, наближених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до сімейних, підтримку малих групових будинків та забезпечення житлом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дітей-сиріт, дітей, позбавлених батьківського піклування, осіб з їх числа та комісії з обстеження стану житлового приміщення (будинку, квартири) та затвердження Положення» від 15 липня 2021 року № 364.</w:t>
      </w:r>
    </w:p>
    <w:p w:rsidR="007651D7" w:rsidRPr="00DD5695" w:rsidRDefault="007651D7" w:rsidP="007651D7">
      <w:pPr>
        <w:jc w:val="both"/>
        <w:rPr>
          <w:b/>
          <w:i/>
          <w:sz w:val="27"/>
          <w:szCs w:val="27"/>
          <w:lang w:val="uk-UA"/>
        </w:rPr>
      </w:pPr>
    </w:p>
    <w:p w:rsidR="007651D7" w:rsidRPr="00DD5695" w:rsidRDefault="007651D7" w:rsidP="007651D7">
      <w:pPr>
        <w:jc w:val="both"/>
        <w:rPr>
          <w:b/>
          <w:i/>
          <w:sz w:val="27"/>
          <w:szCs w:val="27"/>
          <w:lang w:val="uk-UA"/>
        </w:rPr>
      </w:pPr>
      <w:r w:rsidRPr="00DD5695">
        <w:rPr>
          <w:b/>
          <w:i/>
          <w:sz w:val="27"/>
          <w:szCs w:val="27"/>
          <w:lang w:val="uk-UA"/>
        </w:rPr>
        <w:t xml:space="preserve">По першому питанню </w:t>
      </w:r>
      <w:r w:rsidRPr="00DD5695">
        <w:rPr>
          <w:b/>
          <w:sz w:val="27"/>
          <w:szCs w:val="27"/>
          <w:lang w:val="uk-UA"/>
        </w:rPr>
        <w:t>СЛУХАЛИ:</w:t>
      </w:r>
    </w:p>
    <w:p w:rsidR="007651D7" w:rsidRPr="00DD5695" w:rsidRDefault="007651D7" w:rsidP="007651D7">
      <w:pPr>
        <w:jc w:val="both"/>
        <w:rPr>
          <w:b/>
          <w:sz w:val="27"/>
          <w:szCs w:val="27"/>
          <w:lang w:val="uk-UA"/>
        </w:rPr>
      </w:pPr>
    </w:p>
    <w:p w:rsidR="007651D7" w:rsidRPr="00DD5695" w:rsidRDefault="007651D7" w:rsidP="007651D7">
      <w:pPr>
        <w:shd w:val="clear" w:color="auto" w:fill="FFFFFF"/>
        <w:tabs>
          <w:tab w:val="left" w:pos="709"/>
        </w:tabs>
        <w:jc w:val="both"/>
        <w:rPr>
          <w:sz w:val="27"/>
          <w:szCs w:val="27"/>
          <w:lang w:val="uk-UA"/>
        </w:rPr>
      </w:pPr>
      <w:r w:rsidRPr="00DD5695">
        <w:rPr>
          <w:b/>
          <w:sz w:val="27"/>
          <w:szCs w:val="27"/>
          <w:lang w:val="uk-UA"/>
        </w:rPr>
        <w:tab/>
        <w:t xml:space="preserve">Андрія </w:t>
      </w:r>
      <w:proofErr w:type="spellStart"/>
      <w:r w:rsidRPr="00DD5695">
        <w:rPr>
          <w:b/>
          <w:sz w:val="27"/>
          <w:szCs w:val="27"/>
          <w:lang w:val="uk-UA"/>
        </w:rPr>
        <w:t>Сташка</w:t>
      </w:r>
      <w:proofErr w:type="spellEnd"/>
      <w:r w:rsidRPr="00DD5695">
        <w:rPr>
          <w:b/>
          <w:sz w:val="27"/>
          <w:szCs w:val="27"/>
          <w:lang w:val="uk-UA"/>
        </w:rPr>
        <w:t xml:space="preserve"> - </w:t>
      </w:r>
      <w:r w:rsidRPr="00DD5695">
        <w:rPr>
          <w:sz w:val="27"/>
          <w:szCs w:val="27"/>
          <w:lang w:val="uk-UA"/>
        </w:rPr>
        <w:t>голову комісії, заступника міського голови з питань діяльності виконавчих органів Хмільницької міської ради, який повідомив, що</w:t>
      </w:r>
      <w:r>
        <w:rPr>
          <w:sz w:val="27"/>
          <w:szCs w:val="27"/>
          <w:lang w:val="uk-UA"/>
        </w:rPr>
        <w:t xml:space="preserve"> відповідно</w:t>
      </w:r>
      <w:r w:rsidRPr="00DD5695">
        <w:rPr>
          <w:sz w:val="27"/>
          <w:szCs w:val="27"/>
          <w:lang w:val="uk-UA"/>
        </w:rPr>
        <w:t xml:space="preserve"> до постанови Кабінету Міністрів України </w:t>
      </w:r>
      <w:r w:rsidRPr="00DD5695">
        <w:rPr>
          <w:color w:val="000000"/>
          <w:sz w:val="27"/>
          <w:szCs w:val="27"/>
          <w:lang w:val="uk-UA"/>
        </w:rPr>
        <w:t xml:space="preserve">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Pr="00DD5695">
        <w:rPr>
          <w:rStyle w:val="rvts9"/>
          <w:bCs/>
          <w:color w:val="000000"/>
          <w:sz w:val="27"/>
          <w:szCs w:val="27"/>
          <w:shd w:val="clear" w:color="auto" w:fill="FFFFFF"/>
          <w:lang w:val="uk-UA"/>
        </w:rPr>
        <w:t>від 26 травня 2021 р</w:t>
      </w:r>
      <w:r>
        <w:rPr>
          <w:rStyle w:val="rvts9"/>
          <w:bCs/>
          <w:color w:val="000000"/>
          <w:sz w:val="27"/>
          <w:szCs w:val="27"/>
          <w:shd w:val="clear" w:color="auto" w:fill="FFFFFF"/>
          <w:lang w:val="uk-UA"/>
        </w:rPr>
        <w:t xml:space="preserve">оку </w:t>
      </w:r>
      <w:r w:rsidRPr="00DD5695">
        <w:rPr>
          <w:rStyle w:val="rvts9"/>
          <w:bCs/>
          <w:color w:val="000000"/>
          <w:sz w:val="27"/>
          <w:szCs w:val="27"/>
          <w:shd w:val="clear" w:color="auto" w:fill="FFFFFF"/>
          <w:lang w:val="uk-UA"/>
        </w:rPr>
        <w:t xml:space="preserve">№ 615 </w:t>
      </w:r>
      <w:r w:rsidRPr="00DD5695">
        <w:rPr>
          <w:color w:val="000000"/>
          <w:sz w:val="27"/>
          <w:szCs w:val="27"/>
          <w:lang w:val="uk-UA"/>
        </w:rPr>
        <w:t>внесено зміни від 13.09.2024 року №1055</w:t>
      </w:r>
      <w:r w:rsidRPr="00DD5695">
        <w:rPr>
          <w:bCs/>
          <w:color w:val="000000"/>
          <w:sz w:val="27"/>
          <w:szCs w:val="27"/>
          <w:shd w:val="clear" w:color="auto" w:fill="FFFFFF"/>
          <w:lang w:val="uk-UA"/>
        </w:rPr>
        <w:t xml:space="preserve">, враховуючи розпорядження </w:t>
      </w:r>
      <w:r w:rsidRPr="00DD5695">
        <w:rPr>
          <w:sz w:val="27"/>
          <w:szCs w:val="27"/>
          <w:lang w:val="uk-UA"/>
        </w:rPr>
        <w:t xml:space="preserve">Вінницької обласної військової адміністрації «Про утворення обласної комісії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з питань розподілу у 2024 році субвенції з державного бюджету</w:t>
      </w:r>
      <w:r w:rsidRPr="008D21A3">
        <w:rPr>
          <w:rStyle w:val="a6"/>
          <w:b w:val="0"/>
          <w:sz w:val="27"/>
          <w:szCs w:val="27"/>
          <w:lang w:val="uk-UA"/>
        </w:rPr>
        <w:t xml:space="preserve">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 xml:space="preserve">місцевим бюджетам на </w:t>
      </w:r>
      <w:proofErr w:type="spellStart"/>
      <w:r w:rsidRPr="008D21A3">
        <w:rPr>
          <w:rStyle w:val="a6"/>
          <w:b w:val="0"/>
          <w:color w:val="000000"/>
          <w:sz w:val="27"/>
          <w:szCs w:val="27"/>
          <w:lang w:val="uk-UA"/>
        </w:rPr>
        <w:t>проєктні</w:t>
      </w:r>
      <w:proofErr w:type="spellEnd"/>
      <w:r w:rsidRPr="008D21A3">
        <w:rPr>
          <w:rStyle w:val="a6"/>
          <w:b w:val="0"/>
          <w:color w:val="000000"/>
          <w:sz w:val="27"/>
          <w:szCs w:val="27"/>
          <w:lang w:val="uk-UA"/>
        </w:rPr>
        <w:t>,</w:t>
      </w:r>
      <w:r w:rsidRPr="008D21A3">
        <w:rPr>
          <w:rStyle w:val="a6"/>
          <w:b w:val="0"/>
          <w:sz w:val="27"/>
          <w:szCs w:val="27"/>
          <w:lang w:val="uk-UA"/>
        </w:rPr>
        <w:t xml:space="preserve">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будівельно-ремонтні роботи,</w:t>
      </w:r>
      <w:r w:rsidRPr="008D21A3">
        <w:rPr>
          <w:rStyle w:val="a6"/>
          <w:b w:val="0"/>
          <w:sz w:val="27"/>
          <w:szCs w:val="27"/>
          <w:lang w:val="uk-UA"/>
        </w:rPr>
        <w:t xml:space="preserve">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придбання житла та приміщень</w:t>
      </w:r>
      <w:r w:rsidRPr="008D21A3">
        <w:rPr>
          <w:rStyle w:val="a6"/>
          <w:b w:val="0"/>
          <w:sz w:val="27"/>
          <w:szCs w:val="27"/>
          <w:lang w:val="uk-UA"/>
        </w:rPr>
        <w:t xml:space="preserve">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8D21A3">
        <w:rPr>
          <w:b/>
          <w:sz w:val="27"/>
          <w:szCs w:val="27"/>
          <w:lang w:val="uk-UA"/>
        </w:rPr>
        <w:t>»</w:t>
      </w:r>
      <w:r w:rsidRPr="00DD5695">
        <w:rPr>
          <w:sz w:val="27"/>
          <w:szCs w:val="27"/>
          <w:lang w:val="uk-UA"/>
        </w:rPr>
        <w:t xml:space="preserve"> від 04.10.2024 року № 97-р</w:t>
      </w:r>
      <w:r w:rsidRPr="00DD5695">
        <w:rPr>
          <w:b/>
          <w:sz w:val="27"/>
          <w:szCs w:val="27"/>
          <w:lang w:val="uk-UA"/>
        </w:rPr>
        <w:t>,</w:t>
      </w:r>
      <w:r w:rsidRPr="00DD5695">
        <w:rPr>
          <w:sz w:val="27"/>
          <w:szCs w:val="27"/>
          <w:lang w:val="uk-UA"/>
        </w:rPr>
        <w:t xml:space="preserve"> з метою створення належних умов для реалізації державних гарантій і конституційних прав щодо забезпечення житлом дітей-сиріт, дітей, позбавлених батьківського піклування та осіб з їх числа та формування пропозицій щодо спрямування у 2024 році субвенції за відповідними напрямами, в межах термінів передбачених законодавством, місцевій комісії необхідно здійснити повноваження, визначені законодавством. </w:t>
      </w:r>
    </w:p>
    <w:p w:rsidR="007651D7" w:rsidRDefault="007651D7" w:rsidP="007651D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7651D7" w:rsidRDefault="007651D7" w:rsidP="007651D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  <w:r w:rsidRPr="00DD5695">
        <w:rPr>
          <w:b/>
          <w:color w:val="000000"/>
          <w:sz w:val="27"/>
          <w:szCs w:val="27"/>
          <w:lang w:val="uk-UA"/>
        </w:rPr>
        <w:t>ВИСТУПИВ:</w:t>
      </w:r>
    </w:p>
    <w:p w:rsidR="007651D7" w:rsidRDefault="007651D7" w:rsidP="007651D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7651D7" w:rsidRPr="00DD5695" w:rsidRDefault="007651D7" w:rsidP="007651D7">
      <w:pPr>
        <w:shd w:val="clear" w:color="auto" w:fill="FFFFFF"/>
        <w:ind w:firstLine="470"/>
        <w:jc w:val="both"/>
        <w:rPr>
          <w:sz w:val="27"/>
          <w:szCs w:val="27"/>
          <w:lang w:val="uk-UA" w:eastAsia="uk-UA"/>
        </w:rPr>
      </w:pPr>
      <w:r w:rsidRPr="00DD5695">
        <w:rPr>
          <w:b/>
          <w:sz w:val="27"/>
          <w:szCs w:val="27"/>
          <w:lang w:val="uk-UA"/>
        </w:rPr>
        <w:t xml:space="preserve">Юрій </w:t>
      </w:r>
      <w:proofErr w:type="spellStart"/>
      <w:r w:rsidRPr="00DD5695">
        <w:rPr>
          <w:b/>
          <w:sz w:val="27"/>
          <w:szCs w:val="27"/>
          <w:lang w:val="uk-UA"/>
        </w:rPr>
        <w:t>Тишкевич</w:t>
      </w:r>
      <w:proofErr w:type="spellEnd"/>
      <w:r w:rsidRPr="00DD5695">
        <w:rPr>
          <w:b/>
          <w:sz w:val="27"/>
          <w:szCs w:val="27"/>
          <w:lang w:val="uk-UA"/>
        </w:rPr>
        <w:t xml:space="preserve"> – </w:t>
      </w:r>
      <w:r w:rsidRPr="00DD5695">
        <w:rPr>
          <w:sz w:val="27"/>
          <w:szCs w:val="27"/>
          <w:lang w:val="uk-UA"/>
        </w:rPr>
        <w:t>заступник голови комісії, н</w:t>
      </w:r>
      <w:r w:rsidRPr="00DD5695">
        <w:rPr>
          <w:color w:val="000000"/>
          <w:sz w:val="27"/>
          <w:szCs w:val="27"/>
          <w:lang w:val="uk-UA"/>
        </w:rPr>
        <w:t>ачальник служби у справах дітей Хмільницької міської ради</w:t>
      </w:r>
      <w:r w:rsidRPr="00DD5695">
        <w:rPr>
          <w:sz w:val="27"/>
          <w:szCs w:val="27"/>
          <w:lang w:val="uk-UA"/>
        </w:rPr>
        <w:t>,</w:t>
      </w:r>
      <w:r w:rsidRPr="00DD5695">
        <w:rPr>
          <w:b/>
          <w:sz w:val="27"/>
          <w:szCs w:val="27"/>
          <w:lang w:val="uk-UA"/>
        </w:rPr>
        <w:t xml:space="preserve"> </w:t>
      </w:r>
      <w:r w:rsidRPr="00DD5695">
        <w:rPr>
          <w:sz w:val="27"/>
          <w:szCs w:val="27"/>
          <w:lang w:val="uk-UA"/>
        </w:rPr>
        <w:t>який</w:t>
      </w:r>
      <w:r w:rsidRPr="00DD5695">
        <w:rPr>
          <w:b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 xml:space="preserve">ознайомив присутніх з </w:t>
      </w:r>
      <w:r w:rsidRPr="00DD5695">
        <w:rPr>
          <w:sz w:val="27"/>
          <w:szCs w:val="27"/>
          <w:lang w:val="uk-UA" w:eastAsia="uk-UA"/>
        </w:rPr>
        <w:t xml:space="preserve">напрямами, на які спрямовується субвенція у 2024 році, передбаченими </w:t>
      </w:r>
      <w:hyperlink r:id="rId11" w:anchor="n353" w:history="1">
        <w:r w:rsidRPr="00DD5695">
          <w:rPr>
            <w:sz w:val="27"/>
            <w:szCs w:val="27"/>
            <w:lang w:val="uk-UA" w:eastAsia="uk-UA"/>
          </w:rPr>
          <w:t>пунктом 4</w:t>
        </w:r>
      </w:hyperlink>
      <w:hyperlink r:id="rId12" w:anchor="n353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/>
        </w:rPr>
        <w:t xml:space="preserve"> Порядку та умов надання субвенції, </w:t>
      </w:r>
      <w:r w:rsidRPr="00DD5695">
        <w:rPr>
          <w:color w:val="000000"/>
          <w:sz w:val="27"/>
          <w:szCs w:val="27"/>
          <w:lang w:val="uk-UA"/>
        </w:rPr>
        <w:t xml:space="preserve">а саме: </w:t>
      </w:r>
      <w:r w:rsidRPr="00DD5695">
        <w:rPr>
          <w:sz w:val="27"/>
          <w:szCs w:val="27"/>
          <w:lang w:val="uk-UA" w:eastAsia="uk-UA"/>
        </w:rPr>
        <w:t xml:space="preserve">придбання житла у прийнятих в експлуатацію житлових </w:t>
      </w:r>
      <w:r w:rsidRPr="00DD5695">
        <w:rPr>
          <w:sz w:val="27"/>
          <w:szCs w:val="27"/>
          <w:lang w:val="uk-UA" w:eastAsia="uk-UA"/>
        </w:rPr>
        <w:lastRenderedPageBreak/>
        <w:t>будинках для дитячих будинків сімейного типу, які потребують забезпечення житлом у безпечних регіонах та тимчасово переміщені (евакуйовані) за межі України і планують повертатися в Україну; придбання житла для дитячих будинків сімейного типу, що тимчасово переміщені (евакуйовані) в межах України; придбання житла для створення нових дитячих будинків сімейного типу;</w:t>
      </w:r>
      <w:bookmarkStart w:id="0" w:name="n355"/>
      <w:bookmarkEnd w:id="0"/>
      <w:r w:rsidRPr="00DD5695">
        <w:rPr>
          <w:sz w:val="27"/>
          <w:szCs w:val="27"/>
          <w:lang w:val="uk-UA" w:eastAsia="uk-UA"/>
        </w:rPr>
        <w:t xml:space="preserve"> підтримку малих групових будинків відповідно до </w:t>
      </w:r>
      <w:hyperlink r:id="rId13" w:anchor="n158" w:history="1">
        <w:r w:rsidRPr="00DD5695">
          <w:rPr>
            <w:sz w:val="27"/>
            <w:szCs w:val="27"/>
            <w:lang w:val="uk-UA" w:eastAsia="uk-UA"/>
          </w:rPr>
          <w:t>Порядку підтримки малих групових будинків</w:t>
        </w:r>
      </w:hyperlink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>,</w:t>
      </w:r>
      <w:r w:rsidRPr="00DD5695">
        <w:rPr>
          <w:color w:val="000000"/>
          <w:sz w:val="27"/>
          <w:szCs w:val="27"/>
          <w:lang w:val="uk-UA"/>
        </w:rPr>
        <w:t xml:space="preserve"> з метою формування  пропозицій щодо потреби в субвенції</w:t>
      </w:r>
      <w:r w:rsidRPr="00DD5695">
        <w:rPr>
          <w:sz w:val="27"/>
          <w:szCs w:val="27"/>
          <w:lang w:val="uk-UA"/>
        </w:rPr>
        <w:t xml:space="preserve">. </w:t>
      </w:r>
    </w:p>
    <w:p w:rsidR="007651D7" w:rsidRPr="00DD5695" w:rsidRDefault="007651D7" w:rsidP="007651D7">
      <w:pPr>
        <w:shd w:val="clear" w:color="auto" w:fill="FFFFFF"/>
        <w:ind w:firstLine="470"/>
        <w:jc w:val="both"/>
        <w:rPr>
          <w:sz w:val="27"/>
          <w:szCs w:val="27"/>
          <w:lang w:val="uk-UA" w:eastAsia="uk-UA"/>
        </w:rPr>
      </w:pPr>
      <w:r w:rsidRPr="00DD5695">
        <w:rPr>
          <w:color w:val="000000"/>
          <w:sz w:val="27"/>
          <w:szCs w:val="27"/>
          <w:lang w:val="uk-UA"/>
        </w:rPr>
        <w:t>Враховуючи зазначені напрями, на які спрямовується субвенція у 2024</w:t>
      </w:r>
      <w:r w:rsidRPr="00DD5695">
        <w:rPr>
          <w:sz w:val="27"/>
          <w:szCs w:val="27"/>
          <w:lang w:val="uk-UA"/>
        </w:rPr>
        <w:t>,</w:t>
      </w:r>
      <w:r w:rsidRPr="00DD5695">
        <w:rPr>
          <w:color w:val="000000"/>
          <w:sz w:val="27"/>
          <w:szCs w:val="27"/>
          <w:lang w:val="uk-UA"/>
        </w:rPr>
        <w:t xml:space="preserve"> повідом</w:t>
      </w:r>
      <w:r>
        <w:rPr>
          <w:color w:val="000000"/>
          <w:sz w:val="27"/>
          <w:szCs w:val="27"/>
          <w:lang w:val="uk-UA"/>
        </w:rPr>
        <w:t>ив</w:t>
      </w:r>
      <w:r w:rsidRPr="00DD5695">
        <w:rPr>
          <w:color w:val="000000"/>
          <w:sz w:val="27"/>
          <w:szCs w:val="27"/>
          <w:lang w:val="uk-UA"/>
        </w:rPr>
        <w:t xml:space="preserve">, що на території Хмільницької міської територіальної громади </w:t>
      </w:r>
      <w:r>
        <w:rPr>
          <w:color w:val="000000"/>
          <w:sz w:val="27"/>
          <w:szCs w:val="27"/>
          <w:lang w:val="uk-UA"/>
        </w:rPr>
        <w:t xml:space="preserve">відсутні: </w:t>
      </w:r>
      <w:r w:rsidRPr="00DD5695">
        <w:rPr>
          <w:sz w:val="27"/>
          <w:szCs w:val="27"/>
          <w:lang w:val="uk-UA" w:eastAsia="uk-UA"/>
        </w:rPr>
        <w:t>дитячі будинки сімейного типу, які потребують забезпечення житлом та тимчасово переміщені (евакуйовані) за межі України і планують повертатися в Україну; дитячі будинки сімейного типу, що тимчасово переміщені (евакуйовані) в межах України; малі групові будинки</w:t>
      </w:r>
      <w:r w:rsidRPr="00DD5695">
        <w:rPr>
          <w:color w:val="000000"/>
          <w:sz w:val="27"/>
          <w:szCs w:val="27"/>
          <w:lang w:val="uk-UA"/>
        </w:rPr>
        <w:t xml:space="preserve"> відсутні</w:t>
      </w:r>
      <w:r w:rsidRPr="00DD5695">
        <w:rPr>
          <w:sz w:val="27"/>
          <w:szCs w:val="27"/>
          <w:lang w:val="uk-UA" w:eastAsia="uk-UA"/>
        </w:rPr>
        <w:t xml:space="preserve">.    </w:t>
      </w:r>
    </w:p>
    <w:p w:rsidR="007651D7" w:rsidRPr="00DD5695" w:rsidRDefault="007651D7" w:rsidP="007651D7">
      <w:pPr>
        <w:shd w:val="clear" w:color="auto" w:fill="FFFFFF"/>
        <w:ind w:firstLine="470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З</w:t>
      </w:r>
      <w:r w:rsidRPr="00DD5695">
        <w:rPr>
          <w:sz w:val="27"/>
          <w:szCs w:val="27"/>
          <w:lang w:val="uk-UA" w:eastAsia="uk-UA"/>
        </w:rPr>
        <w:t>азнач</w:t>
      </w:r>
      <w:r>
        <w:rPr>
          <w:sz w:val="27"/>
          <w:szCs w:val="27"/>
          <w:lang w:val="uk-UA" w:eastAsia="uk-UA"/>
        </w:rPr>
        <w:t>ив</w:t>
      </w:r>
      <w:r w:rsidRPr="00DD5695">
        <w:rPr>
          <w:sz w:val="27"/>
          <w:szCs w:val="27"/>
          <w:lang w:val="uk-UA" w:eastAsia="uk-UA"/>
        </w:rPr>
        <w:t>, що станом на 09.10.2024 року звернень від осіб або ж подружжя, що виявили бажання створити дитячий будинок сімейного типу, а також від батьків-вихователів дитячих будинків сімейного типу для забезпечення їх житлом до служби у справах дітей Хмільницької міської ради не надходило.</w:t>
      </w:r>
    </w:p>
    <w:p w:rsidR="007651D7" w:rsidRPr="00DD5695" w:rsidRDefault="007651D7" w:rsidP="007651D7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</w:p>
    <w:p w:rsidR="007651D7" w:rsidRDefault="007651D7" w:rsidP="007651D7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DD5695">
        <w:rPr>
          <w:b/>
          <w:color w:val="000000"/>
          <w:sz w:val="27"/>
          <w:szCs w:val="27"/>
          <w:shd w:val="clear" w:color="auto" w:fill="FFFFFF"/>
          <w:lang w:val="uk-UA"/>
        </w:rPr>
        <w:t>Голосували: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 «за»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11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, «проти»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0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, «утримались»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0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7651D7" w:rsidRPr="00DD5695" w:rsidRDefault="007651D7" w:rsidP="007651D7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</w:p>
    <w:p w:rsidR="007651D7" w:rsidRPr="00DD5695" w:rsidRDefault="007651D7" w:rsidP="007651D7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  <w:r w:rsidRPr="00DD5695">
        <w:rPr>
          <w:b/>
          <w:color w:val="000000"/>
          <w:sz w:val="27"/>
          <w:szCs w:val="27"/>
          <w:shd w:val="clear" w:color="auto" w:fill="FFFFFF"/>
          <w:lang w:val="uk-UA"/>
        </w:rPr>
        <w:t>ВИРІШИЛИ:</w:t>
      </w:r>
    </w:p>
    <w:p w:rsidR="007651D7" w:rsidRPr="00DD5695" w:rsidRDefault="007651D7" w:rsidP="007651D7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  <w:r w:rsidRPr="00DD5695">
        <w:rPr>
          <w:sz w:val="27"/>
          <w:szCs w:val="27"/>
          <w:lang w:val="uk-UA"/>
        </w:rPr>
        <w:t xml:space="preserve">1. Враховуючи </w:t>
      </w:r>
      <w:r>
        <w:rPr>
          <w:sz w:val="27"/>
          <w:szCs w:val="27"/>
          <w:lang w:val="uk-UA"/>
        </w:rPr>
        <w:t>інформацію</w:t>
      </w:r>
      <w:r w:rsidRPr="00BA7CE8">
        <w:rPr>
          <w:lang w:val="uk-UA"/>
        </w:rPr>
        <w:t xml:space="preserve"> </w:t>
      </w:r>
      <w:r w:rsidRPr="00BA7CE8">
        <w:rPr>
          <w:sz w:val="27"/>
          <w:szCs w:val="27"/>
          <w:lang w:val="uk-UA"/>
        </w:rPr>
        <w:t>заступник</w:t>
      </w:r>
      <w:r>
        <w:rPr>
          <w:sz w:val="27"/>
          <w:szCs w:val="27"/>
          <w:lang w:val="uk-UA"/>
        </w:rPr>
        <w:t>а</w:t>
      </w:r>
      <w:r w:rsidRPr="00BA7CE8">
        <w:rPr>
          <w:sz w:val="27"/>
          <w:szCs w:val="27"/>
          <w:lang w:val="uk-UA"/>
        </w:rPr>
        <w:t xml:space="preserve"> голови комісії, начальник</w:t>
      </w:r>
      <w:r>
        <w:rPr>
          <w:sz w:val="27"/>
          <w:szCs w:val="27"/>
          <w:lang w:val="uk-UA"/>
        </w:rPr>
        <w:t>а</w:t>
      </w:r>
      <w:r w:rsidRPr="00BA7CE8">
        <w:rPr>
          <w:sz w:val="27"/>
          <w:szCs w:val="27"/>
          <w:lang w:val="uk-UA"/>
        </w:rPr>
        <w:t xml:space="preserve"> служби у справах дітей Хмільницької міської ради</w:t>
      </w:r>
      <w:r>
        <w:rPr>
          <w:sz w:val="27"/>
          <w:szCs w:val="27"/>
          <w:lang w:val="uk-UA"/>
        </w:rPr>
        <w:t xml:space="preserve"> Юрія </w:t>
      </w:r>
      <w:proofErr w:type="spellStart"/>
      <w:r>
        <w:rPr>
          <w:sz w:val="27"/>
          <w:szCs w:val="27"/>
          <w:lang w:val="uk-UA"/>
        </w:rPr>
        <w:t>Тишкевича</w:t>
      </w:r>
      <w:proofErr w:type="spellEnd"/>
      <w:r>
        <w:rPr>
          <w:sz w:val="27"/>
          <w:szCs w:val="27"/>
          <w:lang w:val="uk-UA"/>
        </w:rPr>
        <w:t xml:space="preserve">, </w:t>
      </w:r>
      <w:r w:rsidRPr="00DD5695">
        <w:rPr>
          <w:sz w:val="27"/>
          <w:szCs w:val="27"/>
          <w:lang w:val="uk-UA"/>
        </w:rPr>
        <w:t xml:space="preserve">напрями, на які спрямовується субвенція у 2024 році, передбачені пунктом </w:t>
      </w:r>
      <w:hyperlink r:id="rId14" w:anchor="n353" w:history="1">
        <w:r w:rsidRPr="00DD5695">
          <w:rPr>
            <w:sz w:val="27"/>
            <w:szCs w:val="27"/>
            <w:lang w:val="uk-UA" w:eastAsia="uk-UA"/>
          </w:rPr>
          <w:t>4</w:t>
        </w:r>
      </w:hyperlink>
      <w:hyperlink r:id="rId15" w:anchor="n353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 w:eastAsia="uk-UA"/>
        </w:rPr>
        <w:t xml:space="preserve">, з урахуванням умов, визначених </w:t>
      </w:r>
      <w:hyperlink r:id="rId16" w:anchor="n357" w:history="1">
        <w:r w:rsidRPr="00DD5695">
          <w:rPr>
            <w:sz w:val="27"/>
            <w:szCs w:val="27"/>
            <w:lang w:val="uk-UA" w:eastAsia="uk-UA"/>
          </w:rPr>
          <w:t>пунктом 5</w:t>
        </w:r>
      </w:hyperlink>
      <w:hyperlink r:id="rId17" w:anchor="n357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 w:eastAsia="uk-UA"/>
        </w:rPr>
        <w:t xml:space="preserve"> відповідно до Порядку та умов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надання субвенції, </w:t>
      </w:r>
      <w:r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рекомендувати виконавчому комітету Хмільницької міської ради ухвалити рішення про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>відсутні</w:t>
      </w:r>
      <w:r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сть потреби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 </w:t>
      </w:r>
      <w:r>
        <w:rPr>
          <w:rStyle w:val="rvts9"/>
          <w:bCs/>
          <w:sz w:val="27"/>
          <w:szCs w:val="27"/>
          <w:shd w:val="clear" w:color="auto" w:fill="FFFFFF"/>
          <w:lang w:val="uk-UA"/>
        </w:rPr>
        <w:t>в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 </w:t>
      </w:r>
      <w:r w:rsidRPr="00DD5695">
        <w:rPr>
          <w:sz w:val="27"/>
          <w:szCs w:val="27"/>
          <w:lang w:val="uk-UA" w:eastAsia="uk-UA"/>
        </w:rPr>
        <w:t xml:space="preserve">субвенції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з державного бюджету місцевим бюджетам </w:t>
      </w:r>
      <w:r w:rsidRPr="00DD5695">
        <w:rPr>
          <w:bCs/>
          <w:sz w:val="27"/>
          <w:szCs w:val="27"/>
          <w:lang w:val="uk-UA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у 2024 році</w:t>
      </w:r>
      <w:r>
        <w:rPr>
          <w:bCs/>
          <w:sz w:val="27"/>
          <w:szCs w:val="27"/>
          <w:lang w:val="uk-UA"/>
        </w:rPr>
        <w:t>, про що проінформувати Вінницьку ОВА</w:t>
      </w:r>
      <w:r w:rsidRPr="00DD5695">
        <w:rPr>
          <w:bCs/>
          <w:sz w:val="27"/>
          <w:szCs w:val="27"/>
          <w:lang w:val="uk-UA"/>
        </w:rPr>
        <w:t xml:space="preserve">.  </w:t>
      </w:r>
    </w:p>
    <w:p w:rsidR="007651D7" w:rsidRPr="00DD5695" w:rsidRDefault="007651D7" w:rsidP="007651D7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</w:p>
    <w:p w:rsidR="007651D7" w:rsidRDefault="007651D7" w:rsidP="007651D7">
      <w:pPr>
        <w:jc w:val="both"/>
        <w:rPr>
          <w:b/>
          <w:sz w:val="27"/>
          <w:szCs w:val="27"/>
          <w:lang w:val="uk-UA"/>
        </w:rPr>
      </w:pPr>
      <w:r w:rsidRPr="00DD5695">
        <w:rPr>
          <w:b/>
          <w:i/>
          <w:sz w:val="27"/>
          <w:szCs w:val="27"/>
          <w:lang w:val="uk-UA"/>
        </w:rPr>
        <w:t xml:space="preserve">По другому питанню </w:t>
      </w:r>
      <w:r w:rsidRPr="00DD5695">
        <w:rPr>
          <w:b/>
          <w:sz w:val="27"/>
          <w:szCs w:val="27"/>
          <w:lang w:val="uk-UA"/>
        </w:rPr>
        <w:t xml:space="preserve">СЛУХАЛИ: </w:t>
      </w:r>
    </w:p>
    <w:p w:rsidR="007651D7" w:rsidRPr="00DD5695" w:rsidRDefault="007651D7" w:rsidP="007651D7">
      <w:pPr>
        <w:jc w:val="both"/>
        <w:rPr>
          <w:b/>
          <w:sz w:val="27"/>
          <w:szCs w:val="27"/>
          <w:lang w:val="uk-UA"/>
        </w:rPr>
      </w:pPr>
    </w:p>
    <w:p w:rsidR="007651D7" w:rsidRPr="00DD5695" w:rsidRDefault="007651D7" w:rsidP="007651D7">
      <w:pPr>
        <w:tabs>
          <w:tab w:val="left" w:pos="656"/>
        </w:tabs>
        <w:jc w:val="both"/>
        <w:rPr>
          <w:color w:val="000000"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</w:t>
      </w:r>
      <w:r w:rsidRPr="00DD5695">
        <w:rPr>
          <w:b/>
          <w:sz w:val="27"/>
          <w:szCs w:val="27"/>
          <w:lang w:val="uk-UA"/>
        </w:rPr>
        <w:t xml:space="preserve">Андрія </w:t>
      </w:r>
      <w:proofErr w:type="spellStart"/>
      <w:r w:rsidRPr="00DD5695">
        <w:rPr>
          <w:b/>
          <w:sz w:val="27"/>
          <w:szCs w:val="27"/>
          <w:lang w:val="uk-UA"/>
        </w:rPr>
        <w:t>Сташка</w:t>
      </w:r>
      <w:proofErr w:type="spellEnd"/>
      <w:r w:rsidRPr="00DD5695">
        <w:rPr>
          <w:b/>
          <w:sz w:val="27"/>
          <w:szCs w:val="27"/>
          <w:lang w:val="uk-UA"/>
        </w:rPr>
        <w:t xml:space="preserve"> - </w:t>
      </w:r>
      <w:r w:rsidRPr="00DD5695">
        <w:rPr>
          <w:sz w:val="27"/>
          <w:szCs w:val="27"/>
          <w:lang w:val="uk-UA"/>
        </w:rPr>
        <w:t xml:space="preserve">голову комісії, який </w:t>
      </w:r>
      <w:r w:rsidRPr="00DD5695">
        <w:rPr>
          <w:color w:val="000000"/>
          <w:sz w:val="27"/>
          <w:szCs w:val="27"/>
          <w:lang w:val="uk-UA"/>
        </w:rPr>
        <w:t xml:space="preserve">зауважив, що у зв'язку з кадровими змінами, які відбулися у виконавчих органах Хмільницької міської ради, </w:t>
      </w:r>
      <w:r w:rsidRPr="00DD5695">
        <w:rPr>
          <w:bCs/>
          <w:color w:val="000000"/>
          <w:sz w:val="27"/>
          <w:szCs w:val="27"/>
          <w:shd w:val="clear" w:color="auto" w:fill="FFFFFF"/>
          <w:lang w:val="uk-UA"/>
        </w:rPr>
        <w:t xml:space="preserve">враховуючи розпорядження </w:t>
      </w:r>
      <w:r w:rsidRPr="00DD5695">
        <w:rPr>
          <w:sz w:val="27"/>
          <w:szCs w:val="27"/>
          <w:lang w:val="uk-UA"/>
        </w:rPr>
        <w:t xml:space="preserve">Вінницької обласної військової адміністрації «Про утворення обласної комісії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з питань розподілу у 2024 році субвенції з державного бюджету</w:t>
      </w:r>
      <w:r w:rsidRPr="00FE0482">
        <w:rPr>
          <w:rStyle w:val="a6"/>
          <w:b w:val="0"/>
          <w:sz w:val="27"/>
          <w:szCs w:val="27"/>
          <w:lang w:val="uk-UA"/>
        </w:rPr>
        <w:t xml:space="preserve">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 xml:space="preserve">місцевим бюджетам на </w:t>
      </w:r>
      <w:proofErr w:type="spellStart"/>
      <w:r w:rsidRPr="00FE0482">
        <w:rPr>
          <w:rStyle w:val="a6"/>
          <w:b w:val="0"/>
          <w:color w:val="000000"/>
          <w:sz w:val="27"/>
          <w:szCs w:val="27"/>
          <w:lang w:val="uk-UA"/>
        </w:rPr>
        <w:t>проєктні</w:t>
      </w:r>
      <w:proofErr w:type="spellEnd"/>
      <w:r w:rsidRPr="00FE0482">
        <w:rPr>
          <w:rStyle w:val="a6"/>
          <w:b w:val="0"/>
          <w:color w:val="000000"/>
          <w:sz w:val="27"/>
          <w:szCs w:val="27"/>
          <w:lang w:val="uk-UA"/>
        </w:rPr>
        <w:t>,</w:t>
      </w:r>
      <w:r w:rsidRPr="00FE0482">
        <w:rPr>
          <w:rStyle w:val="a6"/>
          <w:b w:val="0"/>
          <w:sz w:val="27"/>
          <w:szCs w:val="27"/>
          <w:lang w:val="uk-UA"/>
        </w:rPr>
        <w:t xml:space="preserve">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будівельно-ремонтні роботи,</w:t>
      </w:r>
      <w:r w:rsidRPr="00FE0482">
        <w:rPr>
          <w:rStyle w:val="a6"/>
          <w:b w:val="0"/>
          <w:sz w:val="27"/>
          <w:szCs w:val="27"/>
          <w:lang w:val="uk-UA"/>
        </w:rPr>
        <w:t xml:space="preserve">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придбання житла та приміщень</w:t>
      </w:r>
      <w:r w:rsidRPr="00FE0482">
        <w:rPr>
          <w:rStyle w:val="a6"/>
          <w:b w:val="0"/>
          <w:sz w:val="27"/>
          <w:szCs w:val="27"/>
          <w:lang w:val="uk-UA"/>
        </w:rPr>
        <w:t xml:space="preserve">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FE0482">
        <w:rPr>
          <w:b/>
          <w:sz w:val="27"/>
          <w:szCs w:val="27"/>
          <w:lang w:val="uk-UA"/>
        </w:rPr>
        <w:t xml:space="preserve">» </w:t>
      </w:r>
      <w:r w:rsidRPr="00FE0482">
        <w:rPr>
          <w:sz w:val="27"/>
          <w:szCs w:val="27"/>
          <w:lang w:val="uk-UA"/>
        </w:rPr>
        <w:t>від 04.10.2024 року № 97-р,</w:t>
      </w:r>
      <w:r w:rsidRPr="00FE0482">
        <w:rPr>
          <w:color w:val="000000"/>
          <w:sz w:val="27"/>
          <w:szCs w:val="27"/>
          <w:lang w:val="uk-UA"/>
        </w:rPr>
        <w:t xml:space="preserve"> з метою актуалізації та активізації комісії, необхідно внести зміни </w:t>
      </w:r>
      <w:r w:rsidRPr="00FE0482">
        <w:rPr>
          <w:sz w:val="27"/>
          <w:szCs w:val="27"/>
          <w:lang w:val="uk-UA"/>
        </w:rPr>
        <w:t xml:space="preserve">до персонального складу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комісії з питань розподілу субвенції з державного бюджету місцевим бюджетам</w:t>
      </w:r>
      <w:r w:rsidRPr="00DD5695">
        <w:rPr>
          <w:color w:val="000000"/>
          <w:sz w:val="27"/>
          <w:szCs w:val="27"/>
          <w:lang w:val="uk-UA"/>
        </w:rPr>
        <w:t xml:space="preserve"> на проектні, будівельно-ремонтні роботи, придбання житла та приміщень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для розвитку сімейних та інших форм виховання, наближених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до сімейних, підтримку малих групових будинків та забезпечення житлом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дітей-</w:t>
      </w:r>
      <w:r w:rsidRPr="00DD5695">
        <w:rPr>
          <w:color w:val="000000"/>
          <w:sz w:val="27"/>
          <w:szCs w:val="27"/>
          <w:lang w:val="uk-UA"/>
        </w:rPr>
        <w:lastRenderedPageBreak/>
        <w:t>сиріт, дітей, позбавлених батьківськог</w:t>
      </w:r>
      <w:r>
        <w:rPr>
          <w:color w:val="000000"/>
          <w:sz w:val="27"/>
          <w:szCs w:val="27"/>
          <w:lang w:val="uk-UA"/>
        </w:rPr>
        <w:t>о піклування, осіб з їх числа;</w:t>
      </w:r>
      <w:r w:rsidRPr="00DD5695">
        <w:rPr>
          <w:color w:val="000000"/>
          <w:sz w:val="27"/>
          <w:szCs w:val="27"/>
          <w:lang w:val="uk-UA"/>
        </w:rPr>
        <w:t xml:space="preserve"> персонального складу комісії для обстеження стану житлового приміщення (будинку, квартири) та Положення про комісію, що затвердженні </w:t>
      </w:r>
      <w:r w:rsidRPr="00DD5695">
        <w:rPr>
          <w:sz w:val="27"/>
          <w:szCs w:val="27"/>
          <w:lang w:val="uk-UA"/>
        </w:rPr>
        <w:t xml:space="preserve">рішенням виконавчого комітету Хмільницької міської ради </w:t>
      </w:r>
      <w:r w:rsidRPr="00DD5695">
        <w:rPr>
          <w:color w:val="000000"/>
          <w:sz w:val="27"/>
          <w:szCs w:val="27"/>
          <w:lang w:val="uk-UA"/>
        </w:rPr>
        <w:t>від 15 липня 2021 року № 364.</w:t>
      </w:r>
    </w:p>
    <w:p w:rsidR="007651D7" w:rsidRPr="00DD5695" w:rsidRDefault="007651D7" w:rsidP="007651D7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</w:p>
    <w:p w:rsidR="007651D7" w:rsidRDefault="007651D7" w:rsidP="007651D7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DD5695">
        <w:rPr>
          <w:b/>
          <w:color w:val="000000"/>
          <w:sz w:val="27"/>
          <w:szCs w:val="27"/>
          <w:shd w:val="clear" w:color="auto" w:fill="FFFFFF"/>
          <w:lang w:val="uk-UA"/>
        </w:rPr>
        <w:t>Голосували: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 «за»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11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, «проти»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0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, «утримались»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0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7651D7" w:rsidRPr="00DD5695" w:rsidRDefault="007651D7" w:rsidP="007651D7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</w:p>
    <w:p w:rsidR="007651D7" w:rsidRDefault="007651D7" w:rsidP="007651D7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  <w:r w:rsidRPr="00DD5695">
        <w:rPr>
          <w:b/>
          <w:color w:val="000000"/>
          <w:sz w:val="27"/>
          <w:szCs w:val="27"/>
          <w:shd w:val="clear" w:color="auto" w:fill="FFFFFF"/>
          <w:lang w:val="uk-UA"/>
        </w:rPr>
        <w:t>ВИРІШИЛИ:</w:t>
      </w:r>
    </w:p>
    <w:p w:rsidR="007651D7" w:rsidRPr="00DD5695" w:rsidRDefault="007651D7" w:rsidP="007651D7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</w:p>
    <w:p w:rsidR="007651D7" w:rsidRPr="00DD5695" w:rsidRDefault="007651D7" w:rsidP="007651D7">
      <w:pPr>
        <w:ind w:firstLine="708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color w:val="000000"/>
          <w:sz w:val="27"/>
          <w:szCs w:val="27"/>
          <w:shd w:val="clear" w:color="auto" w:fill="FFFFFF"/>
          <w:lang w:val="uk-UA"/>
        </w:rPr>
        <w:t>Рекомендувати у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правлінню праці та соціального захисту населення Хмільницької міської ради підготувати проєкт рішення виконавчого комітету Хмільницької міської ради «Про внесення змін до </w:t>
      </w:r>
      <w:r w:rsidRPr="00DD5695">
        <w:rPr>
          <w:sz w:val="27"/>
          <w:szCs w:val="27"/>
          <w:lang w:val="uk-UA"/>
        </w:rPr>
        <w:t xml:space="preserve">рішення виконавчого комітету Хмільницької міської ради «Про утворення комісії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з  питань  розподілу субвенції з державного бюджету місцевим бюджетам</w:t>
      </w:r>
      <w:r w:rsidRPr="00DD5695">
        <w:rPr>
          <w:color w:val="000000"/>
          <w:sz w:val="27"/>
          <w:szCs w:val="27"/>
          <w:lang w:val="uk-UA"/>
        </w:rPr>
        <w:t xml:space="preserve"> на проектні, будівельно-ремонтні роботи, придбання житла та приміщень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для розвитку сімейних та інших форм виховання, наближених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до сімейних, підтримку малих групових будинків та забезпечення житлом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дітей-сиріт, дітей, позбавлених батьківського піклування, осіб з їх числа та комісії з обстеження стану житлового приміщення (будинку, квартири) та затвердження Положення» від 15 липня 2021 року № 364</w:t>
      </w:r>
      <w:r>
        <w:rPr>
          <w:color w:val="000000"/>
          <w:sz w:val="27"/>
          <w:szCs w:val="27"/>
          <w:lang w:val="uk-UA"/>
        </w:rPr>
        <w:t>.</w:t>
      </w:r>
    </w:p>
    <w:p w:rsidR="007651D7" w:rsidRDefault="007651D7" w:rsidP="007651D7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7651D7" w:rsidRPr="00EC505C" w:rsidRDefault="007651D7" w:rsidP="007651D7">
      <w:pPr>
        <w:pStyle w:val="rvps2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  <w:lang w:val="uk-UA"/>
        </w:rPr>
      </w:pPr>
    </w:p>
    <w:p w:rsidR="007651D7" w:rsidRPr="004723E2" w:rsidRDefault="007651D7" w:rsidP="007651D7">
      <w:pPr>
        <w:pStyle w:val="a3"/>
        <w:spacing w:line="240" w:lineRule="atLeast"/>
        <w:rPr>
          <w:b/>
          <w:szCs w:val="28"/>
        </w:rPr>
      </w:pPr>
      <w:r w:rsidRPr="004723E2">
        <w:rPr>
          <w:b/>
          <w:szCs w:val="28"/>
        </w:rPr>
        <w:t>Голова комісії:</w:t>
      </w:r>
      <w:r w:rsidRPr="004723E2">
        <w:rPr>
          <w:b/>
          <w:szCs w:val="28"/>
        </w:rPr>
        <w:tab/>
      </w:r>
      <w:r w:rsidRPr="004723E2">
        <w:rPr>
          <w:b/>
          <w:szCs w:val="28"/>
        </w:rPr>
        <w:tab/>
      </w:r>
      <w:r w:rsidRPr="004723E2">
        <w:rPr>
          <w:b/>
          <w:szCs w:val="28"/>
        </w:rPr>
        <w:tab/>
        <w:t xml:space="preserve">_________________   </w:t>
      </w:r>
      <w:r>
        <w:rPr>
          <w:b/>
          <w:szCs w:val="28"/>
        </w:rPr>
        <w:t xml:space="preserve">            </w:t>
      </w:r>
      <w:r w:rsidRPr="004723E2">
        <w:rPr>
          <w:b/>
          <w:szCs w:val="28"/>
        </w:rPr>
        <w:t xml:space="preserve">  Андрій СТАШКО</w:t>
      </w:r>
    </w:p>
    <w:p w:rsidR="007651D7" w:rsidRPr="004723E2" w:rsidRDefault="007651D7" w:rsidP="007651D7">
      <w:pPr>
        <w:pStyle w:val="a3"/>
        <w:spacing w:line="240" w:lineRule="atLeast"/>
        <w:rPr>
          <w:b/>
          <w:szCs w:val="28"/>
        </w:rPr>
      </w:pPr>
      <w:r w:rsidRPr="004723E2">
        <w:rPr>
          <w:b/>
          <w:szCs w:val="28"/>
        </w:rPr>
        <w:t xml:space="preserve">                                                                                </w:t>
      </w:r>
    </w:p>
    <w:p w:rsidR="007651D7" w:rsidRPr="004723E2" w:rsidRDefault="007651D7" w:rsidP="007651D7">
      <w:pPr>
        <w:pStyle w:val="a3"/>
        <w:spacing w:line="240" w:lineRule="atLeast"/>
        <w:rPr>
          <w:b/>
          <w:szCs w:val="28"/>
        </w:rPr>
      </w:pPr>
      <w:r w:rsidRPr="004723E2">
        <w:rPr>
          <w:b/>
          <w:szCs w:val="28"/>
        </w:rPr>
        <w:t xml:space="preserve">Секретар комісії: </w:t>
      </w:r>
      <w:r w:rsidRPr="004723E2">
        <w:rPr>
          <w:b/>
          <w:szCs w:val="28"/>
        </w:rPr>
        <w:tab/>
      </w:r>
      <w:r w:rsidRPr="004723E2">
        <w:rPr>
          <w:b/>
          <w:szCs w:val="28"/>
        </w:rPr>
        <w:tab/>
        <w:t xml:space="preserve">_________________      </w:t>
      </w:r>
      <w:r>
        <w:rPr>
          <w:b/>
          <w:szCs w:val="28"/>
        </w:rPr>
        <w:t xml:space="preserve">                </w:t>
      </w:r>
      <w:r w:rsidRPr="004723E2">
        <w:rPr>
          <w:b/>
          <w:szCs w:val="28"/>
        </w:rPr>
        <w:t xml:space="preserve">Ірина ГРИГУС </w:t>
      </w:r>
    </w:p>
    <w:p w:rsidR="007651D7" w:rsidRPr="004723E2" w:rsidRDefault="007651D7" w:rsidP="007651D7">
      <w:pPr>
        <w:pStyle w:val="a3"/>
        <w:spacing w:line="240" w:lineRule="atLeast"/>
        <w:jc w:val="right"/>
        <w:rPr>
          <w:szCs w:val="28"/>
        </w:rPr>
      </w:pPr>
      <w:r w:rsidRPr="004723E2">
        <w:rPr>
          <w:szCs w:val="28"/>
        </w:rPr>
        <w:t xml:space="preserve">                                                                                                                           </w:t>
      </w:r>
    </w:p>
    <w:p w:rsidR="007651D7" w:rsidRPr="004723E2" w:rsidRDefault="007651D7" w:rsidP="007651D7">
      <w:pPr>
        <w:pStyle w:val="a3"/>
        <w:spacing w:line="240" w:lineRule="atLeast"/>
        <w:rPr>
          <w:szCs w:val="28"/>
        </w:rPr>
      </w:pPr>
      <w:r w:rsidRPr="004723E2">
        <w:rPr>
          <w:b/>
          <w:szCs w:val="28"/>
        </w:rPr>
        <w:t>Члени комісії:</w:t>
      </w:r>
      <w:r w:rsidRPr="004723E2">
        <w:rPr>
          <w:szCs w:val="28"/>
        </w:rPr>
        <w:t xml:space="preserve">                        _________________      </w:t>
      </w:r>
      <w:r>
        <w:rPr>
          <w:szCs w:val="28"/>
        </w:rPr>
        <w:t xml:space="preserve">            </w:t>
      </w:r>
      <w:r w:rsidRPr="004723E2">
        <w:rPr>
          <w:snapToGrid w:val="0"/>
          <w:szCs w:val="28"/>
        </w:rPr>
        <w:t>Юрій</w:t>
      </w:r>
      <w:r w:rsidRPr="004723E2">
        <w:rPr>
          <w:b/>
          <w:snapToGrid w:val="0"/>
          <w:szCs w:val="28"/>
        </w:rPr>
        <w:t xml:space="preserve"> </w:t>
      </w:r>
      <w:r w:rsidRPr="004723E2">
        <w:rPr>
          <w:szCs w:val="28"/>
        </w:rPr>
        <w:t>ТИШКЕВИЧ</w:t>
      </w:r>
    </w:p>
    <w:p w:rsidR="007651D7" w:rsidRPr="004723E2" w:rsidRDefault="007651D7" w:rsidP="007651D7">
      <w:pPr>
        <w:pStyle w:val="a3"/>
        <w:spacing w:line="240" w:lineRule="atLeast"/>
        <w:rPr>
          <w:szCs w:val="28"/>
        </w:rPr>
      </w:pPr>
      <w:r w:rsidRPr="004723E2">
        <w:rPr>
          <w:szCs w:val="28"/>
        </w:rPr>
        <w:tab/>
        <w:t xml:space="preserve">   </w:t>
      </w:r>
    </w:p>
    <w:p w:rsidR="007651D7" w:rsidRPr="004723E2" w:rsidRDefault="007651D7" w:rsidP="007651D7">
      <w:pPr>
        <w:tabs>
          <w:tab w:val="left" w:pos="7351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</w:t>
      </w:r>
      <w:r w:rsidRPr="004723E2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 xml:space="preserve">_   </w:t>
      </w:r>
      <w:r w:rsidRPr="004723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Наталія НЕСТЕРУК</w:t>
      </w:r>
    </w:p>
    <w:p w:rsidR="007651D7" w:rsidRPr="004723E2" w:rsidRDefault="007651D7" w:rsidP="007651D7">
      <w:pPr>
        <w:tabs>
          <w:tab w:val="left" w:pos="2968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ab/>
        <w:t xml:space="preserve">  </w:t>
      </w:r>
    </w:p>
    <w:p w:rsidR="007651D7" w:rsidRPr="004723E2" w:rsidRDefault="007651D7" w:rsidP="007651D7">
      <w:pPr>
        <w:tabs>
          <w:tab w:val="left" w:pos="3555"/>
        </w:tabs>
        <w:spacing w:line="240" w:lineRule="atLeast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4723E2">
        <w:rPr>
          <w:sz w:val="28"/>
          <w:szCs w:val="28"/>
          <w:lang w:val="uk-UA"/>
        </w:rPr>
        <w:t>_________________    Наталія МУРЗАНОВСЬКА</w:t>
      </w:r>
    </w:p>
    <w:p w:rsidR="007651D7" w:rsidRPr="004723E2" w:rsidRDefault="007651D7" w:rsidP="007651D7">
      <w:pPr>
        <w:tabs>
          <w:tab w:val="left" w:pos="3555"/>
        </w:tabs>
        <w:spacing w:line="240" w:lineRule="atLeast"/>
        <w:rPr>
          <w:sz w:val="28"/>
          <w:szCs w:val="28"/>
          <w:lang w:val="uk-UA"/>
        </w:rPr>
      </w:pPr>
    </w:p>
    <w:p w:rsidR="007651D7" w:rsidRPr="004723E2" w:rsidRDefault="007651D7" w:rsidP="007651D7">
      <w:pPr>
        <w:tabs>
          <w:tab w:val="left" w:pos="3555"/>
        </w:tabs>
        <w:spacing w:line="240" w:lineRule="atLeast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4723E2">
        <w:rPr>
          <w:sz w:val="28"/>
          <w:szCs w:val="28"/>
          <w:lang w:val="uk-UA"/>
        </w:rPr>
        <w:t xml:space="preserve">_________________    </w:t>
      </w:r>
      <w:r>
        <w:rPr>
          <w:sz w:val="28"/>
          <w:szCs w:val="28"/>
          <w:lang w:val="uk-UA"/>
        </w:rPr>
        <w:t xml:space="preserve">              </w:t>
      </w:r>
      <w:r w:rsidRPr="004723E2">
        <w:rPr>
          <w:sz w:val="28"/>
          <w:szCs w:val="28"/>
          <w:lang w:val="uk-UA"/>
        </w:rPr>
        <w:t>Тетяна ТИЩЕНКО</w:t>
      </w:r>
    </w:p>
    <w:p w:rsidR="007651D7" w:rsidRPr="004723E2" w:rsidRDefault="007651D7" w:rsidP="007651D7">
      <w:pPr>
        <w:tabs>
          <w:tab w:val="left" w:pos="3555"/>
        </w:tabs>
        <w:spacing w:line="240" w:lineRule="atLeast"/>
        <w:ind w:firstLine="567"/>
        <w:rPr>
          <w:sz w:val="28"/>
          <w:szCs w:val="28"/>
          <w:lang w:val="uk-UA"/>
        </w:rPr>
      </w:pPr>
    </w:p>
    <w:p w:rsidR="007651D7" w:rsidRPr="004723E2" w:rsidRDefault="007651D7" w:rsidP="007651D7">
      <w:pPr>
        <w:tabs>
          <w:tab w:val="left" w:pos="2880"/>
          <w:tab w:val="left" w:pos="2968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ab/>
      </w:r>
      <w:r w:rsidRPr="004723E2">
        <w:rPr>
          <w:sz w:val="28"/>
          <w:szCs w:val="28"/>
          <w:lang w:val="uk-UA"/>
        </w:rPr>
        <w:tab/>
        <w:t xml:space="preserve">        _________________     </w:t>
      </w:r>
      <w:r>
        <w:rPr>
          <w:sz w:val="28"/>
          <w:szCs w:val="28"/>
          <w:lang w:val="uk-UA"/>
        </w:rPr>
        <w:t xml:space="preserve">           </w:t>
      </w:r>
      <w:r w:rsidRPr="004723E2">
        <w:rPr>
          <w:color w:val="222222"/>
          <w:sz w:val="28"/>
          <w:szCs w:val="28"/>
          <w:shd w:val="clear" w:color="auto" w:fill="FFFFFF"/>
          <w:lang w:val="uk-UA"/>
        </w:rPr>
        <w:t>Тетяна ВОЙТЕНКО</w:t>
      </w:r>
    </w:p>
    <w:p w:rsidR="007651D7" w:rsidRPr="004723E2" w:rsidRDefault="007651D7" w:rsidP="007651D7">
      <w:pPr>
        <w:tabs>
          <w:tab w:val="left" w:pos="2880"/>
          <w:tab w:val="left" w:pos="2968"/>
          <w:tab w:val="right" w:pos="9496"/>
        </w:tabs>
        <w:spacing w:line="240" w:lineRule="atLeast"/>
        <w:rPr>
          <w:sz w:val="28"/>
          <w:szCs w:val="28"/>
          <w:lang w:val="uk-UA"/>
        </w:rPr>
      </w:pPr>
    </w:p>
    <w:p w:rsidR="007651D7" w:rsidRPr="004723E2" w:rsidRDefault="007651D7" w:rsidP="007651D7">
      <w:pPr>
        <w:tabs>
          <w:tab w:val="left" w:pos="3555"/>
        </w:tabs>
        <w:spacing w:line="240" w:lineRule="atLeast"/>
        <w:rPr>
          <w:color w:val="222222"/>
          <w:sz w:val="28"/>
          <w:szCs w:val="28"/>
          <w:shd w:val="clear" w:color="auto" w:fill="FFFFFF"/>
          <w:lang w:val="uk-UA"/>
        </w:rPr>
      </w:pPr>
      <w:r w:rsidRPr="004723E2">
        <w:rPr>
          <w:color w:val="222222"/>
          <w:sz w:val="28"/>
          <w:szCs w:val="28"/>
          <w:shd w:val="clear" w:color="auto" w:fill="FFFFFF"/>
          <w:lang w:val="uk-UA"/>
        </w:rPr>
        <w:tab/>
        <w:t xml:space="preserve">________________    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    </w:t>
      </w:r>
      <w:r w:rsidRPr="004723E2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4723E2">
        <w:rPr>
          <w:sz w:val="28"/>
          <w:szCs w:val="28"/>
          <w:lang w:val="uk-UA"/>
        </w:rPr>
        <w:t>Валентина ШИНДЕРУК</w:t>
      </w:r>
    </w:p>
    <w:p w:rsidR="007651D7" w:rsidRPr="004723E2" w:rsidRDefault="007651D7" w:rsidP="007651D7">
      <w:pPr>
        <w:tabs>
          <w:tab w:val="left" w:pos="3555"/>
        </w:tabs>
        <w:spacing w:line="240" w:lineRule="atLeast"/>
        <w:rPr>
          <w:color w:val="222222"/>
          <w:sz w:val="28"/>
          <w:szCs w:val="28"/>
          <w:shd w:val="clear" w:color="auto" w:fill="FFFFFF"/>
          <w:lang w:val="uk-UA"/>
        </w:rPr>
      </w:pPr>
    </w:p>
    <w:p w:rsidR="007651D7" w:rsidRPr="004723E2" w:rsidRDefault="007651D7" w:rsidP="007651D7">
      <w:pPr>
        <w:tabs>
          <w:tab w:val="left" w:pos="3555"/>
          <w:tab w:val="left" w:pos="6585"/>
        </w:tabs>
        <w:spacing w:line="240" w:lineRule="atLeast"/>
        <w:rPr>
          <w:color w:val="222222"/>
          <w:sz w:val="28"/>
          <w:szCs w:val="28"/>
          <w:shd w:val="clear" w:color="auto" w:fill="FFFFFF"/>
          <w:lang w:val="uk-UA"/>
        </w:rPr>
      </w:pPr>
      <w:r w:rsidRPr="004723E2">
        <w:rPr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________________     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            </w:t>
      </w:r>
      <w:r w:rsidRPr="004723E2">
        <w:rPr>
          <w:color w:val="222222"/>
          <w:sz w:val="28"/>
          <w:szCs w:val="28"/>
          <w:shd w:val="clear" w:color="auto" w:fill="FFFFFF"/>
          <w:lang w:val="uk-UA"/>
        </w:rPr>
        <w:t xml:space="preserve">Людмила ПЕРЧУК   </w:t>
      </w:r>
    </w:p>
    <w:p w:rsidR="007651D7" w:rsidRPr="004723E2" w:rsidRDefault="007651D7" w:rsidP="007651D7">
      <w:pPr>
        <w:tabs>
          <w:tab w:val="left" w:pos="3555"/>
        </w:tabs>
        <w:spacing w:line="240" w:lineRule="atLeast"/>
        <w:rPr>
          <w:color w:val="222222"/>
          <w:sz w:val="28"/>
          <w:szCs w:val="28"/>
          <w:shd w:val="clear" w:color="auto" w:fill="FFFFFF"/>
          <w:lang w:val="uk-UA"/>
        </w:rPr>
      </w:pPr>
    </w:p>
    <w:p w:rsidR="007651D7" w:rsidRPr="004723E2" w:rsidRDefault="007651D7" w:rsidP="007651D7">
      <w:pPr>
        <w:tabs>
          <w:tab w:val="left" w:pos="2943"/>
          <w:tab w:val="right" w:pos="9496"/>
        </w:tabs>
        <w:spacing w:line="240" w:lineRule="atLeast"/>
        <w:ind w:firstLine="567"/>
        <w:rPr>
          <w:color w:val="222222"/>
          <w:sz w:val="28"/>
          <w:szCs w:val="28"/>
          <w:shd w:val="clear" w:color="auto" w:fill="FFFFFF"/>
          <w:lang w:val="uk-UA"/>
        </w:rPr>
      </w:pPr>
      <w:r w:rsidRPr="004723E2">
        <w:rPr>
          <w:color w:val="222222"/>
          <w:sz w:val="28"/>
          <w:szCs w:val="28"/>
          <w:shd w:val="clear" w:color="auto" w:fill="FFFFFF"/>
          <w:lang w:val="uk-UA"/>
        </w:rPr>
        <w:tab/>
        <w:t xml:space="preserve">       _________________   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            </w:t>
      </w:r>
      <w:r w:rsidRPr="004723E2">
        <w:rPr>
          <w:color w:val="222222"/>
          <w:sz w:val="28"/>
          <w:szCs w:val="28"/>
          <w:shd w:val="clear" w:color="auto" w:fill="FFFFFF"/>
          <w:lang w:val="uk-UA"/>
        </w:rPr>
        <w:t xml:space="preserve">  </w:t>
      </w:r>
      <w:r w:rsidRPr="004723E2">
        <w:rPr>
          <w:color w:val="000000"/>
          <w:sz w:val="28"/>
          <w:szCs w:val="28"/>
          <w:lang w:val="uk-UA"/>
        </w:rPr>
        <w:t>Елла ЦИМБАЛЮК</w:t>
      </w:r>
    </w:p>
    <w:p w:rsidR="007651D7" w:rsidRPr="004723E2" w:rsidRDefault="007651D7" w:rsidP="007651D7">
      <w:pPr>
        <w:tabs>
          <w:tab w:val="left" w:pos="2943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</w:p>
    <w:p w:rsidR="007651D7" w:rsidRDefault="007651D7" w:rsidP="007651D7">
      <w:pPr>
        <w:tabs>
          <w:tab w:val="left" w:pos="2943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ab/>
        <w:t xml:space="preserve">       _________________  </w:t>
      </w:r>
      <w:r>
        <w:rPr>
          <w:sz w:val="28"/>
          <w:szCs w:val="28"/>
          <w:lang w:val="uk-UA"/>
        </w:rPr>
        <w:t xml:space="preserve">              </w:t>
      </w:r>
      <w:r w:rsidRPr="004723E2">
        <w:rPr>
          <w:sz w:val="28"/>
          <w:szCs w:val="28"/>
          <w:lang w:val="uk-UA"/>
        </w:rPr>
        <w:t>Ольга БЯЛКІВСЬКА</w:t>
      </w:r>
    </w:p>
    <w:p w:rsidR="007651D7" w:rsidRPr="000678CD" w:rsidRDefault="007651D7" w:rsidP="007651D7">
      <w:pPr>
        <w:tabs>
          <w:tab w:val="left" w:pos="2943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 xml:space="preserve">     </w:t>
      </w:r>
    </w:p>
    <w:p w:rsidR="002D6B7F" w:rsidRDefault="002D6B7F"/>
    <w:sectPr w:rsidR="002D6B7F" w:rsidSect="002D6B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370A"/>
    <w:multiLevelType w:val="hybridMultilevel"/>
    <w:tmpl w:val="389E6986"/>
    <w:lvl w:ilvl="0" w:tplc="2D76770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7651D7"/>
    <w:rsid w:val="002D6B7F"/>
    <w:rsid w:val="007506A9"/>
    <w:rsid w:val="007651D7"/>
    <w:rsid w:val="00C5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651D7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1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7651D7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7651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7651D7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7651D7"/>
    <w:rPr>
      <w:rFonts w:cs="Times New Roman"/>
    </w:rPr>
  </w:style>
  <w:style w:type="paragraph" w:styleId="a5">
    <w:name w:val="Normal (Web)"/>
    <w:basedOn w:val="a"/>
    <w:rsid w:val="007651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7651D7"/>
    <w:rPr>
      <w:b/>
      <w:bCs/>
    </w:rPr>
  </w:style>
  <w:style w:type="paragraph" w:customStyle="1" w:styleId="a7">
    <w:name w:val="Нормальний текст"/>
    <w:basedOn w:val="a"/>
    <w:rsid w:val="007651D7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7651D7"/>
    <w:rPr>
      <w:rFonts w:cs="Times New Roman"/>
    </w:rPr>
  </w:style>
  <w:style w:type="paragraph" w:styleId="a8">
    <w:name w:val="List Paragraph"/>
    <w:basedOn w:val="a"/>
    <w:uiPriority w:val="34"/>
    <w:qFormat/>
    <w:rsid w:val="007651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51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1D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15-2021-%D0%BF" TargetMode="External"/><Relationship Id="rId13" Type="http://schemas.openxmlformats.org/officeDocument/2006/relationships/hyperlink" Target="https://zakon.rada.gov.ua/laws/show/615-2021-%D0%B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15-2021-%D0%BF" TargetMode="External"/><Relationship Id="rId12" Type="http://schemas.openxmlformats.org/officeDocument/2006/relationships/hyperlink" Target="https://zakon.rada.gov.ua/laws/show/615-2021-%D0%BF" TargetMode="External"/><Relationship Id="rId17" Type="http://schemas.openxmlformats.org/officeDocument/2006/relationships/hyperlink" Target="https://zakon.rada.gov.ua/laws/show/615-2021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615-2021-%D0%B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akon.rada.gov.ua/laws/show/615-2021-%D0%B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kon.rada.gov.ua/laws/show/615-2021-%D0%BF" TargetMode="External"/><Relationship Id="rId10" Type="http://schemas.openxmlformats.org/officeDocument/2006/relationships/hyperlink" Target="https://zakon.rada.gov.ua/laws/show/615-2021-%D0%B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15-2021-%D0%BF" TargetMode="External"/><Relationship Id="rId14" Type="http://schemas.openxmlformats.org/officeDocument/2006/relationships/hyperlink" Target="https://zakon.rada.gov.ua/laws/show/615-202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7883</Words>
  <Characters>4494</Characters>
  <Application>Microsoft Office Word</Application>
  <DocSecurity>0</DocSecurity>
  <Lines>37</Lines>
  <Paragraphs>24</Paragraphs>
  <ScaleCrop>false</ScaleCrop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CYMBALUK</dc:creator>
  <cp:lastModifiedBy>CYMBALUK</cp:lastModifiedBy>
  <cp:revision>2</cp:revision>
  <dcterms:created xsi:type="dcterms:W3CDTF">2024-10-14T06:58:00Z</dcterms:created>
  <dcterms:modified xsi:type="dcterms:W3CDTF">2024-10-14T07:03:00Z</dcterms:modified>
</cp:coreProperties>
</file>