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05C12" w14:textId="44B0F1FD" w:rsidR="009C5B32" w:rsidRPr="00A3362B" w:rsidRDefault="009C5B32" w:rsidP="009C5B32">
      <w:pPr>
        <w:jc w:val="both"/>
        <w:rPr>
          <w:b/>
          <w:i/>
          <w:noProof/>
          <w:sz w:val="26"/>
          <w:szCs w:val="26"/>
          <w:lang w:val="uk-UA"/>
        </w:rPr>
      </w:pPr>
      <w:r w:rsidRPr="007016C6">
        <w:rPr>
          <w:noProof/>
          <w:sz w:val="26"/>
          <w:szCs w:val="26"/>
          <w:lang w:val="en-US" w:eastAsia="en-US"/>
        </w:rPr>
        <w:drawing>
          <wp:inline distT="0" distB="0" distL="0" distR="0" wp14:anchorId="256AC9E2" wp14:editId="0CCFADF5">
            <wp:extent cx="571500" cy="7715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623B0C">
        <w:rPr>
          <w:sz w:val="26"/>
          <w:szCs w:val="26"/>
        </w:rPr>
        <w:t xml:space="preserve">                              </w:t>
      </w:r>
      <w:r w:rsidR="00A3362B">
        <w:rPr>
          <w:sz w:val="26"/>
          <w:szCs w:val="26"/>
          <w:lang w:val="uk-UA"/>
        </w:rPr>
        <w:t xml:space="preserve">    </w:t>
      </w:r>
      <w:r w:rsidRPr="00623B0C">
        <w:rPr>
          <w:sz w:val="26"/>
          <w:szCs w:val="26"/>
        </w:rPr>
        <w:t xml:space="preserve"> </w:t>
      </w:r>
      <w:r w:rsidR="00E436C0">
        <w:rPr>
          <w:sz w:val="26"/>
          <w:szCs w:val="26"/>
          <w:lang w:val="uk-UA"/>
        </w:rPr>
        <w:t xml:space="preserve">     </w:t>
      </w:r>
      <w:r w:rsidR="00346683">
        <w:rPr>
          <w:sz w:val="26"/>
          <w:szCs w:val="26"/>
          <w:lang w:val="uk-UA"/>
        </w:rPr>
        <w:t xml:space="preserve">   </w:t>
      </w:r>
      <w:r w:rsidR="00E436C0">
        <w:rPr>
          <w:sz w:val="26"/>
          <w:szCs w:val="26"/>
          <w:lang w:val="uk-UA"/>
        </w:rPr>
        <w:t xml:space="preserve"> </w:t>
      </w:r>
      <w:r w:rsidRPr="007016C6">
        <w:rPr>
          <w:b/>
          <w:noProof/>
          <w:sz w:val="26"/>
          <w:szCs w:val="26"/>
          <w:lang w:val="en-US" w:eastAsia="en-US"/>
        </w:rPr>
        <w:drawing>
          <wp:inline distT="0" distB="0" distL="0" distR="0" wp14:anchorId="16515517" wp14:editId="493A18F7">
            <wp:extent cx="495300" cy="714375"/>
            <wp:effectExtent l="19050" t="0" r="0" b="0"/>
            <wp:docPr id="4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02" cy="7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62B" w:rsidRPr="00A3362B">
        <w:rPr>
          <w:i/>
          <w:sz w:val="26"/>
          <w:szCs w:val="26"/>
          <w:lang w:val="uk-UA"/>
        </w:rPr>
        <w:t>ПРОЄКТ</w:t>
      </w:r>
    </w:p>
    <w:p w14:paraId="0D48FB9A" w14:textId="77777777" w:rsidR="009C5B32" w:rsidRDefault="009C5B32" w:rsidP="00A3362B">
      <w:pPr>
        <w:pStyle w:val="a5"/>
      </w:pPr>
    </w:p>
    <w:p w14:paraId="43E90D59" w14:textId="77777777" w:rsidR="004D0B93" w:rsidRDefault="004D0B93" w:rsidP="00A3362B">
      <w:pPr>
        <w:pStyle w:val="a5"/>
      </w:pPr>
      <w:r>
        <w:t>УКРАЇНА</w:t>
      </w:r>
    </w:p>
    <w:p w14:paraId="5EB1F755" w14:textId="77777777" w:rsidR="004D0B93" w:rsidRDefault="00A3362B" w:rsidP="00A3362B">
      <w:pPr>
        <w:pStyle w:val="8"/>
        <w:ind w:left="2832"/>
      </w:pPr>
      <w:r>
        <w:t xml:space="preserve">    </w:t>
      </w:r>
      <w:r w:rsidR="004D0B93">
        <w:t>ХМІЛЬНИЦЬКА  МІСЬКА  РАДА</w:t>
      </w:r>
    </w:p>
    <w:p w14:paraId="6C6A5636" w14:textId="77777777" w:rsidR="004D0B93" w:rsidRDefault="004D0B93" w:rsidP="00A3362B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Вінницької  області</w:t>
      </w:r>
    </w:p>
    <w:p w14:paraId="467A49C2" w14:textId="77777777" w:rsidR="004D0B93" w:rsidRDefault="004D0B93" w:rsidP="00A3362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14:paraId="5C6C5FEE" w14:textId="77777777" w:rsidR="004D0B93" w:rsidRDefault="004D0B93" w:rsidP="00A3362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І Ш Е Н Н Я</w:t>
      </w:r>
    </w:p>
    <w:p w14:paraId="44A9201A" w14:textId="77777777" w:rsidR="004D0B93" w:rsidRDefault="004D0B93" w:rsidP="009A5A75">
      <w:pPr>
        <w:jc w:val="center"/>
        <w:rPr>
          <w:lang w:val="uk-UA"/>
        </w:rPr>
      </w:pPr>
    </w:p>
    <w:p w14:paraId="27415BD7" w14:textId="1DE00393" w:rsidR="004D0B93" w:rsidRPr="00342460" w:rsidRDefault="00612863" w:rsidP="004D0B93">
      <w:pPr>
        <w:rPr>
          <w:sz w:val="28"/>
          <w:szCs w:val="28"/>
          <w:lang w:val="uk-UA"/>
        </w:rPr>
      </w:pPr>
      <w:r w:rsidRPr="00342460">
        <w:rPr>
          <w:sz w:val="28"/>
          <w:szCs w:val="28"/>
          <w:lang w:val="uk-UA"/>
        </w:rPr>
        <w:t xml:space="preserve">від    </w:t>
      </w:r>
      <w:r w:rsidR="00C0625D" w:rsidRPr="00342460">
        <w:rPr>
          <w:sz w:val="28"/>
          <w:szCs w:val="28"/>
          <w:lang w:val="uk-UA"/>
        </w:rPr>
        <w:t xml:space="preserve">   </w:t>
      </w:r>
      <w:r w:rsidR="00D74290">
        <w:rPr>
          <w:sz w:val="28"/>
          <w:szCs w:val="28"/>
          <w:lang w:val="uk-UA"/>
        </w:rPr>
        <w:t xml:space="preserve">       </w:t>
      </w:r>
      <w:r w:rsidR="00C0625D" w:rsidRPr="00342460">
        <w:rPr>
          <w:sz w:val="28"/>
          <w:szCs w:val="28"/>
          <w:lang w:val="uk-UA"/>
        </w:rPr>
        <w:t>202</w:t>
      </w:r>
      <w:r w:rsidR="00C0625D" w:rsidRPr="000C0FFD">
        <w:rPr>
          <w:sz w:val="28"/>
          <w:szCs w:val="28"/>
          <w:lang w:val="uk-UA"/>
        </w:rPr>
        <w:t>4</w:t>
      </w:r>
      <w:r w:rsidR="004D0B93" w:rsidRPr="00342460">
        <w:rPr>
          <w:sz w:val="28"/>
          <w:szCs w:val="28"/>
          <w:lang w:val="uk-UA"/>
        </w:rPr>
        <w:t xml:space="preserve">р.                                         </w:t>
      </w:r>
      <w:r w:rsidR="004D0B93" w:rsidRPr="00342460">
        <w:rPr>
          <w:sz w:val="28"/>
          <w:szCs w:val="28"/>
          <w:lang w:val="uk-UA"/>
        </w:rPr>
        <w:tab/>
      </w:r>
      <w:r w:rsidR="004D0B93" w:rsidRPr="00342460">
        <w:rPr>
          <w:sz w:val="28"/>
          <w:szCs w:val="28"/>
          <w:lang w:val="uk-UA"/>
        </w:rPr>
        <w:tab/>
      </w:r>
      <w:r w:rsidR="004D0B93" w:rsidRPr="00342460">
        <w:rPr>
          <w:sz w:val="28"/>
          <w:szCs w:val="28"/>
          <w:lang w:val="uk-UA"/>
        </w:rPr>
        <w:tab/>
      </w:r>
      <w:r w:rsidR="004D0B93" w:rsidRPr="00342460">
        <w:rPr>
          <w:sz w:val="28"/>
          <w:szCs w:val="28"/>
          <w:lang w:val="uk-UA"/>
        </w:rPr>
        <w:tab/>
        <w:t xml:space="preserve">              </w:t>
      </w:r>
      <w:r w:rsidR="009A5A75" w:rsidRPr="00342460">
        <w:rPr>
          <w:sz w:val="28"/>
          <w:szCs w:val="28"/>
          <w:lang w:val="uk-UA"/>
        </w:rPr>
        <w:t xml:space="preserve">   </w:t>
      </w:r>
      <w:r w:rsidR="004D0B93" w:rsidRPr="00342460">
        <w:rPr>
          <w:sz w:val="28"/>
          <w:szCs w:val="28"/>
          <w:lang w:val="uk-UA"/>
        </w:rPr>
        <w:t xml:space="preserve"> </w:t>
      </w:r>
      <w:r w:rsidRPr="00342460">
        <w:rPr>
          <w:sz w:val="28"/>
          <w:szCs w:val="28"/>
          <w:lang w:val="uk-UA"/>
        </w:rPr>
        <w:t xml:space="preserve">        </w:t>
      </w:r>
      <w:r w:rsidR="00A3362B">
        <w:rPr>
          <w:sz w:val="28"/>
          <w:szCs w:val="28"/>
          <w:lang w:val="uk-UA"/>
        </w:rPr>
        <w:t xml:space="preserve"> </w:t>
      </w:r>
      <w:r w:rsidR="004D0B93" w:rsidRPr="00342460">
        <w:rPr>
          <w:sz w:val="28"/>
          <w:szCs w:val="28"/>
          <w:lang w:val="uk-UA"/>
        </w:rPr>
        <w:t xml:space="preserve">№ </w:t>
      </w:r>
    </w:p>
    <w:p w14:paraId="116D0B25" w14:textId="77777777" w:rsidR="004D0B93" w:rsidRDefault="004D0B93" w:rsidP="004D0B93">
      <w:pPr>
        <w:rPr>
          <w:b/>
          <w:i/>
          <w:sz w:val="24"/>
          <w:szCs w:val="24"/>
          <w:lang w:val="uk-UA"/>
        </w:rPr>
      </w:pPr>
    </w:p>
    <w:p w14:paraId="5664FFC5" w14:textId="63AADA79" w:rsidR="000C0FFD" w:rsidRPr="004A5B3D" w:rsidRDefault="000C0FFD" w:rsidP="000C0FFD">
      <w:pPr>
        <w:rPr>
          <w:b/>
          <w:i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>Про внесення змін до додат</w:t>
      </w:r>
      <w:r w:rsidR="00B91DA8">
        <w:rPr>
          <w:b/>
          <w:i/>
          <w:sz w:val="26"/>
          <w:szCs w:val="26"/>
          <w:lang w:val="uk-UA"/>
        </w:rPr>
        <w:t>ків</w:t>
      </w:r>
      <w:r w:rsidRPr="004A5B3D">
        <w:rPr>
          <w:b/>
          <w:i/>
          <w:sz w:val="26"/>
          <w:szCs w:val="26"/>
          <w:lang w:val="uk-UA"/>
        </w:rPr>
        <w:t xml:space="preserve"> рішення </w:t>
      </w:r>
    </w:p>
    <w:p w14:paraId="7BB51E80" w14:textId="77777777" w:rsidR="000C0FFD" w:rsidRPr="004A5B3D" w:rsidRDefault="000C0FFD" w:rsidP="000C0FFD">
      <w:pPr>
        <w:rPr>
          <w:b/>
          <w:i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 xml:space="preserve">виконавчого комітету Хмільницької міської ради </w:t>
      </w:r>
    </w:p>
    <w:p w14:paraId="6E6010F4" w14:textId="1517D14D" w:rsidR="000C0FFD" w:rsidRPr="004A5B3D" w:rsidRDefault="000C0FFD" w:rsidP="000C0FFD">
      <w:pPr>
        <w:rPr>
          <w:b/>
          <w:i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 xml:space="preserve"> від 18 січня 2024 року №</w:t>
      </w:r>
      <w:r w:rsidR="00346683" w:rsidRPr="004A5B3D">
        <w:rPr>
          <w:b/>
          <w:i/>
          <w:sz w:val="26"/>
          <w:szCs w:val="26"/>
          <w:lang w:val="uk-UA"/>
        </w:rPr>
        <w:t xml:space="preserve"> </w:t>
      </w:r>
      <w:r w:rsidRPr="004A5B3D">
        <w:rPr>
          <w:b/>
          <w:i/>
          <w:sz w:val="26"/>
          <w:szCs w:val="26"/>
          <w:lang w:val="uk-UA"/>
        </w:rPr>
        <w:t xml:space="preserve">29 </w:t>
      </w:r>
    </w:p>
    <w:p w14:paraId="7677559A" w14:textId="77777777" w:rsidR="000C0FFD" w:rsidRPr="004A5B3D" w:rsidRDefault="000C0FFD" w:rsidP="000C0FFD">
      <w:pPr>
        <w:rPr>
          <w:b/>
          <w:i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>«Про організацію суспільно корисних робіт,</w:t>
      </w:r>
    </w:p>
    <w:p w14:paraId="5B1BE39D" w14:textId="77777777" w:rsidR="000C0FFD" w:rsidRPr="004A5B3D" w:rsidRDefault="000C0FFD" w:rsidP="000C0FFD">
      <w:pPr>
        <w:rPr>
          <w:b/>
          <w:i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 xml:space="preserve">що виконуються в умовах воєнного стану </w:t>
      </w:r>
    </w:p>
    <w:p w14:paraId="2DD31F45" w14:textId="73ED2A4E" w:rsidR="00C0625D" w:rsidRPr="004A5B3D" w:rsidRDefault="000C0FFD" w:rsidP="000C0FFD">
      <w:pPr>
        <w:rPr>
          <w:b/>
          <w:i/>
          <w:color w:val="000000" w:themeColor="text1"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>та запровадження трудової повинності»</w:t>
      </w:r>
      <w:r w:rsidR="00870444" w:rsidRPr="004A5B3D">
        <w:rPr>
          <w:b/>
          <w:i/>
          <w:sz w:val="26"/>
          <w:szCs w:val="26"/>
          <w:lang w:val="uk-UA"/>
        </w:rPr>
        <w:t xml:space="preserve"> (зі змінами</w:t>
      </w:r>
      <w:r w:rsidR="00346683" w:rsidRPr="004A5B3D">
        <w:rPr>
          <w:b/>
          <w:i/>
          <w:sz w:val="26"/>
          <w:szCs w:val="26"/>
          <w:lang w:val="uk-UA"/>
        </w:rPr>
        <w:t>)</w:t>
      </w:r>
    </w:p>
    <w:p w14:paraId="176372EF" w14:textId="77777777" w:rsidR="004D0B93" w:rsidRDefault="004D0B93" w:rsidP="004D0B93">
      <w:pPr>
        <w:rPr>
          <w:b/>
          <w:i/>
          <w:sz w:val="28"/>
          <w:szCs w:val="28"/>
          <w:lang w:val="uk-UA"/>
        </w:rPr>
      </w:pPr>
    </w:p>
    <w:p w14:paraId="5D3D0A22" w14:textId="1FE762AC" w:rsidR="004D0B93" w:rsidRPr="00542E07" w:rsidRDefault="004D0B93" w:rsidP="00E436C0">
      <w:pPr>
        <w:jc w:val="both"/>
        <w:rPr>
          <w:color w:val="00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</w:r>
      <w:r w:rsidR="000C0FFD" w:rsidRPr="00542E07">
        <w:rPr>
          <w:color w:val="000000"/>
          <w:sz w:val="26"/>
          <w:szCs w:val="26"/>
          <w:lang w:val="uk-UA"/>
        </w:rPr>
        <w:t xml:space="preserve">Враховуючи лист </w:t>
      </w:r>
      <w:r w:rsidR="00346683" w:rsidRPr="00542E07">
        <w:rPr>
          <w:color w:val="000000"/>
          <w:sz w:val="26"/>
          <w:szCs w:val="26"/>
          <w:lang w:val="uk-UA"/>
        </w:rPr>
        <w:t>в</w:t>
      </w:r>
      <w:r w:rsidR="00870444" w:rsidRPr="00542E07">
        <w:rPr>
          <w:color w:val="000000"/>
          <w:sz w:val="26"/>
          <w:szCs w:val="26"/>
          <w:lang w:val="uk-UA"/>
        </w:rPr>
        <w:t>.о.г</w:t>
      </w:r>
      <w:r w:rsidR="000C0FFD" w:rsidRPr="00542E07">
        <w:rPr>
          <w:color w:val="000000"/>
          <w:sz w:val="26"/>
          <w:szCs w:val="26"/>
          <w:lang w:val="uk-UA"/>
        </w:rPr>
        <w:t>олови Хмільницької</w:t>
      </w:r>
      <w:r w:rsidR="00870444" w:rsidRPr="00542E07">
        <w:rPr>
          <w:color w:val="000000"/>
          <w:sz w:val="26"/>
          <w:szCs w:val="26"/>
          <w:lang w:val="uk-UA"/>
        </w:rPr>
        <w:t xml:space="preserve"> міськрайонної організації </w:t>
      </w:r>
      <w:r w:rsidR="00CA76D6" w:rsidRPr="00542E07">
        <w:rPr>
          <w:sz w:val="26"/>
          <w:szCs w:val="26"/>
          <w:lang w:val="uk-UA"/>
        </w:rPr>
        <w:t>Товариства</w:t>
      </w:r>
      <w:r w:rsidR="00870444" w:rsidRPr="00542E07">
        <w:rPr>
          <w:color w:val="000000"/>
          <w:sz w:val="26"/>
          <w:szCs w:val="26"/>
          <w:lang w:val="uk-UA"/>
        </w:rPr>
        <w:t xml:space="preserve"> Червоного Хреста</w:t>
      </w:r>
      <w:r w:rsidR="0029710D" w:rsidRPr="00542E07">
        <w:rPr>
          <w:color w:val="000000"/>
          <w:sz w:val="26"/>
          <w:szCs w:val="26"/>
          <w:lang w:val="uk-UA"/>
        </w:rPr>
        <w:t xml:space="preserve"> України</w:t>
      </w:r>
      <w:r w:rsidR="00870444" w:rsidRPr="00542E07">
        <w:rPr>
          <w:color w:val="000000"/>
          <w:sz w:val="26"/>
          <w:szCs w:val="26"/>
          <w:lang w:val="uk-UA"/>
        </w:rPr>
        <w:t xml:space="preserve"> Людмили Петрової</w:t>
      </w:r>
      <w:r w:rsidR="000C0FFD" w:rsidRPr="00542E07">
        <w:rPr>
          <w:color w:val="000000"/>
          <w:sz w:val="26"/>
          <w:szCs w:val="26"/>
          <w:lang w:val="uk-UA"/>
        </w:rPr>
        <w:t xml:space="preserve"> від </w:t>
      </w:r>
      <w:r w:rsidR="00870444" w:rsidRPr="00542E07">
        <w:rPr>
          <w:color w:val="000000"/>
          <w:sz w:val="26"/>
          <w:szCs w:val="26"/>
          <w:lang w:val="uk-UA"/>
        </w:rPr>
        <w:t>27 вересня</w:t>
      </w:r>
      <w:r w:rsidR="000C0FFD" w:rsidRPr="00542E07">
        <w:rPr>
          <w:color w:val="000000"/>
          <w:sz w:val="26"/>
          <w:szCs w:val="26"/>
          <w:lang w:val="uk-UA"/>
        </w:rPr>
        <w:t xml:space="preserve"> 2024 року №</w:t>
      </w:r>
      <w:r w:rsidR="00870444" w:rsidRPr="00542E07">
        <w:rPr>
          <w:color w:val="000000"/>
          <w:sz w:val="26"/>
          <w:szCs w:val="26"/>
          <w:lang w:val="uk-UA"/>
        </w:rPr>
        <w:t>41 та від 03 жовтня 2024 року</w:t>
      </w:r>
      <w:r w:rsidR="000C0FFD" w:rsidRPr="00542E07">
        <w:rPr>
          <w:color w:val="000000"/>
          <w:sz w:val="26"/>
          <w:szCs w:val="26"/>
          <w:lang w:val="uk-UA"/>
        </w:rPr>
        <w:t xml:space="preserve"> </w:t>
      </w:r>
      <w:r w:rsidR="00870444" w:rsidRPr="00542E07">
        <w:rPr>
          <w:color w:val="000000"/>
          <w:sz w:val="26"/>
          <w:szCs w:val="26"/>
          <w:lang w:val="uk-UA"/>
        </w:rPr>
        <w:t xml:space="preserve">№ 43 </w:t>
      </w:r>
      <w:r w:rsidR="000C0FFD" w:rsidRPr="00542E07">
        <w:rPr>
          <w:color w:val="000000"/>
          <w:sz w:val="26"/>
          <w:szCs w:val="26"/>
          <w:lang w:val="uk-UA"/>
        </w:rPr>
        <w:t>щодо</w:t>
      </w:r>
      <w:r w:rsidR="00870444" w:rsidRPr="00542E07">
        <w:rPr>
          <w:color w:val="000000"/>
          <w:sz w:val="26"/>
          <w:szCs w:val="26"/>
          <w:lang w:val="uk-UA"/>
        </w:rPr>
        <w:t xml:space="preserve"> включення в перелік замовників суспільно-корисних, </w:t>
      </w:r>
      <w:r w:rsidR="000C0FFD" w:rsidRPr="00542E07">
        <w:rPr>
          <w:color w:val="000000"/>
          <w:sz w:val="26"/>
          <w:szCs w:val="26"/>
          <w:lang w:val="uk-UA"/>
        </w:rPr>
        <w:t>що виконуються в умовах воєнного стану</w:t>
      </w:r>
      <w:r w:rsidR="00870444" w:rsidRPr="00542E07">
        <w:rPr>
          <w:color w:val="000000"/>
          <w:sz w:val="26"/>
          <w:szCs w:val="26"/>
          <w:lang w:val="uk-UA"/>
        </w:rPr>
        <w:t xml:space="preserve"> </w:t>
      </w:r>
      <w:r w:rsidR="000C0FFD" w:rsidRPr="00542E07">
        <w:rPr>
          <w:color w:val="000000"/>
          <w:sz w:val="26"/>
          <w:szCs w:val="26"/>
          <w:lang w:val="uk-UA"/>
        </w:rPr>
        <w:t xml:space="preserve"> керуючись  ст. ст. 27, 59  Закону України «Про місцеве самоврядування в Україні», виконавчий комітет Хмільницької міської ради </w:t>
      </w:r>
      <w:r w:rsidR="0046034B" w:rsidRPr="00542E07">
        <w:rPr>
          <w:color w:val="000000"/>
          <w:sz w:val="26"/>
          <w:szCs w:val="26"/>
          <w:lang w:val="uk-UA"/>
        </w:rPr>
        <w:t>виконком міської ради.</w:t>
      </w:r>
      <w:r w:rsidR="00E436C0" w:rsidRPr="00542E07">
        <w:rPr>
          <w:color w:val="000000"/>
          <w:sz w:val="26"/>
          <w:szCs w:val="26"/>
          <w:lang w:val="uk-UA"/>
        </w:rPr>
        <w:t>,</w:t>
      </w:r>
      <w:r w:rsidR="00623B0C" w:rsidRPr="00542E07">
        <w:rPr>
          <w:color w:val="000000"/>
          <w:sz w:val="26"/>
          <w:szCs w:val="26"/>
          <w:lang w:val="uk-UA"/>
        </w:rPr>
        <w:t xml:space="preserve"> </w:t>
      </w:r>
    </w:p>
    <w:p w14:paraId="09BAB19B" w14:textId="77777777" w:rsidR="00E436C0" w:rsidRPr="00E436C0" w:rsidRDefault="00E436C0" w:rsidP="00E436C0">
      <w:pPr>
        <w:jc w:val="both"/>
        <w:rPr>
          <w:color w:val="000000"/>
          <w:sz w:val="28"/>
          <w:szCs w:val="28"/>
          <w:lang w:val="uk-UA"/>
        </w:rPr>
      </w:pPr>
    </w:p>
    <w:p w14:paraId="5A3C2AAC" w14:textId="77777777" w:rsidR="00E436C0" w:rsidRDefault="004D0B93" w:rsidP="00542E07">
      <w:pPr>
        <w:pStyle w:val="HTML"/>
        <w:tabs>
          <w:tab w:val="left" w:pos="156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 :</w:t>
      </w:r>
    </w:p>
    <w:p w14:paraId="6F24BFBE" w14:textId="3B3024FC" w:rsidR="00617B33" w:rsidRPr="00542E07" w:rsidRDefault="009A5A75" w:rsidP="00542E07">
      <w:pPr>
        <w:tabs>
          <w:tab w:val="left" w:pos="1560"/>
        </w:tabs>
        <w:jc w:val="both"/>
        <w:rPr>
          <w:sz w:val="26"/>
          <w:szCs w:val="26"/>
          <w:lang w:val="uk-UA"/>
        </w:rPr>
      </w:pPr>
      <w:r w:rsidRPr="00542E07">
        <w:rPr>
          <w:sz w:val="26"/>
          <w:szCs w:val="26"/>
          <w:lang w:val="uk-UA"/>
        </w:rPr>
        <w:t>1.</w:t>
      </w:r>
      <w:r w:rsidR="00617B33" w:rsidRPr="00542E07">
        <w:rPr>
          <w:sz w:val="26"/>
          <w:szCs w:val="26"/>
          <w:lang w:val="uk-UA"/>
        </w:rPr>
        <w:t>Внести зміни до пункту 7 додатку 1 «ПЕРЕЛІК видів суспільно корисних робіт, що виконуються у умовах воєнного стану, до виконання яких залучаються працездатні особи на території Хмільницької міської територіальної громади»</w:t>
      </w:r>
      <w:r w:rsidR="00ED0C36" w:rsidRPr="00542E07">
        <w:rPr>
          <w:sz w:val="26"/>
          <w:szCs w:val="26"/>
          <w:lang w:val="uk-UA"/>
        </w:rPr>
        <w:t xml:space="preserve"> рішення виконавчого комітету Хмільницької міської ради від 18 січня 2024 року №29 «Про організацію суспільно корисних робіт, що виконуються в умовах воєнного стану та запровадження трудової повинності»(зі змінами) </w:t>
      </w:r>
      <w:r w:rsidR="00617B33" w:rsidRPr="00542E07">
        <w:rPr>
          <w:sz w:val="26"/>
          <w:szCs w:val="26"/>
          <w:lang w:val="uk-UA"/>
        </w:rPr>
        <w:t xml:space="preserve"> та викласти його у новій редакції</w:t>
      </w:r>
      <w:r w:rsidR="00C661D2" w:rsidRPr="00542E07">
        <w:rPr>
          <w:sz w:val="26"/>
          <w:szCs w:val="26"/>
          <w:lang w:val="uk-UA"/>
        </w:rPr>
        <w:t>, а саме</w:t>
      </w:r>
      <w:r w:rsidR="00ED0C36" w:rsidRPr="00542E07">
        <w:rPr>
          <w:sz w:val="26"/>
          <w:szCs w:val="26"/>
          <w:lang w:val="uk-UA"/>
        </w:rPr>
        <w:t>:</w:t>
      </w:r>
    </w:p>
    <w:p w14:paraId="00A92AED" w14:textId="3B127352" w:rsidR="00ED0C36" w:rsidRPr="00542E07" w:rsidRDefault="00ED0C36" w:rsidP="000C0FFD">
      <w:pPr>
        <w:jc w:val="both"/>
        <w:rPr>
          <w:sz w:val="26"/>
          <w:szCs w:val="26"/>
          <w:lang w:val="uk-UA"/>
        </w:rPr>
      </w:pPr>
      <w:r w:rsidRPr="00542E07">
        <w:rPr>
          <w:sz w:val="26"/>
          <w:szCs w:val="26"/>
          <w:lang w:val="uk-UA"/>
        </w:rPr>
        <w:t>«7. Організація забезпечення життєдіяльності громадян, що постраждали внаслідок бойових дій  (пошив адаптивного одягу, видача засобів реабілітації).</w:t>
      </w:r>
      <w:r w:rsidR="00073B7E" w:rsidRPr="00542E07">
        <w:rPr>
          <w:sz w:val="26"/>
          <w:szCs w:val="26"/>
          <w:lang w:val="uk-UA"/>
        </w:rPr>
        <w:t>»</w:t>
      </w:r>
    </w:p>
    <w:p w14:paraId="34D736E0" w14:textId="67169DF3" w:rsidR="000C0FFD" w:rsidRPr="00542E07" w:rsidRDefault="00617B33" w:rsidP="000C0FFD">
      <w:pPr>
        <w:jc w:val="both"/>
        <w:rPr>
          <w:color w:val="1D1D1B"/>
          <w:sz w:val="26"/>
          <w:szCs w:val="26"/>
          <w:lang w:val="uk-UA"/>
        </w:rPr>
      </w:pPr>
      <w:r w:rsidRPr="00542E07">
        <w:rPr>
          <w:sz w:val="26"/>
          <w:szCs w:val="26"/>
          <w:lang w:val="uk-UA"/>
        </w:rPr>
        <w:t>2.</w:t>
      </w:r>
      <w:r w:rsidR="000C0FFD" w:rsidRPr="00542E07">
        <w:rPr>
          <w:color w:val="1D1D1B"/>
          <w:sz w:val="26"/>
          <w:szCs w:val="26"/>
          <w:lang w:val="uk-UA"/>
        </w:rPr>
        <w:t>Внести зміни до додатку 2</w:t>
      </w:r>
      <w:r w:rsidR="00346683" w:rsidRPr="00542E07">
        <w:rPr>
          <w:color w:val="1D1D1B"/>
          <w:sz w:val="26"/>
          <w:szCs w:val="26"/>
          <w:lang w:val="uk-UA"/>
        </w:rPr>
        <w:t xml:space="preserve"> «ПЕРЕЛІК замовників (підприємств, установ, організацій) суспільно корисних робіт, виконання яких здійснюється на об’єктах території Хмільницької міської громади» </w:t>
      </w:r>
      <w:r w:rsidR="000C0FFD" w:rsidRPr="00542E07">
        <w:rPr>
          <w:color w:val="1D1D1B"/>
          <w:sz w:val="26"/>
          <w:szCs w:val="26"/>
          <w:lang w:val="uk-UA"/>
        </w:rPr>
        <w:t xml:space="preserve"> </w:t>
      </w:r>
      <w:bookmarkStart w:id="0" w:name="_Hlk179452297"/>
      <w:r w:rsidR="000C0FFD" w:rsidRPr="00542E07">
        <w:rPr>
          <w:color w:val="1D1D1B"/>
          <w:sz w:val="26"/>
          <w:szCs w:val="26"/>
          <w:lang w:val="uk-UA"/>
        </w:rPr>
        <w:t>рішення виконавчого комітету Хмільницької міської ради від 18 січня 2024 року №29 «Про організацію суспільно корисних робіт,</w:t>
      </w:r>
      <w:r w:rsidR="00346683" w:rsidRPr="00542E07">
        <w:rPr>
          <w:color w:val="1D1D1B"/>
          <w:sz w:val="26"/>
          <w:szCs w:val="26"/>
          <w:lang w:val="uk-UA"/>
        </w:rPr>
        <w:t xml:space="preserve"> </w:t>
      </w:r>
      <w:r w:rsidR="000C0FFD" w:rsidRPr="00542E07">
        <w:rPr>
          <w:color w:val="1D1D1B"/>
          <w:sz w:val="26"/>
          <w:szCs w:val="26"/>
          <w:lang w:val="uk-UA"/>
        </w:rPr>
        <w:t>що виконуються в умовах воєнного стану та запровадження трудової повинності»</w:t>
      </w:r>
      <w:r w:rsidR="00346683" w:rsidRPr="00542E07">
        <w:rPr>
          <w:color w:val="1D1D1B"/>
          <w:sz w:val="26"/>
          <w:szCs w:val="26"/>
          <w:lang w:val="uk-UA"/>
        </w:rPr>
        <w:t>(зі змінами),</w:t>
      </w:r>
      <w:r w:rsidR="00CA76D6" w:rsidRPr="00542E07">
        <w:rPr>
          <w:color w:val="1D1D1B"/>
          <w:sz w:val="26"/>
          <w:szCs w:val="26"/>
          <w:lang w:val="uk-UA"/>
        </w:rPr>
        <w:t xml:space="preserve"> </w:t>
      </w:r>
      <w:bookmarkEnd w:id="0"/>
      <w:r w:rsidR="00346683" w:rsidRPr="00542E07">
        <w:rPr>
          <w:color w:val="1D1D1B"/>
          <w:sz w:val="26"/>
          <w:szCs w:val="26"/>
          <w:lang w:val="uk-UA"/>
        </w:rPr>
        <w:t>доповнивши додаток новим пункт</w:t>
      </w:r>
      <w:r w:rsidR="00157E35" w:rsidRPr="00542E07">
        <w:rPr>
          <w:color w:val="1D1D1B"/>
          <w:sz w:val="26"/>
          <w:szCs w:val="26"/>
          <w:lang w:val="uk-UA"/>
        </w:rPr>
        <w:t>о</w:t>
      </w:r>
      <w:r w:rsidR="00346683" w:rsidRPr="00542E07">
        <w:rPr>
          <w:color w:val="1D1D1B"/>
          <w:sz w:val="26"/>
          <w:szCs w:val="26"/>
          <w:lang w:val="uk-UA"/>
        </w:rPr>
        <w:t>м</w:t>
      </w:r>
      <w:r w:rsidR="00542E07" w:rsidRPr="00542E07">
        <w:rPr>
          <w:color w:val="1D1D1B"/>
          <w:sz w:val="26"/>
          <w:szCs w:val="26"/>
          <w:lang w:val="uk-UA"/>
        </w:rPr>
        <w:t xml:space="preserve"> за номером</w:t>
      </w:r>
      <w:r w:rsidR="00346683" w:rsidRPr="00542E07">
        <w:rPr>
          <w:color w:val="1D1D1B"/>
          <w:sz w:val="26"/>
          <w:szCs w:val="26"/>
          <w:lang w:val="uk-UA"/>
        </w:rPr>
        <w:t xml:space="preserve"> 7 згідно додатку до цього рішення.</w:t>
      </w:r>
    </w:p>
    <w:p w14:paraId="3F610DEF" w14:textId="24B61880" w:rsidR="000C0FFD" w:rsidRPr="00542E07" w:rsidRDefault="000C0FFD" w:rsidP="000C0FFD">
      <w:pPr>
        <w:jc w:val="both"/>
        <w:rPr>
          <w:color w:val="1D1D1B"/>
          <w:sz w:val="26"/>
          <w:szCs w:val="26"/>
          <w:lang w:val="uk-UA"/>
        </w:rPr>
      </w:pPr>
      <w:r w:rsidRPr="00542E07">
        <w:rPr>
          <w:color w:val="1D1D1B"/>
          <w:sz w:val="26"/>
          <w:szCs w:val="26"/>
          <w:lang w:val="uk-UA"/>
        </w:rPr>
        <w:t>2.Загальному відділу міської ради у документах постійного зберігання зазначити факт та підставу внесення відповідних змін до додатк</w:t>
      </w:r>
      <w:r w:rsidR="00542E07" w:rsidRPr="00542E07">
        <w:rPr>
          <w:color w:val="1D1D1B"/>
          <w:sz w:val="26"/>
          <w:szCs w:val="26"/>
          <w:lang w:val="uk-UA"/>
        </w:rPr>
        <w:t>ів 1 та</w:t>
      </w:r>
      <w:r w:rsidRPr="00542E07">
        <w:rPr>
          <w:color w:val="1D1D1B"/>
          <w:sz w:val="26"/>
          <w:szCs w:val="26"/>
          <w:lang w:val="uk-UA"/>
        </w:rPr>
        <w:t xml:space="preserve"> 2 рішення, зазначеного у п.1 цього рішення.</w:t>
      </w:r>
    </w:p>
    <w:p w14:paraId="625ACC6D" w14:textId="249C949E" w:rsidR="00E436C0" w:rsidRPr="00542E07" w:rsidRDefault="000C0FFD" w:rsidP="000C0FFD">
      <w:pPr>
        <w:jc w:val="both"/>
        <w:rPr>
          <w:sz w:val="26"/>
          <w:szCs w:val="26"/>
          <w:lang w:val="uk-UA"/>
        </w:rPr>
      </w:pPr>
      <w:r w:rsidRPr="00542E07">
        <w:rPr>
          <w:color w:val="1D1D1B"/>
          <w:sz w:val="26"/>
          <w:szCs w:val="26"/>
          <w:lang w:val="uk-UA"/>
        </w:rPr>
        <w:t xml:space="preserve">3.Контроль за виконання даного рішення покласти на заступника міського голови з питань діяльності виконавчих органів міської ради </w:t>
      </w:r>
      <w:r w:rsidRPr="00542E07">
        <w:rPr>
          <w:sz w:val="26"/>
          <w:szCs w:val="26"/>
          <w:lang w:val="uk-UA"/>
        </w:rPr>
        <w:t>згідно розподілу обов’язків.</w:t>
      </w:r>
    </w:p>
    <w:p w14:paraId="5AAFC81B" w14:textId="77777777" w:rsidR="00346683" w:rsidRDefault="00E436C0" w:rsidP="00A3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14:paraId="73867CF4" w14:textId="38A0BB51" w:rsidR="00621F66" w:rsidRPr="00212062" w:rsidRDefault="004D0B93" w:rsidP="0032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  <w:sectPr w:rsidR="00621F66" w:rsidRPr="00212062" w:rsidSect="00AB7291">
          <w:pgSz w:w="11906" w:h="16838"/>
          <w:pgMar w:top="568" w:right="282" w:bottom="426" w:left="1134" w:header="708" w:footer="708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</w:t>
      </w:r>
      <w:r w:rsidR="008428FC">
        <w:rPr>
          <w:b/>
          <w:sz w:val="28"/>
          <w:szCs w:val="28"/>
          <w:lang w:val="uk-UA"/>
        </w:rPr>
        <w:t xml:space="preserve">                  </w:t>
      </w:r>
      <w:r w:rsidR="00326C7D">
        <w:rPr>
          <w:b/>
          <w:sz w:val="28"/>
          <w:szCs w:val="28"/>
          <w:lang w:val="uk-UA"/>
        </w:rPr>
        <w:t>Микола Юрчишин</w:t>
      </w:r>
      <w:r>
        <w:rPr>
          <w:b/>
          <w:sz w:val="24"/>
          <w:szCs w:val="24"/>
          <w:lang w:val="uk-UA"/>
        </w:rPr>
        <w:br w:type="page"/>
      </w:r>
    </w:p>
    <w:p w14:paraId="361E0587" w14:textId="4EBF7350" w:rsidR="00363EEE" w:rsidRPr="00A0068C" w:rsidRDefault="00AB7291" w:rsidP="00B04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</w:t>
      </w:r>
      <w:r w:rsidR="00A0068C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63EEE">
        <w:rPr>
          <w:sz w:val="26"/>
          <w:szCs w:val="26"/>
          <w:lang w:val="uk-UA"/>
        </w:rPr>
        <w:t>Д</w:t>
      </w:r>
      <w:r w:rsidR="005A517E">
        <w:rPr>
          <w:sz w:val="24"/>
          <w:szCs w:val="24"/>
          <w:lang w:val="uk-UA"/>
        </w:rPr>
        <w:t xml:space="preserve">одаток </w:t>
      </w:r>
    </w:p>
    <w:p w14:paraId="38C6D327" w14:textId="1D2FA9F1" w:rsidR="00363EEE" w:rsidRDefault="00363EEE" w:rsidP="0036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AB7291">
        <w:rPr>
          <w:sz w:val="24"/>
          <w:szCs w:val="24"/>
          <w:lang w:val="uk-UA"/>
        </w:rPr>
        <w:t xml:space="preserve">             </w:t>
      </w:r>
      <w:r w:rsidR="00A0068C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AB7291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до рішення  виконкому  міської  ради</w:t>
      </w:r>
    </w:p>
    <w:p w14:paraId="3E9F411B" w14:textId="52FCD64B" w:rsidR="00363EEE" w:rsidRDefault="00363EEE" w:rsidP="0036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</w:t>
      </w:r>
      <w:r w:rsidR="00AB7291">
        <w:rPr>
          <w:sz w:val="24"/>
          <w:szCs w:val="24"/>
          <w:lang w:val="uk-UA"/>
        </w:rPr>
        <w:t xml:space="preserve">            </w:t>
      </w:r>
      <w:r w:rsidR="00A0068C">
        <w:rPr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від  «   </w:t>
      </w:r>
      <w:r>
        <w:rPr>
          <w:sz w:val="28"/>
          <w:szCs w:val="28"/>
          <w:lang w:val="uk-UA"/>
        </w:rPr>
        <w:t>»</w:t>
      </w:r>
      <w:r w:rsidR="007140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2024р.  № </w:t>
      </w:r>
    </w:p>
    <w:p w14:paraId="5569F6A8" w14:textId="5D285EBA" w:rsidR="00A0068C" w:rsidRDefault="00A0068C" w:rsidP="0036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tbl>
      <w:tblPr>
        <w:tblStyle w:val="aa"/>
        <w:tblW w:w="15984" w:type="dxa"/>
        <w:tblLayout w:type="fixed"/>
        <w:tblLook w:val="04A0" w:firstRow="1" w:lastRow="0" w:firstColumn="1" w:lastColumn="0" w:noHBand="0" w:noVBand="1"/>
      </w:tblPr>
      <w:tblGrid>
        <w:gridCol w:w="408"/>
        <w:gridCol w:w="1605"/>
        <w:gridCol w:w="1554"/>
        <w:gridCol w:w="1928"/>
        <w:gridCol w:w="690"/>
        <w:gridCol w:w="586"/>
        <w:gridCol w:w="708"/>
        <w:gridCol w:w="709"/>
        <w:gridCol w:w="1701"/>
        <w:gridCol w:w="1418"/>
        <w:gridCol w:w="1134"/>
        <w:gridCol w:w="1275"/>
        <w:gridCol w:w="1276"/>
        <w:gridCol w:w="992"/>
      </w:tblGrid>
      <w:tr w:rsidR="003274A2" w14:paraId="70477C5C" w14:textId="03964BD6" w:rsidTr="003274A2">
        <w:trPr>
          <w:trHeight w:val="390"/>
        </w:trPr>
        <w:tc>
          <w:tcPr>
            <w:tcW w:w="408" w:type="dxa"/>
            <w:vMerge w:val="restart"/>
          </w:tcPr>
          <w:p w14:paraId="54349FAB" w14:textId="6170D71C" w:rsidR="003274A2" w:rsidRPr="00A0068C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A0068C">
              <w:rPr>
                <w:lang w:val="uk-UA"/>
              </w:rPr>
              <w:t>№</w:t>
            </w:r>
          </w:p>
        </w:tc>
        <w:tc>
          <w:tcPr>
            <w:tcW w:w="1605" w:type="dxa"/>
            <w:vMerge w:val="restart"/>
          </w:tcPr>
          <w:p w14:paraId="01DE4F3F" w14:textId="36C59764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D50EFF">
              <w:rPr>
                <w:lang w:val="uk-UA"/>
              </w:rPr>
              <w:t xml:space="preserve">Назва підприємства </w:t>
            </w:r>
          </w:p>
        </w:tc>
        <w:tc>
          <w:tcPr>
            <w:tcW w:w="1554" w:type="dxa"/>
            <w:vMerge w:val="restart"/>
          </w:tcPr>
          <w:p w14:paraId="4892DB7C" w14:textId="6076ACB0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D50EFF">
              <w:rPr>
                <w:lang w:val="uk-UA"/>
              </w:rPr>
              <w:t>Об</w:t>
            </w:r>
            <w:r>
              <w:rPr>
                <w:lang w:val="uk-UA"/>
              </w:rPr>
              <w:t>’</w:t>
            </w:r>
            <w:r w:rsidRPr="00D50EFF">
              <w:rPr>
                <w:lang w:val="uk-UA"/>
              </w:rPr>
              <w:t>єкти на я</w:t>
            </w:r>
            <w:r>
              <w:rPr>
                <w:lang w:val="uk-UA"/>
              </w:rPr>
              <w:t>кому</w:t>
            </w:r>
            <w:r w:rsidRPr="00D50EFF">
              <w:rPr>
                <w:lang w:val="uk-UA"/>
              </w:rPr>
              <w:t xml:space="preserve"> виконується суспільно корисні роботи</w:t>
            </w:r>
          </w:p>
        </w:tc>
        <w:tc>
          <w:tcPr>
            <w:tcW w:w="1928" w:type="dxa"/>
            <w:vMerge w:val="restart"/>
          </w:tcPr>
          <w:p w14:paraId="44FAF559" w14:textId="2DA2F635" w:rsidR="003274A2" w:rsidRPr="00C57A7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57A7F">
              <w:rPr>
                <w:lang w:val="uk-UA"/>
              </w:rPr>
              <w:t>Види суспільно корисних робіт</w:t>
            </w:r>
          </w:p>
        </w:tc>
        <w:tc>
          <w:tcPr>
            <w:tcW w:w="690" w:type="dxa"/>
            <w:vMerge w:val="restart"/>
          </w:tcPr>
          <w:p w14:paraId="6AA324E1" w14:textId="6D48875A" w:rsidR="003274A2" w:rsidRPr="00D50EFF" w:rsidRDefault="003274A2" w:rsidP="00AB5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Орієнтовна к</w:t>
            </w:r>
            <w:r w:rsidRPr="00D50EFF">
              <w:rPr>
                <w:lang w:val="uk-UA"/>
              </w:rPr>
              <w:t>ількість осіб</w:t>
            </w: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</w:tcPr>
          <w:p w14:paraId="0FCACBDE" w14:textId="7DFEADE9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D50EFF">
              <w:rPr>
                <w:lang w:val="uk-UA"/>
              </w:rPr>
              <w:t>Критерії відбору</w:t>
            </w:r>
          </w:p>
        </w:tc>
        <w:tc>
          <w:tcPr>
            <w:tcW w:w="1701" w:type="dxa"/>
            <w:vMerge w:val="restart"/>
          </w:tcPr>
          <w:p w14:paraId="71FBCE59" w14:textId="2E62CC17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Межі території, транспортні ма</w:t>
            </w:r>
            <w:r>
              <w:rPr>
                <w:lang w:val="uk-UA"/>
              </w:rPr>
              <w:t>р</w:t>
            </w:r>
            <w:r w:rsidRPr="00BC26E3">
              <w:rPr>
                <w:lang w:val="uk-UA"/>
              </w:rPr>
              <w:t>шрути (або організація доставки до місця проведення суспільно корисних робіт)</w:t>
            </w:r>
          </w:p>
        </w:tc>
        <w:tc>
          <w:tcPr>
            <w:tcW w:w="1418" w:type="dxa"/>
            <w:vMerge w:val="restart"/>
          </w:tcPr>
          <w:p w14:paraId="64283034" w14:textId="410F78C2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1134" w:type="dxa"/>
            <w:vMerge w:val="restart"/>
          </w:tcPr>
          <w:p w14:paraId="74CE2F1A" w14:textId="1F71DA71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Строк виконання суспільно корисних робіт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14:paraId="24F1EE16" w14:textId="18E3DD0B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Посадові особи, які відповідають за інформування, оповіщення та збір працез</w:t>
            </w:r>
            <w:r>
              <w:rPr>
                <w:lang w:val="uk-UA"/>
              </w:rPr>
              <w:t>д</w:t>
            </w:r>
            <w:r w:rsidRPr="00BC26E3">
              <w:rPr>
                <w:lang w:val="uk-UA"/>
              </w:rPr>
              <w:t>атних осіб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1994E5C8" w14:textId="7E90ED55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Сума коштів тис. грн.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7E81441" w14:textId="2B0FD616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Інші питання, вирішення яких сприятиме виконанню таких робіт (у разі потреби)</w:t>
            </w:r>
          </w:p>
        </w:tc>
      </w:tr>
      <w:tr w:rsidR="003274A2" w14:paraId="607E9323" w14:textId="3BFE053A" w:rsidTr="003274A2">
        <w:trPr>
          <w:trHeight w:val="990"/>
        </w:trPr>
        <w:tc>
          <w:tcPr>
            <w:tcW w:w="408" w:type="dxa"/>
            <w:vMerge/>
          </w:tcPr>
          <w:p w14:paraId="67E7C2CA" w14:textId="77777777" w:rsidR="003274A2" w:rsidRPr="00A0068C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  <w:tc>
          <w:tcPr>
            <w:tcW w:w="1605" w:type="dxa"/>
            <w:vMerge/>
          </w:tcPr>
          <w:p w14:paraId="4128C009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1554" w:type="dxa"/>
            <w:vMerge/>
          </w:tcPr>
          <w:p w14:paraId="535BEE63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1928" w:type="dxa"/>
            <w:vMerge/>
          </w:tcPr>
          <w:p w14:paraId="08D532FF" w14:textId="77777777" w:rsidR="003274A2" w:rsidRPr="00C57A7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690" w:type="dxa"/>
            <w:vMerge/>
          </w:tcPr>
          <w:p w14:paraId="76120ABE" w14:textId="77777777" w:rsidR="003274A2" w:rsidRPr="00D50EFF" w:rsidRDefault="003274A2" w:rsidP="00AB5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</w:tcPr>
          <w:p w14:paraId="2D331E60" w14:textId="022A298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486DF" w14:textId="7F847193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Професія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9C308E8" w14:textId="4A524BCB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Спеціальність</w:t>
            </w:r>
          </w:p>
        </w:tc>
        <w:tc>
          <w:tcPr>
            <w:tcW w:w="1701" w:type="dxa"/>
            <w:vMerge/>
          </w:tcPr>
          <w:p w14:paraId="1D210C63" w14:textId="339B5971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17E4FEB2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470BA624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24F184C0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0017145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B1B5B9D" w14:textId="003FF0B1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</w:tr>
      <w:tr w:rsidR="003274A2" w14:paraId="6D9226E2" w14:textId="1DD2AA92" w:rsidTr="003274A2">
        <w:tc>
          <w:tcPr>
            <w:tcW w:w="408" w:type="dxa"/>
          </w:tcPr>
          <w:p w14:paraId="3E2B8E2D" w14:textId="75464F20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1605" w:type="dxa"/>
          </w:tcPr>
          <w:p w14:paraId="1ECCCDCD" w14:textId="0774A43A" w:rsidR="003274A2" w:rsidRPr="00C57A7F" w:rsidRDefault="003274A2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57A7F">
              <w:rPr>
                <w:lang w:val="uk-UA"/>
              </w:rPr>
              <w:t xml:space="preserve">Вінницька обласна організація </w:t>
            </w:r>
          </w:p>
          <w:p w14:paraId="27FA2439" w14:textId="400BEFA6" w:rsidR="003274A2" w:rsidRDefault="003274A2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C57A7F">
              <w:rPr>
                <w:lang w:val="uk-UA"/>
              </w:rPr>
              <w:t xml:space="preserve">Товариства </w:t>
            </w:r>
            <w:r>
              <w:rPr>
                <w:lang w:val="uk-UA"/>
              </w:rPr>
              <w:t>Ч</w:t>
            </w:r>
            <w:r w:rsidRPr="00C57A7F">
              <w:rPr>
                <w:lang w:val="uk-UA"/>
              </w:rPr>
              <w:t>ервоного Хреста України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4" w:type="dxa"/>
          </w:tcPr>
          <w:p w14:paraId="1EDD6CA2" w14:textId="7AFCDA1E" w:rsidR="003274A2" w:rsidRDefault="003274A2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57A7F">
              <w:rPr>
                <w:lang w:val="uk-UA"/>
              </w:rPr>
              <w:t xml:space="preserve">Товариство </w:t>
            </w:r>
            <w:r>
              <w:rPr>
                <w:lang w:val="uk-UA"/>
              </w:rPr>
              <w:t xml:space="preserve"> Ч</w:t>
            </w:r>
            <w:r w:rsidRPr="00C57A7F">
              <w:rPr>
                <w:lang w:val="uk-UA"/>
              </w:rPr>
              <w:t xml:space="preserve">ервоного </w:t>
            </w:r>
            <w:r>
              <w:rPr>
                <w:lang w:val="uk-UA"/>
              </w:rPr>
              <w:t>Х</w:t>
            </w:r>
            <w:r w:rsidRPr="00C57A7F">
              <w:rPr>
                <w:lang w:val="uk-UA"/>
              </w:rPr>
              <w:t>реста України Хмільницька міськрайонна організація</w:t>
            </w:r>
          </w:p>
          <w:p w14:paraId="01ABFBB2" w14:textId="77777777" w:rsidR="003274A2" w:rsidRPr="00C57A7F" w:rsidRDefault="003274A2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14:paraId="424C6A4F" w14:textId="44843476" w:rsidR="003274A2" w:rsidRDefault="003274A2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C57A7F">
              <w:rPr>
                <w:lang w:val="uk-UA"/>
              </w:rPr>
              <w:t>Хмільницька міська ТГ</w:t>
            </w:r>
          </w:p>
        </w:tc>
        <w:tc>
          <w:tcPr>
            <w:tcW w:w="1928" w:type="dxa"/>
          </w:tcPr>
          <w:p w14:paraId="6AC88070" w14:textId="7CCD9317" w:rsidR="003274A2" w:rsidRPr="00C57A7F" w:rsidRDefault="003274A2" w:rsidP="00C57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57A7F">
              <w:rPr>
                <w:lang w:val="uk-UA"/>
              </w:rPr>
      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08973D1B" w14:textId="554CA57F" w:rsidR="003274A2" w:rsidRPr="00C57A7F" w:rsidRDefault="003274A2" w:rsidP="00C57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57A7F">
              <w:rPr>
                <w:lang w:val="uk-UA"/>
              </w:rPr>
              <w:t xml:space="preserve">Організація забезпечення життєдіяльності громадян, що постраждали внаслідок бойових </w:t>
            </w:r>
            <w:bookmarkStart w:id="1" w:name="_Hlk179452208"/>
            <w:r w:rsidRPr="00C57A7F">
              <w:rPr>
                <w:lang w:val="uk-UA"/>
              </w:rPr>
              <w:t>дій (пошив адаптивного одягу</w:t>
            </w:r>
            <w:r>
              <w:rPr>
                <w:lang w:val="uk-UA"/>
              </w:rPr>
              <w:t>, видача засобів реабілітації</w:t>
            </w:r>
            <w:r w:rsidRPr="00C57A7F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  <w:bookmarkEnd w:id="1"/>
          </w:p>
        </w:tc>
        <w:tc>
          <w:tcPr>
            <w:tcW w:w="690" w:type="dxa"/>
          </w:tcPr>
          <w:p w14:paraId="2D0FF792" w14:textId="45A81F15" w:rsidR="003274A2" w:rsidRDefault="003274A2" w:rsidP="00AB5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58996FCF" w14:textId="6F5A5C8F" w:rsidR="003274A2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9FD2558" w14:textId="59374DD1" w:rsidR="003274A2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385878" w14:textId="5B694A0C" w:rsidR="003274A2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14:paraId="116334E4" w14:textId="750DBA2E" w:rsidR="003274A2" w:rsidRDefault="003274A2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3948F3">
              <w:rPr>
                <w:lang w:val="uk-UA"/>
              </w:rPr>
              <w:t>Територія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F1564">
              <w:rPr>
                <w:lang w:val="uk-UA"/>
              </w:rPr>
              <w:t>Хмільницької міської</w:t>
            </w:r>
            <w:r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418" w:type="dxa"/>
          </w:tcPr>
          <w:p w14:paraId="25F0B664" w14:textId="2193FE47" w:rsidR="003274A2" w:rsidRPr="003948F3" w:rsidRDefault="003274A2" w:rsidP="00394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948F3">
              <w:rPr>
                <w:lang w:val="uk-UA"/>
              </w:rPr>
              <w:t>м. Хмільник вул. Столярчука, 17</w:t>
            </w:r>
          </w:p>
        </w:tc>
        <w:tc>
          <w:tcPr>
            <w:tcW w:w="1134" w:type="dxa"/>
          </w:tcPr>
          <w:p w14:paraId="1E91F093" w14:textId="3981859D" w:rsidR="003274A2" w:rsidRPr="000F2E8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0F2E83">
              <w:rPr>
                <w:sz w:val="22"/>
                <w:szCs w:val="22"/>
                <w:lang w:val="uk-UA"/>
              </w:rPr>
              <w:t>На період дії воєнного стану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0FBD800" w14:textId="77777777" w:rsidR="003274A2" w:rsidRPr="003948F3" w:rsidRDefault="003274A2" w:rsidP="00D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3948F3">
              <w:rPr>
                <w:sz w:val="24"/>
                <w:szCs w:val="24"/>
                <w:lang w:val="uk-UA"/>
              </w:rPr>
              <w:t>В.о. голови Хмільницької МРО ТЧХУ</w:t>
            </w:r>
          </w:p>
          <w:p w14:paraId="5FC6ED80" w14:textId="4DEAD988" w:rsidR="003274A2" w:rsidRDefault="003274A2" w:rsidP="00D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3948F3">
              <w:rPr>
                <w:sz w:val="24"/>
                <w:szCs w:val="24"/>
                <w:lang w:val="uk-UA"/>
              </w:rPr>
              <w:t>Петрова Л.Г.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02F092" w14:textId="60971038" w:rsidR="003274A2" w:rsidRDefault="003274A2" w:rsidP="00327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межах виділених коштів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E6668D" w14:textId="42633C09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79E21A5C" w14:textId="76EFC9EB" w:rsidR="004D0B93" w:rsidRPr="000D022C" w:rsidRDefault="004D0B93" w:rsidP="000D022C">
      <w:pPr>
        <w:autoSpaceDE/>
        <w:autoSpaceDN/>
        <w:spacing w:before="225" w:after="12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>Керуючий справами виконкому</w:t>
      </w:r>
    </w:p>
    <w:p w14:paraId="721A40DE" w14:textId="51BC5743" w:rsidR="004D0B93" w:rsidRDefault="004D0B93" w:rsidP="004D0B93">
      <w:pPr>
        <w:tabs>
          <w:tab w:val="left" w:pos="52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Хмільницької міської ради               </w:t>
      </w:r>
      <w:r w:rsidR="001A4FAA">
        <w:rPr>
          <w:b/>
          <w:sz w:val="28"/>
          <w:szCs w:val="28"/>
          <w:lang w:val="uk-UA"/>
        </w:rPr>
        <w:t xml:space="preserve">          </w:t>
      </w:r>
      <w:r w:rsidR="002407DF">
        <w:rPr>
          <w:b/>
          <w:sz w:val="28"/>
          <w:szCs w:val="28"/>
          <w:lang w:val="uk-UA"/>
        </w:rPr>
        <w:t xml:space="preserve">                                                   </w:t>
      </w:r>
      <w:r w:rsidR="001A4FAA">
        <w:rPr>
          <w:b/>
          <w:sz w:val="28"/>
          <w:szCs w:val="28"/>
          <w:lang w:val="uk-UA"/>
        </w:rPr>
        <w:t xml:space="preserve">___________     </w:t>
      </w:r>
      <w:r>
        <w:rPr>
          <w:b/>
          <w:sz w:val="28"/>
          <w:szCs w:val="28"/>
          <w:lang w:val="uk-UA"/>
        </w:rPr>
        <w:t xml:space="preserve"> </w:t>
      </w:r>
      <w:r w:rsidR="001B4B2F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Сергій МАТАШ</w:t>
      </w:r>
    </w:p>
    <w:p w14:paraId="0EE29495" w14:textId="77777777" w:rsidR="007D52D0" w:rsidRPr="009A5A75" w:rsidRDefault="007D52D0" w:rsidP="009A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sectPr w:rsidR="007D52D0" w:rsidRPr="009A5A75" w:rsidSect="000D022C">
      <w:pgSz w:w="16838" w:h="11906" w:orient="landscape"/>
      <w:pgMar w:top="142" w:right="568" w:bottom="28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34854" w14:textId="77777777" w:rsidR="006150CD" w:rsidRDefault="006150CD" w:rsidP="00A3362B">
      <w:r>
        <w:separator/>
      </w:r>
    </w:p>
  </w:endnote>
  <w:endnote w:type="continuationSeparator" w:id="0">
    <w:p w14:paraId="11C6103A" w14:textId="77777777" w:rsidR="006150CD" w:rsidRDefault="006150CD" w:rsidP="00A3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CBEE0" w14:textId="77777777" w:rsidR="006150CD" w:rsidRDefault="006150CD" w:rsidP="00A3362B">
      <w:r>
        <w:separator/>
      </w:r>
    </w:p>
  </w:footnote>
  <w:footnote w:type="continuationSeparator" w:id="0">
    <w:p w14:paraId="3FD444F2" w14:textId="77777777" w:rsidR="006150CD" w:rsidRDefault="006150CD" w:rsidP="00A3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B56C5"/>
    <w:multiLevelType w:val="hybridMultilevel"/>
    <w:tmpl w:val="66403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5AB8"/>
    <w:multiLevelType w:val="hybridMultilevel"/>
    <w:tmpl w:val="2572D56E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51719F5"/>
    <w:multiLevelType w:val="hybridMultilevel"/>
    <w:tmpl w:val="FC20E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57B11"/>
    <w:multiLevelType w:val="hybridMultilevel"/>
    <w:tmpl w:val="CCB85442"/>
    <w:lvl w:ilvl="0" w:tplc="7F00B2B8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2D0"/>
    <w:rsid w:val="00023D0C"/>
    <w:rsid w:val="000270F9"/>
    <w:rsid w:val="00032719"/>
    <w:rsid w:val="000642DF"/>
    <w:rsid w:val="00073B7E"/>
    <w:rsid w:val="000915FD"/>
    <w:rsid w:val="000C0618"/>
    <w:rsid w:val="000C0FFD"/>
    <w:rsid w:val="000D022C"/>
    <w:rsid w:val="000D623E"/>
    <w:rsid w:val="000E3BCC"/>
    <w:rsid w:val="000F2E83"/>
    <w:rsid w:val="00112DAF"/>
    <w:rsid w:val="001146E1"/>
    <w:rsid w:val="00120C28"/>
    <w:rsid w:val="0014703B"/>
    <w:rsid w:val="00157E35"/>
    <w:rsid w:val="001811A2"/>
    <w:rsid w:val="0019277B"/>
    <w:rsid w:val="001A4FAA"/>
    <w:rsid w:val="001A7DA6"/>
    <w:rsid w:val="001B291D"/>
    <w:rsid w:val="001B4B2F"/>
    <w:rsid w:val="00212062"/>
    <w:rsid w:val="002407DF"/>
    <w:rsid w:val="00253899"/>
    <w:rsid w:val="0026743D"/>
    <w:rsid w:val="0027073A"/>
    <w:rsid w:val="002857FC"/>
    <w:rsid w:val="0029710D"/>
    <w:rsid w:val="002A7FBD"/>
    <w:rsid w:val="002C4DB4"/>
    <w:rsid w:val="002D0A65"/>
    <w:rsid w:val="002D64C9"/>
    <w:rsid w:val="002E6491"/>
    <w:rsid w:val="00326C7D"/>
    <w:rsid w:val="003274A2"/>
    <w:rsid w:val="00334B17"/>
    <w:rsid w:val="00342460"/>
    <w:rsid w:val="00346683"/>
    <w:rsid w:val="00363EEE"/>
    <w:rsid w:val="003948F3"/>
    <w:rsid w:val="003F1564"/>
    <w:rsid w:val="00405366"/>
    <w:rsid w:val="0046034B"/>
    <w:rsid w:val="00470519"/>
    <w:rsid w:val="004A5B3D"/>
    <w:rsid w:val="004C0300"/>
    <w:rsid w:val="004C3094"/>
    <w:rsid w:val="004D0B93"/>
    <w:rsid w:val="004F6DF9"/>
    <w:rsid w:val="00507910"/>
    <w:rsid w:val="005107CC"/>
    <w:rsid w:val="00537DDB"/>
    <w:rsid w:val="00542E07"/>
    <w:rsid w:val="00562C60"/>
    <w:rsid w:val="005A517E"/>
    <w:rsid w:val="005B0ADC"/>
    <w:rsid w:val="006051A1"/>
    <w:rsid w:val="00612863"/>
    <w:rsid w:val="006150CD"/>
    <w:rsid w:val="00617B33"/>
    <w:rsid w:val="00621F66"/>
    <w:rsid w:val="00623B0C"/>
    <w:rsid w:val="00645340"/>
    <w:rsid w:val="00662A53"/>
    <w:rsid w:val="00683C54"/>
    <w:rsid w:val="006A0285"/>
    <w:rsid w:val="006B7E02"/>
    <w:rsid w:val="007140BF"/>
    <w:rsid w:val="0072700F"/>
    <w:rsid w:val="00782A7F"/>
    <w:rsid w:val="00790798"/>
    <w:rsid w:val="007B43FA"/>
    <w:rsid w:val="007C4962"/>
    <w:rsid w:val="007D52D0"/>
    <w:rsid w:val="007F21CE"/>
    <w:rsid w:val="00811FE9"/>
    <w:rsid w:val="00821A0B"/>
    <w:rsid w:val="00822C3E"/>
    <w:rsid w:val="008428FC"/>
    <w:rsid w:val="00870444"/>
    <w:rsid w:val="008B607F"/>
    <w:rsid w:val="008C2CE1"/>
    <w:rsid w:val="008C46CA"/>
    <w:rsid w:val="008D2613"/>
    <w:rsid w:val="008F76E5"/>
    <w:rsid w:val="009048DB"/>
    <w:rsid w:val="0096665C"/>
    <w:rsid w:val="009A5A75"/>
    <w:rsid w:val="009C5B32"/>
    <w:rsid w:val="009E1F49"/>
    <w:rsid w:val="009F71F7"/>
    <w:rsid w:val="00A0068C"/>
    <w:rsid w:val="00A077C6"/>
    <w:rsid w:val="00A26D95"/>
    <w:rsid w:val="00A3362B"/>
    <w:rsid w:val="00A611AC"/>
    <w:rsid w:val="00A86E62"/>
    <w:rsid w:val="00A9342D"/>
    <w:rsid w:val="00AB5E9C"/>
    <w:rsid w:val="00AB7291"/>
    <w:rsid w:val="00AD2E2B"/>
    <w:rsid w:val="00B04CB5"/>
    <w:rsid w:val="00B35B4B"/>
    <w:rsid w:val="00B47902"/>
    <w:rsid w:val="00B83F4F"/>
    <w:rsid w:val="00B91DA8"/>
    <w:rsid w:val="00BC26E3"/>
    <w:rsid w:val="00BD4396"/>
    <w:rsid w:val="00BF5CB1"/>
    <w:rsid w:val="00C0625D"/>
    <w:rsid w:val="00C13D6E"/>
    <w:rsid w:val="00C14833"/>
    <w:rsid w:val="00C23D4F"/>
    <w:rsid w:val="00C43FF3"/>
    <w:rsid w:val="00C57A7F"/>
    <w:rsid w:val="00C661D2"/>
    <w:rsid w:val="00C873CE"/>
    <w:rsid w:val="00CA76D6"/>
    <w:rsid w:val="00D10971"/>
    <w:rsid w:val="00D50EFF"/>
    <w:rsid w:val="00D67062"/>
    <w:rsid w:val="00D733F3"/>
    <w:rsid w:val="00D74290"/>
    <w:rsid w:val="00DA0127"/>
    <w:rsid w:val="00E1157D"/>
    <w:rsid w:val="00E258F8"/>
    <w:rsid w:val="00E436C0"/>
    <w:rsid w:val="00E46560"/>
    <w:rsid w:val="00EA25DE"/>
    <w:rsid w:val="00EB75EB"/>
    <w:rsid w:val="00ED0C36"/>
    <w:rsid w:val="00ED2832"/>
    <w:rsid w:val="00ED2DC1"/>
    <w:rsid w:val="00ED556C"/>
    <w:rsid w:val="00EE21CB"/>
    <w:rsid w:val="00F232AB"/>
    <w:rsid w:val="00F54355"/>
    <w:rsid w:val="00F63233"/>
    <w:rsid w:val="00F757D7"/>
    <w:rsid w:val="00FB4922"/>
    <w:rsid w:val="00FB614E"/>
    <w:rsid w:val="00FC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08549"/>
  <w15:docId w15:val="{7B10266F-7F3A-4946-9342-D24226EB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B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0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D0B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D0B93"/>
    <w:pPr>
      <w:autoSpaceDE/>
      <w:autoSpaceDN/>
      <w:spacing w:before="150" w:after="150"/>
    </w:pPr>
    <w:rPr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4D0B93"/>
    <w:pPr>
      <w:jc w:val="center"/>
    </w:pPr>
    <w:rPr>
      <w:b/>
      <w:bCs/>
      <w:sz w:val="24"/>
      <w:szCs w:val="24"/>
      <w:lang w:val="uk-UA"/>
    </w:rPr>
  </w:style>
  <w:style w:type="character" w:customStyle="1" w:styleId="a6">
    <w:name w:val="Назва Знак"/>
    <w:basedOn w:val="a0"/>
    <w:link w:val="a5"/>
    <w:uiPriority w:val="99"/>
    <w:rsid w:val="004D0B9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8">
    <w:name w:val="заголовок 8"/>
    <w:basedOn w:val="a"/>
    <w:next w:val="a"/>
    <w:uiPriority w:val="99"/>
    <w:rsid w:val="004D0B93"/>
    <w:pPr>
      <w:keepNext/>
      <w:outlineLvl w:val="7"/>
    </w:pPr>
    <w:rPr>
      <w:b/>
      <w:bCs/>
      <w:sz w:val="24"/>
      <w:szCs w:val="24"/>
      <w:lang w:val="uk-UA"/>
    </w:rPr>
  </w:style>
  <w:style w:type="paragraph" w:customStyle="1" w:styleId="a7">
    <w:name w:val="Нормальний текст"/>
    <w:basedOn w:val="a"/>
    <w:uiPriority w:val="99"/>
    <w:rsid w:val="004D0B93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C5B3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C5B3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C2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A3362B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A33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3362B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A33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D4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23F0-AC1F-42D1-8036-661840E5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2852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user3</cp:lastModifiedBy>
  <cp:revision>76</cp:revision>
  <cp:lastPrinted>2024-10-11T07:53:00Z</cp:lastPrinted>
  <dcterms:created xsi:type="dcterms:W3CDTF">2022-09-06T06:30:00Z</dcterms:created>
  <dcterms:modified xsi:type="dcterms:W3CDTF">2024-10-14T13:15:00Z</dcterms:modified>
</cp:coreProperties>
</file>