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2B1F1" w14:textId="77777777" w:rsidR="003C473F" w:rsidRPr="003C473F" w:rsidRDefault="003C473F" w:rsidP="003C473F">
      <w:pPr>
        <w:pStyle w:val="a5"/>
        <w:rPr>
          <w:b/>
          <w:noProof/>
          <w:sz w:val="28"/>
          <w:szCs w:val="28"/>
          <w:lang w:val="uk-UA"/>
        </w:rPr>
      </w:pPr>
      <w:r w:rsidRPr="003C473F">
        <w:rPr>
          <w:lang w:val="uk-UA"/>
        </w:rPr>
        <w:t xml:space="preserve">  </w:t>
      </w:r>
      <w:r w:rsidRPr="003C473F">
        <w:rPr>
          <w:noProof/>
        </w:rPr>
        <w:drawing>
          <wp:inline distT="0" distB="0" distL="0" distR="0" wp14:anchorId="34C52FF2" wp14:editId="0BCD37E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73F">
        <w:rPr>
          <w:lang w:val="uk-UA"/>
        </w:rPr>
        <w:t xml:space="preserve">                                                                                                                              </w:t>
      </w:r>
      <w:r w:rsidRPr="003C473F">
        <w:rPr>
          <w:b/>
          <w:noProof/>
          <w:sz w:val="28"/>
          <w:szCs w:val="28"/>
        </w:rPr>
        <w:drawing>
          <wp:inline distT="0" distB="0" distL="0" distR="0" wp14:anchorId="5AE5417F" wp14:editId="280E9D06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D16DE6" w14:textId="77777777" w:rsidR="003C473F" w:rsidRPr="003C473F" w:rsidRDefault="003C473F" w:rsidP="003C473F">
      <w:pPr>
        <w:pStyle w:val="a5"/>
        <w:jc w:val="center"/>
        <w:rPr>
          <w:sz w:val="28"/>
          <w:szCs w:val="28"/>
          <w:lang w:val="uk-UA"/>
        </w:rPr>
      </w:pPr>
      <w:r w:rsidRPr="003C473F">
        <w:rPr>
          <w:sz w:val="28"/>
          <w:szCs w:val="28"/>
          <w:lang w:val="uk-UA"/>
        </w:rPr>
        <w:t>УКРАЇНА</w:t>
      </w:r>
    </w:p>
    <w:p w14:paraId="6671FA6D" w14:textId="77777777" w:rsidR="003C473F" w:rsidRPr="003C473F" w:rsidRDefault="003C473F" w:rsidP="003C473F">
      <w:pPr>
        <w:pStyle w:val="a5"/>
        <w:jc w:val="center"/>
        <w:rPr>
          <w:sz w:val="28"/>
          <w:szCs w:val="28"/>
          <w:lang w:val="uk-UA"/>
        </w:rPr>
      </w:pPr>
      <w:r w:rsidRPr="003C473F">
        <w:rPr>
          <w:sz w:val="28"/>
          <w:szCs w:val="28"/>
          <w:lang w:val="uk-UA"/>
        </w:rPr>
        <w:t>ХМІЛЬНИЦЬКА МІСЬКА РАДА</w:t>
      </w:r>
    </w:p>
    <w:p w14:paraId="3DA11AC3" w14:textId="77777777" w:rsidR="003C473F" w:rsidRPr="003C473F" w:rsidRDefault="003C473F" w:rsidP="003C473F">
      <w:pPr>
        <w:pStyle w:val="a5"/>
        <w:jc w:val="center"/>
        <w:rPr>
          <w:sz w:val="28"/>
          <w:szCs w:val="28"/>
          <w:lang w:val="uk-UA"/>
        </w:rPr>
      </w:pPr>
      <w:r w:rsidRPr="003C473F">
        <w:rPr>
          <w:sz w:val="28"/>
          <w:szCs w:val="28"/>
          <w:lang w:val="uk-UA"/>
        </w:rPr>
        <w:t>ВІННИЦЬКОЇ ОБЛАСТІ</w:t>
      </w:r>
    </w:p>
    <w:p w14:paraId="688C8BA5" w14:textId="77777777" w:rsidR="003C473F" w:rsidRPr="003C473F" w:rsidRDefault="003C473F" w:rsidP="003C473F">
      <w:pPr>
        <w:pStyle w:val="a5"/>
        <w:jc w:val="center"/>
        <w:rPr>
          <w:sz w:val="28"/>
          <w:szCs w:val="28"/>
          <w:lang w:val="uk-UA"/>
        </w:rPr>
      </w:pPr>
      <w:r w:rsidRPr="003C473F">
        <w:rPr>
          <w:sz w:val="28"/>
          <w:szCs w:val="28"/>
          <w:lang w:val="uk-UA"/>
        </w:rPr>
        <w:t>Виконавчий комітет</w:t>
      </w:r>
    </w:p>
    <w:p w14:paraId="72D62CDA" w14:textId="77777777" w:rsidR="003C473F" w:rsidRPr="003C473F" w:rsidRDefault="003C473F" w:rsidP="003C473F">
      <w:pPr>
        <w:pStyle w:val="a5"/>
        <w:jc w:val="center"/>
        <w:rPr>
          <w:sz w:val="28"/>
          <w:szCs w:val="28"/>
          <w:lang w:val="uk-UA"/>
        </w:rPr>
      </w:pPr>
      <w:r w:rsidRPr="003C473F">
        <w:rPr>
          <w:sz w:val="28"/>
          <w:szCs w:val="28"/>
          <w:lang w:val="uk-UA"/>
        </w:rPr>
        <w:t xml:space="preserve">Р І Ш Е Н </w:t>
      </w:r>
      <w:proofErr w:type="spellStart"/>
      <w:r w:rsidRPr="003C473F">
        <w:rPr>
          <w:sz w:val="28"/>
          <w:szCs w:val="28"/>
          <w:lang w:val="uk-UA"/>
        </w:rPr>
        <w:t>Н</w:t>
      </w:r>
      <w:proofErr w:type="spellEnd"/>
      <w:r w:rsidRPr="003C473F">
        <w:rPr>
          <w:sz w:val="28"/>
          <w:szCs w:val="28"/>
          <w:lang w:val="uk-UA"/>
        </w:rPr>
        <w:t xml:space="preserve"> Я</w:t>
      </w:r>
    </w:p>
    <w:p w14:paraId="1D83A753" w14:textId="1619162B" w:rsidR="003C473F" w:rsidRPr="003C473F" w:rsidRDefault="003C473F" w:rsidP="003C473F">
      <w:pPr>
        <w:pStyle w:val="a5"/>
        <w:rPr>
          <w:sz w:val="28"/>
          <w:szCs w:val="28"/>
          <w:lang w:val="uk-UA"/>
        </w:rPr>
      </w:pPr>
      <w:r w:rsidRPr="003C473F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                 </w:t>
      </w:r>
      <w:r w:rsidRPr="003C473F">
        <w:rPr>
          <w:sz w:val="28"/>
          <w:szCs w:val="28"/>
          <w:lang w:val="uk-UA"/>
        </w:rPr>
        <w:t>2024 року                                                   №</w:t>
      </w:r>
    </w:p>
    <w:p w14:paraId="5EB6E601" w14:textId="77777777" w:rsidR="003C473F" w:rsidRPr="003C473F" w:rsidRDefault="003C473F" w:rsidP="003C473F">
      <w:pPr>
        <w:pStyle w:val="a5"/>
        <w:rPr>
          <w:sz w:val="28"/>
          <w:szCs w:val="28"/>
          <w:lang w:val="uk-UA"/>
        </w:rPr>
      </w:pPr>
    </w:p>
    <w:p w14:paraId="29A29FD0" w14:textId="77777777" w:rsidR="003C473F" w:rsidRPr="003C473F" w:rsidRDefault="003C473F" w:rsidP="003C473F">
      <w:pPr>
        <w:pStyle w:val="a5"/>
        <w:rPr>
          <w:b/>
          <w:bCs/>
          <w:sz w:val="28"/>
          <w:szCs w:val="28"/>
          <w:lang w:val="uk-UA"/>
        </w:rPr>
      </w:pPr>
      <w:bookmarkStart w:id="0" w:name="_Hlk181716612"/>
      <w:r w:rsidRPr="003C473F">
        <w:rPr>
          <w:b/>
          <w:bCs/>
          <w:sz w:val="28"/>
          <w:szCs w:val="28"/>
          <w:lang w:val="uk-UA"/>
        </w:rPr>
        <w:t>Про погодження КП «Хмільниккомунсервіс»</w:t>
      </w:r>
    </w:p>
    <w:p w14:paraId="5ED9B42B" w14:textId="77777777" w:rsidR="003C473F" w:rsidRPr="003C473F" w:rsidRDefault="003C473F" w:rsidP="003C473F">
      <w:pPr>
        <w:pStyle w:val="a5"/>
        <w:rPr>
          <w:b/>
          <w:bCs/>
          <w:sz w:val="28"/>
          <w:szCs w:val="28"/>
          <w:lang w:val="uk-UA"/>
        </w:rPr>
      </w:pPr>
      <w:r w:rsidRPr="003C473F">
        <w:rPr>
          <w:b/>
          <w:bCs/>
          <w:sz w:val="28"/>
          <w:szCs w:val="28"/>
          <w:lang w:val="uk-UA"/>
        </w:rPr>
        <w:t xml:space="preserve">використання будівельних матеріалів </w:t>
      </w:r>
    </w:p>
    <w:p w14:paraId="60E1CC02" w14:textId="77777777" w:rsidR="003C473F" w:rsidRPr="003C473F" w:rsidRDefault="003C473F" w:rsidP="003C473F">
      <w:pPr>
        <w:pStyle w:val="a5"/>
        <w:rPr>
          <w:b/>
          <w:bCs/>
          <w:sz w:val="28"/>
          <w:szCs w:val="28"/>
          <w:lang w:val="uk-UA"/>
        </w:rPr>
      </w:pPr>
      <w:r w:rsidRPr="003C473F">
        <w:rPr>
          <w:b/>
          <w:bCs/>
          <w:sz w:val="28"/>
          <w:szCs w:val="28"/>
          <w:lang w:val="uk-UA"/>
        </w:rPr>
        <w:t>для власних потреб</w:t>
      </w:r>
      <w:bookmarkEnd w:id="0"/>
    </w:p>
    <w:p w14:paraId="515C4244" w14:textId="77777777" w:rsidR="003C473F" w:rsidRPr="003C473F" w:rsidRDefault="003C473F" w:rsidP="003C473F">
      <w:pPr>
        <w:pStyle w:val="a5"/>
        <w:rPr>
          <w:b/>
          <w:bCs/>
          <w:sz w:val="28"/>
          <w:szCs w:val="28"/>
          <w:lang w:val="uk-UA"/>
        </w:rPr>
      </w:pPr>
    </w:p>
    <w:p w14:paraId="5B6706DD" w14:textId="77777777" w:rsidR="003C473F" w:rsidRPr="003C473F" w:rsidRDefault="003C473F" w:rsidP="003C473F">
      <w:pPr>
        <w:pStyle w:val="a5"/>
        <w:rPr>
          <w:b/>
          <w:bCs/>
          <w:sz w:val="28"/>
          <w:szCs w:val="28"/>
          <w:lang w:val="uk-UA"/>
        </w:rPr>
      </w:pPr>
    </w:p>
    <w:p w14:paraId="1A7F3629" w14:textId="39571B22" w:rsidR="003C473F" w:rsidRPr="003C473F" w:rsidRDefault="003C473F" w:rsidP="003C473F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3C473F">
        <w:rPr>
          <w:sz w:val="28"/>
          <w:szCs w:val="28"/>
          <w:lang w:val="uk-UA"/>
        </w:rPr>
        <w:t>Розглянувши лист КП «Хмільниккомунсервіс» від 0</w:t>
      </w:r>
      <w:r>
        <w:rPr>
          <w:sz w:val="28"/>
          <w:szCs w:val="28"/>
          <w:lang w:val="uk-UA"/>
        </w:rPr>
        <w:t>7</w:t>
      </w:r>
      <w:r w:rsidRPr="003C473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Pr="003C473F">
        <w:rPr>
          <w:sz w:val="28"/>
          <w:szCs w:val="28"/>
          <w:lang w:val="uk-UA"/>
        </w:rPr>
        <w:t>.2024 року №</w:t>
      </w:r>
      <w:r>
        <w:rPr>
          <w:sz w:val="28"/>
          <w:szCs w:val="28"/>
          <w:lang w:val="uk-UA"/>
        </w:rPr>
        <w:t>70</w:t>
      </w:r>
      <w:r w:rsidRPr="003C473F">
        <w:rPr>
          <w:sz w:val="28"/>
          <w:szCs w:val="28"/>
          <w:lang w:val="uk-UA"/>
        </w:rPr>
        <w:t xml:space="preserve">8 щодо необхідності використання будівельних матеріалів для </w:t>
      </w:r>
      <w:r w:rsidR="004C3822">
        <w:rPr>
          <w:sz w:val="28"/>
          <w:szCs w:val="28"/>
          <w:lang w:val="uk-UA"/>
        </w:rPr>
        <w:t xml:space="preserve">благоустрою території </w:t>
      </w:r>
      <w:r>
        <w:rPr>
          <w:sz w:val="28"/>
          <w:szCs w:val="28"/>
          <w:lang w:val="uk-UA"/>
        </w:rPr>
        <w:t>біля адмінбудівлі</w:t>
      </w:r>
      <w:r w:rsidR="006B6EB6">
        <w:rPr>
          <w:sz w:val="28"/>
          <w:szCs w:val="28"/>
          <w:lang w:val="uk-UA"/>
        </w:rPr>
        <w:t xml:space="preserve"> </w:t>
      </w:r>
      <w:r w:rsidR="006B6EB6" w:rsidRPr="003C473F">
        <w:rPr>
          <w:sz w:val="28"/>
          <w:szCs w:val="28"/>
          <w:lang w:val="uk-UA"/>
        </w:rPr>
        <w:t>КП «Хмільниккомунсервіс»</w:t>
      </w:r>
      <w:r w:rsidR="006B6EB6">
        <w:rPr>
          <w:sz w:val="28"/>
          <w:szCs w:val="28"/>
          <w:lang w:val="uk-UA"/>
        </w:rPr>
        <w:t xml:space="preserve"> за адресою</w:t>
      </w:r>
      <w:r w:rsidR="00B175EA">
        <w:rPr>
          <w:sz w:val="28"/>
          <w:szCs w:val="28"/>
          <w:lang w:val="uk-UA"/>
        </w:rPr>
        <w:t>: вул.</w:t>
      </w:r>
      <w:r w:rsidR="00066AA3">
        <w:rPr>
          <w:sz w:val="28"/>
          <w:szCs w:val="28"/>
          <w:lang w:val="uk-UA"/>
        </w:rPr>
        <w:t xml:space="preserve"> </w:t>
      </w:r>
      <w:proofErr w:type="spellStart"/>
      <w:r w:rsidR="006B6EB6">
        <w:rPr>
          <w:sz w:val="28"/>
          <w:szCs w:val="28"/>
          <w:lang w:val="uk-UA"/>
        </w:rPr>
        <w:t>Чорновола</w:t>
      </w:r>
      <w:proofErr w:type="spellEnd"/>
      <w:r w:rsidR="006B6EB6">
        <w:rPr>
          <w:sz w:val="28"/>
          <w:szCs w:val="28"/>
          <w:lang w:val="uk-UA"/>
        </w:rPr>
        <w:t xml:space="preserve"> В’ячеслава, 107А</w:t>
      </w:r>
      <w:r w:rsidRPr="003C473F">
        <w:rPr>
          <w:sz w:val="28"/>
          <w:szCs w:val="28"/>
          <w:lang w:val="uk-UA"/>
        </w:rPr>
        <w:t>,</w:t>
      </w:r>
      <w:r w:rsidR="00B175EA">
        <w:rPr>
          <w:sz w:val="28"/>
          <w:szCs w:val="28"/>
          <w:lang w:val="uk-UA"/>
        </w:rPr>
        <w:t xml:space="preserve"> м. Хмільник,</w:t>
      </w:r>
      <w:r w:rsidRPr="003C473F">
        <w:rPr>
          <w:sz w:val="28"/>
          <w:szCs w:val="28"/>
          <w:lang w:val="uk-UA"/>
        </w:rPr>
        <w:t xml:space="preserve"> керуючись ст.29, ст.59 Закону України «Про місцеве самоврядування в Україні», виконавчий комітет Хмільницької міської ради</w:t>
      </w:r>
    </w:p>
    <w:p w14:paraId="1D4D8FA0" w14:textId="77777777" w:rsidR="003C473F" w:rsidRPr="003C473F" w:rsidRDefault="003C473F" w:rsidP="003C473F">
      <w:pPr>
        <w:pStyle w:val="a5"/>
        <w:jc w:val="center"/>
        <w:rPr>
          <w:b/>
          <w:sz w:val="28"/>
          <w:szCs w:val="28"/>
          <w:lang w:val="uk-UA"/>
        </w:rPr>
      </w:pPr>
      <w:r w:rsidRPr="003C473F">
        <w:rPr>
          <w:b/>
          <w:sz w:val="28"/>
          <w:szCs w:val="28"/>
          <w:lang w:val="uk-UA"/>
        </w:rPr>
        <w:t>В И Р І Ш И В :</w:t>
      </w:r>
    </w:p>
    <w:p w14:paraId="438BA09A" w14:textId="77777777" w:rsidR="003C473F" w:rsidRPr="003C473F" w:rsidRDefault="003C473F" w:rsidP="003C473F">
      <w:pPr>
        <w:pStyle w:val="a5"/>
        <w:rPr>
          <w:b/>
          <w:sz w:val="28"/>
          <w:szCs w:val="28"/>
          <w:lang w:val="uk-UA"/>
        </w:rPr>
      </w:pPr>
    </w:p>
    <w:p w14:paraId="5E9D059E" w14:textId="47195E1C" w:rsidR="003C473F" w:rsidRPr="003C473F" w:rsidRDefault="003C473F" w:rsidP="003C473F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3C473F">
        <w:rPr>
          <w:sz w:val="28"/>
          <w:szCs w:val="28"/>
          <w:lang w:val="uk-UA"/>
        </w:rPr>
        <w:t xml:space="preserve">Погодити Комунальному підприємству «Хмільниккомунсервіс» </w:t>
      </w:r>
    </w:p>
    <w:p w14:paraId="45E41FFE" w14:textId="09D5C070" w:rsidR="004C3822" w:rsidRDefault="003C473F" w:rsidP="003C473F">
      <w:pPr>
        <w:pStyle w:val="a5"/>
        <w:jc w:val="both"/>
        <w:rPr>
          <w:sz w:val="28"/>
          <w:szCs w:val="28"/>
          <w:lang w:val="uk-UA"/>
        </w:rPr>
      </w:pPr>
      <w:r w:rsidRPr="003C473F">
        <w:rPr>
          <w:sz w:val="28"/>
          <w:szCs w:val="28"/>
          <w:lang w:val="uk-UA"/>
        </w:rPr>
        <w:t xml:space="preserve">використання будівельних матеріалів:  </w:t>
      </w:r>
    </w:p>
    <w:p w14:paraId="76F826F4" w14:textId="1F4C053A" w:rsidR="004C3822" w:rsidRDefault="003C473F" w:rsidP="004C3822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поребрик</w:t>
      </w:r>
      <w:r w:rsidR="004C3822"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 xml:space="preserve"> бетонн</w:t>
      </w:r>
      <w:r w:rsidR="004C3822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БР100смх20смх8см </w:t>
      </w:r>
      <w:r w:rsidR="004C3822">
        <w:rPr>
          <w:sz w:val="28"/>
          <w:szCs w:val="28"/>
          <w:lang w:val="uk-UA"/>
        </w:rPr>
        <w:t>в кількості</w:t>
      </w:r>
      <w:r>
        <w:rPr>
          <w:sz w:val="28"/>
          <w:szCs w:val="28"/>
          <w:lang w:val="uk-UA"/>
        </w:rPr>
        <w:t xml:space="preserve"> 32,0</w:t>
      </w:r>
      <w:r w:rsidR="004C3822">
        <w:rPr>
          <w:sz w:val="28"/>
          <w:szCs w:val="28"/>
          <w:lang w:val="uk-UA"/>
        </w:rPr>
        <w:t xml:space="preserve"> </w:t>
      </w:r>
      <w:proofErr w:type="spellStart"/>
      <w:r w:rsidR="004C3822">
        <w:rPr>
          <w:sz w:val="28"/>
          <w:szCs w:val="28"/>
          <w:lang w:val="uk-UA"/>
        </w:rPr>
        <w:t>п.</w:t>
      </w:r>
      <w:r>
        <w:rPr>
          <w:sz w:val="28"/>
          <w:szCs w:val="28"/>
          <w:lang w:val="uk-UA"/>
        </w:rPr>
        <w:t>м</w:t>
      </w:r>
      <w:proofErr w:type="spellEnd"/>
      <w:r>
        <w:rPr>
          <w:sz w:val="28"/>
          <w:szCs w:val="28"/>
          <w:lang w:val="uk-UA"/>
        </w:rPr>
        <w:t xml:space="preserve"> </w:t>
      </w:r>
      <w:r w:rsidR="004C3822">
        <w:rPr>
          <w:sz w:val="28"/>
          <w:szCs w:val="28"/>
          <w:lang w:val="uk-UA"/>
        </w:rPr>
        <w:t>загальною вартістю</w:t>
      </w:r>
      <w:r>
        <w:rPr>
          <w:sz w:val="28"/>
          <w:szCs w:val="28"/>
          <w:lang w:val="uk-UA"/>
        </w:rPr>
        <w:t xml:space="preserve"> – 1966.72грн. без</w:t>
      </w:r>
      <w:r w:rsidR="004C3822">
        <w:rPr>
          <w:sz w:val="28"/>
          <w:szCs w:val="28"/>
          <w:lang w:val="uk-UA"/>
        </w:rPr>
        <w:t xml:space="preserve"> урахування</w:t>
      </w:r>
      <w:r>
        <w:rPr>
          <w:sz w:val="28"/>
          <w:szCs w:val="28"/>
          <w:lang w:val="uk-UA"/>
        </w:rPr>
        <w:t xml:space="preserve"> ПДВ, </w:t>
      </w:r>
    </w:p>
    <w:p w14:paraId="4F0AAF49" w14:textId="7035870C" w:rsidR="004C3822" w:rsidRDefault="003C473F" w:rsidP="004C3822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відсів</w:t>
      </w:r>
      <w:r w:rsidR="004C3822">
        <w:rPr>
          <w:sz w:val="28"/>
          <w:szCs w:val="28"/>
          <w:lang w:val="uk-UA"/>
        </w:rPr>
        <w:t>у в кількості</w:t>
      </w:r>
      <w:r>
        <w:rPr>
          <w:sz w:val="28"/>
          <w:szCs w:val="28"/>
          <w:lang w:val="uk-UA"/>
        </w:rPr>
        <w:t xml:space="preserve"> 2,0</w:t>
      </w:r>
      <w:r w:rsidR="004C38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т. </w:t>
      </w:r>
      <w:r w:rsidR="004C3822">
        <w:rPr>
          <w:sz w:val="28"/>
          <w:szCs w:val="28"/>
          <w:lang w:val="uk-UA"/>
        </w:rPr>
        <w:t>загальною вартістю</w:t>
      </w:r>
      <w:r>
        <w:rPr>
          <w:sz w:val="28"/>
          <w:szCs w:val="28"/>
          <w:lang w:val="uk-UA"/>
        </w:rPr>
        <w:t xml:space="preserve"> 223,34</w:t>
      </w:r>
      <w:r w:rsidR="006B6EB6">
        <w:rPr>
          <w:sz w:val="28"/>
          <w:szCs w:val="28"/>
          <w:lang w:val="uk-UA"/>
        </w:rPr>
        <w:t>грн. без</w:t>
      </w:r>
      <w:r w:rsidR="004C3822">
        <w:rPr>
          <w:sz w:val="28"/>
          <w:szCs w:val="28"/>
          <w:lang w:val="uk-UA"/>
        </w:rPr>
        <w:t xml:space="preserve"> урахування</w:t>
      </w:r>
      <w:r w:rsidR="006B6EB6">
        <w:rPr>
          <w:sz w:val="28"/>
          <w:szCs w:val="28"/>
          <w:lang w:val="uk-UA"/>
        </w:rPr>
        <w:t xml:space="preserve"> ПДВ, </w:t>
      </w:r>
    </w:p>
    <w:p w14:paraId="48ED57CA" w14:textId="044E47B2" w:rsidR="003C473F" w:rsidRPr="003C473F" w:rsidRDefault="004C3822" w:rsidP="004C3822">
      <w:pPr>
        <w:pStyle w:val="a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="00B175EA">
        <w:rPr>
          <w:sz w:val="28"/>
          <w:szCs w:val="28"/>
          <w:lang w:val="uk-UA"/>
        </w:rPr>
        <w:t xml:space="preserve"> </w:t>
      </w:r>
      <w:r w:rsidR="006B6EB6">
        <w:rPr>
          <w:sz w:val="28"/>
          <w:szCs w:val="28"/>
          <w:lang w:val="uk-UA"/>
        </w:rPr>
        <w:t>плитк</w:t>
      </w:r>
      <w:r>
        <w:rPr>
          <w:sz w:val="28"/>
          <w:szCs w:val="28"/>
          <w:lang w:val="uk-UA"/>
        </w:rPr>
        <w:t>и</w:t>
      </w:r>
      <w:r w:rsidR="006B6EB6">
        <w:rPr>
          <w:sz w:val="28"/>
          <w:szCs w:val="28"/>
          <w:lang w:val="uk-UA"/>
        </w:rPr>
        <w:t xml:space="preserve"> тротуарн</w:t>
      </w:r>
      <w:r>
        <w:rPr>
          <w:sz w:val="28"/>
          <w:szCs w:val="28"/>
          <w:lang w:val="uk-UA"/>
        </w:rPr>
        <w:t>ої</w:t>
      </w:r>
      <w:r w:rsidR="006B6EB6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С</w:t>
      </w:r>
      <w:r w:rsidR="006B6EB6">
        <w:rPr>
          <w:sz w:val="28"/>
          <w:szCs w:val="28"/>
          <w:lang w:val="uk-UA"/>
        </w:rPr>
        <w:t xml:space="preserve">таре </w:t>
      </w:r>
      <w:r w:rsidR="00B175EA">
        <w:rPr>
          <w:sz w:val="28"/>
          <w:szCs w:val="28"/>
          <w:lang w:val="uk-UA"/>
        </w:rPr>
        <w:t>м</w:t>
      </w:r>
      <w:r w:rsidR="006B6EB6">
        <w:rPr>
          <w:sz w:val="28"/>
          <w:szCs w:val="28"/>
          <w:lang w:val="uk-UA"/>
        </w:rPr>
        <w:t xml:space="preserve">істо» </w:t>
      </w:r>
      <w:r w:rsidR="00B175EA">
        <w:rPr>
          <w:sz w:val="28"/>
          <w:szCs w:val="28"/>
          <w:lang w:val="uk-UA"/>
        </w:rPr>
        <w:t>(колір сірий) в кількості</w:t>
      </w:r>
      <w:r w:rsidR="006B6EB6">
        <w:rPr>
          <w:sz w:val="28"/>
          <w:szCs w:val="28"/>
          <w:lang w:val="uk-UA"/>
        </w:rPr>
        <w:t xml:space="preserve">  50</w:t>
      </w:r>
      <w:r w:rsidR="00B175EA">
        <w:rPr>
          <w:sz w:val="28"/>
          <w:szCs w:val="28"/>
          <w:lang w:val="uk-UA"/>
        </w:rPr>
        <w:t>,</w:t>
      </w:r>
      <w:r w:rsidR="006B6EB6">
        <w:rPr>
          <w:sz w:val="28"/>
          <w:szCs w:val="28"/>
          <w:lang w:val="uk-UA"/>
        </w:rPr>
        <w:t>0</w:t>
      </w:r>
      <w:r w:rsidR="00B175EA">
        <w:rPr>
          <w:sz w:val="28"/>
          <w:szCs w:val="28"/>
          <w:lang w:val="uk-UA"/>
        </w:rPr>
        <w:t xml:space="preserve"> </w:t>
      </w:r>
      <w:proofErr w:type="spellStart"/>
      <w:r w:rsidR="006B6EB6">
        <w:rPr>
          <w:sz w:val="28"/>
          <w:szCs w:val="28"/>
          <w:lang w:val="uk-UA"/>
        </w:rPr>
        <w:t>кв.м</w:t>
      </w:r>
      <w:proofErr w:type="spellEnd"/>
      <w:r w:rsidR="006B6EB6">
        <w:rPr>
          <w:sz w:val="28"/>
          <w:szCs w:val="28"/>
          <w:lang w:val="uk-UA"/>
        </w:rPr>
        <w:t xml:space="preserve"> </w:t>
      </w:r>
      <w:r w:rsidR="00B175EA">
        <w:rPr>
          <w:sz w:val="28"/>
          <w:szCs w:val="28"/>
          <w:lang w:val="uk-UA"/>
        </w:rPr>
        <w:t>загальною вартістю</w:t>
      </w:r>
      <w:r w:rsidR="006B6EB6">
        <w:rPr>
          <w:sz w:val="28"/>
          <w:szCs w:val="28"/>
          <w:lang w:val="uk-UA"/>
        </w:rPr>
        <w:t xml:space="preserve"> 17450,00грн.</w:t>
      </w:r>
      <w:r w:rsidR="00B175EA">
        <w:rPr>
          <w:sz w:val="28"/>
          <w:szCs w:val="28"/>
          <w:lang w:val="uk-UA"/>
        </w:rPr>
        <w:t xml:space="preserve"> без урахування </w:t>
      </w:r>
      <w:r w:rsidR="006B6EB6">
        <w:rPr>
          <w:sz w:val="28"/>
          <w:szCs w:val="28"/>
          <w:lang w:val="uk-UA"/>
        </w:rPr>
        <w:t>ПДВ</w:t>
      </w:r>
      <w:r w:rsidR="00B175EA">
        <w:rPr>
          <w:sz w:val="28"/>
          <w:szCs w:val="28"/>
          <w:lang w:val="uk-UA"/>
        </w:rPr>
        <w:t>.</w:t>
      </w:r>
    </w:p>
    <w:p w14:paraId="544DAE9B" w14:textId="0AF70B34" w:rsidR="003C473F" w:rsidRPr="003C473F" w:rsidRDefault="003C473F" w:rsidP="003C473F">
      <w:pPr>
        <w:pStyle w:val="a5"/>
        <w:jc w:val="both"/>
        <w:rPr>
          <w:sz w:val="28"/>
          <w:szCs w:val="28"/>
          <w:lang w:val="uk-UA"/>
        </w:rPr>
      </w:pPr>
      <w:r w:rsidRPr="003C473F">
        <w:rPr>
          <w:sz w:val="28"/>
          <w:szCs w:val="28"/>
          <w:lang w:val="uk-UA"/>
        </w:rPr>
        <w:t xml:space="preserve">      </w:t>
      </w:r>
      <w:r w:rsidRPr="006B6EB6">
        <w:rPr>
          <w:sz w:val="28"/>
          <w:szCs w:val="28"/>
          <w:lang w:val="uk-UA"/>
        </w:rPr>
        <w:t>2</w:t>
      </w:r>
      <w:r w:rsidRPr="003C473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3C473F">
        <w:rPr>
          <w:sz w:val="28"/>
          <w:szCs w:val="28"/>
          <w:lang w:val="uk-UA"/>
        </w:rPr>
        <w:t>Майно, зазначене в п.1 цього рішення,</w:t>
      </w:r>
      <w:r w:rsidRPr="006B6EB6">
        <w:rPr>
          <w:sz w:val="28"/>
          <w:szCs w:val="28"/>
          <w:lang w:val="uk-UA"/>
        </w:rPr>
        <w:t xml:space="preserve"> </w:t>
      </w:r>
      <w:r w:rsidRPr="003C473F">
        <w:rPr>
          <w:sz w:val="28"/>
          <w:szCs w:val="28"/>
          <w:lang w:val="uk-UA"/>
        </w:rPr>
        <w:t xml:space="preserve">використати  для  </w:t>
      </w:r>
      <w:r w:rsidR="00B175EA">
        <w:rPr>
          <w:sz w:val="28"/>
          <w:szCs w:val="28"/>
          <w:lang w:val="uk-UA"/>
        </w:rPr>
        <w:t xml:space="preserve">благоустрою території </w:t>
      </w:r>
      <w:r w:rsidR="006B6EB6">
        <w:rPr>
          <w:sz w:val="28"/>
          <w:szCs w:val="28"/>
          <w:lang w:val="uk-UA"/>
        </w:rPr>
        <w:t xml:space="preserve"> біля адмінбудівлі</w:t>
      </w:r>
      <w:r w:rsidRPr="003C473F">
        <w:rPr>
          <w:sz w:val="28"/>
          <w:szCs w:val="28"/>
          <w:lang w:val="uk-UA"/>
        </w:rPr>
        <w:t xml:space="preserve"> КП «Хмільниккомунсервіс»</w:t>
      </w:r>
      <w:r w:rsidR="006B6EB6">
        <w:rPr>
          <w:sz w:val="28"/>
          <w:szCs w:val="28"/>
          <w:lang w:val="uk-UA"/>
        </w:rPr>
        <w:t xml:space="preserve"> за адресою</w:t>
      </w:r>
      <w:r w:rsidR="00B175EA">
        <w:rPr>
          <w:sz w:val="28"/>
          <w:szCs w:val="28"/>
          <w:lang w:val="uk-UA"/>
        </w:rPr>
        <w:t>: вул.</w:t>
      </w:r>
      <w:r w:rsidR="006B6EB6">
        <w:rPr>
          <w:sz w:val="28"/>
          <w:szCs w:val="28"/>
          <w:lang w:val="uk-UA"/>
        </w:rPr>
        <w:t xml:space="preserve"> </w:t>
      </w:r>
      <w:proofErr w:type="spellStart"/>
      <w:r w:rsidR="006B6EB6">
        <w:rPr>
          <w:sz w:val="28"/>
          <w:szCs w:val="28"/>
          <w:lang w:val="uk-UA"/>
        </w:rPr>
        <w:t>Чорновола</w:t>
      </w:r>
      <w:proofErr w:type="spellEnd"/>
      <w:r w:rsidR="006B6EB6">
        <w:rPr>
          <w:sz w:val="28"/>
          <w:szCs w:val="28"/>
          <w:lang w:val="uk-UA"/>
        </w:rPr>
        <w:t xml:space="preserve"> В’ячеслава, 107А</w:t>
      </w:r>
      <w:r w:rsidR="00B175EA">
        <w:rPr>
          <w:sz w:val="28"/>
          <w:szCs w:val="28"/>
          <w:lang w:val="uk-UA"/>
        </w:rPr>
        <w:t>, м. Хмільник</w:t>
      </w:r>
      <w:r w:rsidRPr="003C473F">
        <w:rPr>
          <w:sz w:val="28"/>
          <w:szCs w:val="28"/>
          <w:lang w:val="uk-UA"/>
        </w:rPr>
        <w:t>.</w:t>
      </w:r>
    </w:p>
    <w:p w14:paraId="1AE4331D" w14:textId="77777777" w:rsidR="006B0491" w:rsidRDefault="006B0491" w:rsidP="003C473F">
      <w:pPr>
        <w:pStyle w:val="a5"/>
        <w:jc w:val="both"/>
        <w:rPr>
          <w:sz w:val="28"/>
          <w:szCs w:val="28"/>
          <w:lang w:val="uk-UA"/>
        </w:rPr>
      </w:pPr>
    </w:p>
    <w:p w14:paraId="4330626D" w14:textId="5FECCF93" w:rsidR="003C473F" w:rsidRPr="003C473F" w:rsidRDefault="006B6EB6" w:rsidP="003C473F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3C473F" w:rsidRPr="003C473F">
        <w:rPr>
          <w:sz w:val="28"/>
          <w:szCs w:val="28"/>
        </w:rPr>
        <w:t xml:space="preserve">3. </w:t>
      </w:r>
      <w:r>
        <w:rPr>
          <w:sz w:val="28"/>
          <w:szCs w:val="28"/>
          <w:lang w:val="uk-UA"/>
        </w:rPr>
        <w:t xml:space="preserve"> </w:t>
      </w:r>
      <w:r w:rsidR="003C473F" w:rsidRPr="003C473F">
        <w:rPr>
          <w:sz w:val="28"/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</w:t>
      </w:r>
      <w:proofErr w:type="spellStart"/>
      <w:r w:rsidR="003C473F" w:rsidRPr="003C473F">
        <w:rPr>
          <w:sz w:val="28"/>
          <w:szCs w:val="28"/>
        </w:rPr>
        <w:t>Сергія</w:t>
      </w:r>
      <w:proofErr w:type="spellEnd"/>
      <w:r w:rsidR="003C473F" w:rsidRPr="003C473F">
        <w:rPr>
          <w:sz w:val="28"/>
          <w:szCs w:val="28"/>
        </w:rPr>
        <w:t xml:space="preserve"> </w:t>
      </w:r>
      <w:r w:rsidR="003C473F" w:rsidRPr="003C473F">
        <w:rPr>
          <w:sz w:val="28"/>
          <w:szCs w:val="28"/>
          <w:lang w:val="uk-UA"/>
        </w:rPr>
        <w:t>РЕДЧИКА.</w:t>
      </w:r>
    </w:p>
    <w:p w14:paraId="323CBB93" w14:textId="77777777" w:rsidR="003C473F" w:rsidRPr="003C473F" w:rsidRDefault="003C473F" w:rsidP="003C473F">
      <w:pPr>
        <w:pStyle w:val="a5"/>
        <w:rPr>
          <w:sz w:val="28"/>
          <w:szCs w:val="28"/>
        </w:rPr>
      </w:pPr>
      <w:r w:rsidRPr="003C473F">
        <w:rPr>
          <w:sz w:val="28"/>
          <w:szCs w:val="28"/>
        </w:rPr>
        <w:t xml:space="preserve">  </w:t>
      </w:r>
    </w:p>
    <w:p w14:paraId="5EF4D748" w14:textId="77777777" w:rsidR="003C473F" w:rsidRPr="003C473F" w:rsidRDefault="003C473F" w:rsidP="003C473F">
      <w:pPr>
        <w:pStyle w:val="a5"/>
        <w:rPr>
          <w:sz w:val="28"/>
          <w:szCs w:val="28"/>
        </w:rPr>
      </w:pPr>
    </w:p>
    <w:p w14:paraId="71F3E009" w14:textId="44270842" w:rsidR="003C473F" w:rsidRPr="00B175EA" w:rsidRDefault="00B175EA" w:rsidP="003C473F">
      <w:pPr>
        <w:pStyle w:val="a5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</w:t>
      </w:r>
      <w:r w:rsidR="003C473F" w:rsidRPr="003C473F">
        <w:rPr>
          <w:b/>
          <w:bCs/>
          <w:sz w:val="28"/>
          <w:szCs w:val="28"/>
          <w:lang w:val="uk-UA"/>
        </w:rPr>
        <w:t xml:space="preserve">Міський голова                                 </w:t>
      </w:r>
      <w:r>
        <w:rPr>
          <w:b/>
          <w:bCs/>
          <w:sz w:val="28"/>
          <w:szCs w:val="28"/>
          <w:lang w:val="uk-UA"/>
        </w:rPr>
        <w:t xml:space="preserve">  </w:t>
      </w:r>
      <w:r w:rsidR="003C473F" w:rsidRPr="003C473F">
        <w:rPr>
          <w:b/>
          <w:bCs/>
          <w:sz w:val="28"/>
          <w:szCs w:val="28"/>
          <w:lang w:val="uk-UA"/>
        </w:rPr>
        <w:t xml:space="preserve">        </w:t>
      </w:r>
      <w:r w:rsidR="006B6EB6">
        <w:rPr>
          <w:b/>
          <w:bCs/>
          <w:sz w:val="28"/>
          <w:szCs w:val="28"/>
          <w:lang w:val="uk-UA"/>
        </w:rPr>
        <w:t xml:space="preserve">             </w:t>
      </w:r>
      <w:r w:rsidR="003C473F" w:rsidRPr="003C473F">
        <w:rPr>
          <w:b/>
          <w:bCs/>
          <w:sz w:val="28"/>
          <w:szCs w:val="28"/>
          <w:lang w:val="uk-UA"/>
        </w:rPr>
        <w:t>Микола ЮРЧИШИН</w:t>
      </w:r>
    </w:p>
    <w:p w14:paraId="33E6B547" w14:textId="77777777" w:rsidR="003C473F" w:rsidRPr="003C473F" w:rsidRDefault="003C473F" w:rsidP="003C473F">
      <w:pPr>
        <w:pStyle w:val="a5"/>
      </w:pPr>
    </w:p>
    <w:p w14:paraId="5B12AF1F" w14:textId="77777777" w:rsidR="00B3236E" w:rsidRPr="003C473F" w:rsidRDefault="00B3236E" w:rsidP="003C473F">
      <w:pPr>
        <w:pStyle w:val="a5"/>
      </w:pPr>
    </w:p>
    <w:sectPr w:rsidR="00B3236E" w:rsidRPr="003C473F" w:rsidSect="003C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991F41"/>
    <w:multiLevelType w:val="hybridMultilevel"/>
    <w:tmpl w:val="4D0E78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D5799"/>
    <w:multiLevelType w:val="hybridMultilevel"/>
    <w:tmpl w:val="FBC43BEA"/>
    <w:lvl w:ilvl="0" w:tplc="51FCC5C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AC36FFC"/>
    <w:multiLevelType w:val="hybridMultilevel"/>
    <w:tmpl w:val="2AA67D06"/>
    <w:lvl w:ilvl="0" w:tplc="B2480C16">
      <w:start w:val="1"/>
      <w:numFmt w:val="decimal"/>
      <w:lvlText w:val="%1."/>
      <w:lvlJc w:val="left"/>
      <w:pPr>
        <w:ind w:left="127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1412578174">
    <w:abstractNumId w:val="2"/>
  </w:num>
  <w:num w:numId="2" w16cid:durableId="47345188">
    <w:abstractNumId w:val="0"/>
  </w:num>
  <w:num w:numId="3" w16cid:durableId="344746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4B"/>
    <w:rsid w:val="00026321"/>
    <w:rsid w:val="00066AA3"/>
    <w:rsid w:val="000A5B47"/>
    <w:rsid w:val="002D1EE3"/>
    <w:rsid w:val="00371510"/>
    <w:rsid w:val="003C473F"/>
    <w:rsid w:val="003E593B"/>
    <w:rsid w:val="004C3822"/>
    <w:rsid w:val="006137F1"/>
    <w:rsid w:val="00686063"/>
    <w:rsid w:val="006B0491"/>
    <w:rsid w:val="006B6EB6"/>
    <w:rsid w:val="008A65E8"/>
    <w:rsid w:val="00907FCC"/>
    <w:rsid w:val="00B175EA"/>
    <w:rsid w:val="00B3236E"/>
    <w:rsid w:val="00B733CC"/>
    <w:rsid w:val="00D4674B"/>
    <w:rsid w:val="00D72FD3"/>
    <w:rsid w:val="00DC268F"/>
    <w:rsid w:val="00E9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3CE6"/>
  <w15:chartTrackingRefBased/>
  <w15:docId w15:val="{A4090154-B86A-4445-BA16-926F5063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FD3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86063"/>
    <w:pPr>
      <w:spacing w:after="0" w:line="240" w:lineRule="auto"/>
      <w:ind w:left="18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character" w:customStyle="1" w:styleId="a4">
    <w:name w:val="Основний текст з відступом Знак"/>
    <w:basedOn w:val="a0"/>
    <w:link w:val="a3"/>
    <w:rsid w:val="00686063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5">
    <w:name w:val="No Spacing"/>
    <w:uiPriority w:val="1"/>
    <w:qFormat/>
    <w:rsid w:val="006860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6">
    <w:name w:val="List Paragraph"/>
    <w:basedOn w:val="a"/>
    <w:uiPriority w:val="34"/>
    <w:qFormat/>
    <w:rsid w:val="003C47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9</cp:revision>
  <cp:lastPrinted>2024-11-06T13:01:00Z</cp:lastPrinted>
  <dcterms:created xsi:type="dcterms:W3CDTF">2024-11-05T12:52:00Z</dcterms:created>
  <dcterms:modified xsi:type="dcterms:W3CDTF">2024-11-06T13:01:00Z</dcterms:modified>
</cp:coreProperties>
</file>