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2E1D4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27192AD6" wp14:editId="0B8D2352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4090B085" wp14:editId="09D0ACD8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E5D94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3B28CF42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27A3DE4F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5494538A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5955C2FA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4A25D599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803430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95ED49A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A93E6A">
        <w:rPr>
          <w:rFonts w:ascii="Times New Roman" w:hAnsi="Times New Roman"/>
          <w:b/>
          <w:bCs/>
          <w:sz w:val="28"/>
          <w:szCs w:val="28"/>
          <w:lang w:val="uk-UA"/>
        </w:rPr>
        <w:t>05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93E6A">
        <w:rPr>
          <w:rFonts w:ascii="Times New Roman" w:hAnsi="Times New Roman"/>
          <w:b/>
          <w:bCs/>
          <w:sz w:val="28"/>
          <w:szCs w:val="28"/>
          <w:lang w:val="uk-UA"/>
        </w:rPr>
        <w:t>грудня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809A2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93E6A">
        <w:rPr>
          <w:rFonts w:ascii="Times New Roman" w:hAnsi="Times New Roman"/>
          <w:b/>
          <w:bCs/>
          <w:sz w:val="28"/>
          <w:szCs w:val="28"/>
          <w:lang w:val="uk-UA"/>
        </w:rPr>
        <w:t>853</w:t>
      </w:r>
    </w:p>
    <w:p w14:paraId="260EF682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2713958C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355CD7CE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45CFB94D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4D04930B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4389DF31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1B443E9C" w14:textId="77777777"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BF6F92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997BF9" w:rsidRPr="004A3BE6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EF1099" w:rsidRPr="007C2EDE">
        <w:rPr>
          <w:rFonts w:ascii="Times New Roman" w:hAnsi="Times New Roman"/>
          <w:sz w:val="28"/>
          <w:szCs w:val="28"/>
          <w:lang w:val="uk-UA" w:eastAsia="ar-SA"/>
        </w:rPr>
        <w:t>0</w:t>
      </w:r>
      <w:r w:rsidR="007C2EDE">
        <w:rPr>
          <w:rFonts w:ascii="Times New Roman" w:hAnsi="Times New Roman"/>
          <w:sz w:val="28"/>
          <w:szCs w:val="28"/>
          <w:lang w:val="uk-UA" w:eastAsia="ar-SA"/>
        </w:rPr>
        <w:t>2</w:t>
      </w:r>
      <w:r w:rsidR="00997BF9" w:rsidRPr="007C2EDE">
        <w:rPr>
          <w:rFonts w:ascii="Times New Roman" w:hAnsi="Times New Roman"/>
          <w:sz w:val="28"/>
          <w:szCs w:val="28"/>
          <w:lang w:val="uk-UA" w:eastAsia="ar-SA"/>
        </w:rPr>
        <w:t>.</w:t>
      </w:r>
      <w:r w:rsidR="00EF1099" w:rsidRPr="007C2EDE">
        <w:rPr>
          <w:rFonts w:ascii="Times New Roman" w:hAnsi="Times New Roman"/>
          <w:sz w:val="28"/>
          <w:szCs w:val="28"/>
          <w:lang w:val="uk-UA" w:eastAsia="ar-SA"/>
        </w:rPr>
        <w:t>1</w:t>
      </w:r>
      <w:r w:rsidR="007C2EDE">
        <w:rPr>
          <w:rFonts w:ascii="Times New Roman" w:hAnsi="Times New Roman"/>
          <w:sz w:val="28"/>
          <w:szCs w:val="28"/>
          <w:lang w:val="uk-UA" w:eastAsia="ar-SA"/>
        </w:rPr>
        <w:t>2</w:t>
      </w:r>
      <w:r w:rsidR="00997BF9" w:rsidRPr="007C2EDE">
        <w:rPr>
          <w:rFonts w:ascii="Times New Roman" w:hAnsi="Times New Roman"/>
          <w:sz w:val="28"/>
          <w:szCs w:val="28"/>
          <w:lang w:val="uk-UA" w:eastAsia="ar-SA"/>
        </w:rPr>
        <w:t>.2024р.</w:t>
      </w:r>
      <w:r w:rsidRPr="007C2EDE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2422980D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5E2FF919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1740DC5" w14:textId="77777777"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14:paraId="0C4128AB" w14:textId="77777777"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AC1E364" w14:textId="77777777"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B3D40CE" w14:textId="77777777" w:rsidR="00BF6F92" w:rsidRDefault="002F12C3" w:rsidP="00BF6F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BF6F92">
        <w:rPr>
          <w:rFonts w:ascii="Times New Roman" w:hAnsi="Times New Roman"/>
          <w:sz w:val="28"/>
          <w:szCs w:val="28"/>
          <w:lang w:val="uk-UA" w:eastAsia="ar-SA"/>
        </w:rPr>
        <w:t>Дозволити видалення трьох дерев породи тополя, що знаходяться на території загального користування по вул. Мічуріна в с. В. Митник</w:t>
      </w:r>
      <w:r w:rsidR="00BF6F92"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 w:rsidR="00BF6F92">
        <w:rPr>
          <w:rFonts w:ascii="Times New Roman" w:hAnsi="Times New Roman"/>
          <w:sz w:val="28"/>
          <w:szCs w:val="28"/>
          <w:lang w:val="uk-UA" w:eastAsia="ar-SA"/>
        </w:rPr>
        <w:t xml:space="preserve">, які мають незадовільний </w:t>
      </w:r>
      <w:r w:rsidR="00BF6F92"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="00BF6F92"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 w:rsidR="00BF6F92">
        <w:rPr>
          <w:rFonts w:ascii="Times New Roman" w:hAnsi="Times New Roman"/>
          <w:sz w:val="28"/>
          <w:szCs w:val="28"/>
          <w:lang w:val="uk-UA"/>
        </w:rPr>
        <w:t xml:space="preserve">о-небезпечні, </w:t>
      </w:r>
      <w:r w:rsidR="00BB386F">
        <w:rPr>
          <w:rFonts w:ascii="Times New Roman" w:hAnsi="Times New Roman"/>
          <w:sz w:val="28"/>
          <w:szCs w:val="28"/>
          <w:lang w:val="uk-UA"/>
        </w:rPr>
        <w:t xml:space="preserve">сухо вершинні, </w:t>
      </w:r>
      <w:r w:rsidR="00BF6F92">
        <w:rPr>
          <w:rFonts w:ascii="Times New Roman" w:hAnsi="Times New Roman"/>
          <w:sz w:val="28"/>
          <w:szCs w:val="28"/>
          <w:lang w:val="uk-UA"/>
        </w:rPr>
        <w:t>вкриті омелою</w:t>
      </w:r>
      <w:r w:rsidR="00BF6F92" w:rsidRPr="001B62C3">
        <w:rPr>
          <w:rFonts w:ascii="Times New Roman" w:hAnsi="Times New Roman"/>
          <w:sz w:val="28"/>
          <w:szCs w:val="28"/>
          <w:lang w:val="uk-UA"/>
        </w:rPr>
        <w:t>)</w:t>
      </w:r>
      <w:r w:rsidR="00BF6F92">
        <w:rPr>
          <w:rFonts w:ascii="Times New Roman" w:hAnsi="Times New Roman"/>
          <w:sz w:val="28"/>
          <w:szCs w:val="28"/>
          <w:lang w:val="uk-UA"/>
        </w:rPr>
        <w:t>;</w:t>
      </w:r>
    </w:p>
    <w:p w14:paraId="37EBF1A2" w14:textId="77777777" w:rsidR="00BF6F92" w:rsidRDefault="00BF6F92" w:rsidP="00BF6F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A1A2AC" w14:textId="77777777" w:rsidR="00BF6F92" w:rsidRDefault="00BF6F92" w:rsidP="00BF6F92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ровести формувальне обрізування </w:t>
      </w:r>
      <w:r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>
        <w:rPr>
          <w:rFonts w:ascii="Times New Roman" w:hAnsi="Times New Roman"/>
          <w:sz w:val="28"/>
          <w:szCs w:val="28"/>
          <w:lang w:val="uk-UA" w:eastAsia="ar-SA"/>
        </w:rPr>
        <w:t>а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>
        <w:rPr>
          <w:rFonts w:ascii="Times New Roman" w:hAnsi="Times New Roman"/>
          <w:sz w:val="28"/>
          <w:szCs w:val="28"/>
          <w:lang w:val="uk-UA" w:eastAsia="ar-SA"/>
        </w:rPr>
        <w:t>ясен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>
        <w:rPr>
          <w:rFonts w:ascii="Times New Roman" w:hAnsi="Times New Roman"/>
          <w:sz w:val="28"/>
          <w:szCs w:val="28"/>
          <w:lang w:val="uk-UA" w:eastAsia="ar-SA"/>
        </w:rPr>
        <w:t>и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Pr="00A0082A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по </w:t>
      </w:r>
      <w:r>
        <w:rPr>
          <w:rFonts w:ascii="Times New Roman" w:hAnsi="Times New Roman"/>
          <w:sz w:val="28"/>
          <w:szCs w:val="28"/>
          <w:lang w:val="uk-UA" w:eastAsia="uk-UA"/>
        </w:rPr>
        <w:t>вул</w:t>
      </w:r>
      <w:r w:rsidRPr="00A0082A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Гарнізонна</w:t>
      </w:r>
      <w:r w:rsidRPr="00A0082A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>
        <w:rPr>
          <w:rFonts w:ascii="Times New Roman" w:hAnsi="Times New Roman"/>
          <w:sz w:val="28"/>
          <w:szCs w:val="28"/>
          <w:lang w:val="uk-UA" w:eastAsia="ar-SA"/>
        </w:rPr>
        <w:t>е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>
        <w:rPr>
          <w:rFonts w:ascii="Times New Roman" w:hAnsi="Times New Roman"/>
          <w:sz w:val="28"/>
          <w:szCs w:val="28"/>
          <w:lang w:val="uk-UA" w:eastAsia="ar-SA"/>
        </w:rPr>
        <w:t>є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задовільний стан</w:t>
      </w:r>
      <w:r>
        <w:rPr>
          <w:rFonts w:ascii="Times New Roman" w:hAnsi="Times New Roman"/>
          <w:sz w:val="28"/>
          <w:szCs w:val="28"/>
          <w:lang w:val="uk-UA" w:eastAsia="ar-SA"/>
        </w:rPr>
        <w:t>;</w:t>
      </w:r>
    </w:p>
    <w:p w14:paraId="60EAA3FB" w14:textId="77777777" w:rsidR="00BF6F92" w:rsidRDefault="00BF6F92" w:rsidP="00BF6F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A1CBFF" w14:textId="77777777" w:rsidR="00BF6F92" w:rsidRPr="00BF6F92" w:rsidRDefault="00BF6F92" w:rsidP="00BF6F92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ровести формувальне обрізування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трьох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>
        <w:rPr>
          <w:rFonts w:ascii="Times New Roman" w:hAnsi="Times New Roman"/>
          <w:sz w:val="28"/>
          <w:szCs w:val="28"/>
          <w:lang w:val="uk-UA" w:eastAsia="ar-SA"/>
        </w:rPr>
        <w:t>горіх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>
        <w:rPr>
          <w:rFonts w:ascii="Times New Roman" w:hAnsi="Times New Roman"/>
          <w:sz w:val="28"/>
          <w:szCs w:val="28"/>
          <w:lang w:val="uk-UA" w:eastAsia="ar-SA"/>
        </w:rPr>
        <w:t>я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Pr="00A0082A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по </w:t>
      </w:r>
      <w:r>
        <w:rPr>
          <w:rFonts w:ascii="Times New Roman" w:hAnsi="Times New Roman"/>
          <w:sz w:val="28"/>
          <w:szCs w:val="28"/>
          <w:lang w:val="uk-UA" w:eastAsia="uk-UA"/>
        </w:rPr>
        <w:t>вул</w:t>
      </w:r>
      <w:r w:rsidRPr="00A0082A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Гарнізонна</w:t>
      </w:r>
      <w:r w:rsidRPr="00A0082A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задовільний стан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6E1BBA1E" w14:textId="77777777" w:rsidR="0093274C" w:rsidRDefault="0093274C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C011DA" w14:textId="77777777"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BF6F92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дерев, зазначен</w:t>
      </w:r>
      <w:r w:rsidR="00BF6F92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підпункті 1.1 пункту 1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оприбуткування через бухгалтерію, а гілки та непридатну деревину утилізувати, склавши відповідний акт.</w:t>
      </w:r>
    </w:p>
    <w:p w14:paraId="3B79A2E6" w14:textId="77777777" w:rsidR="00A4354F" w:rsidRDefault="00A4354F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446B2F11" w14:textId="77777777" w:rsidR="00B34D71" w:rsidRDefault="00945BBE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B34D71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B34D7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цього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рішення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голови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34D71">
        <w:rPr>
          <w:rFonts w:ascii="Times New Roman" w:hAnsi="Times New Roman"/>
          <w:sz w:val="28"/>
          <w:szCs w:val="28"/>
        </w:rPr>
        <w:t>питань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органів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міської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ради </w:t>
      </w:r>
      <w:r w:rsidR="00B34D71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B34D71">
        <w:rPr>
          <w:rFonts w:ascii="Times New Roman" w:hAnsi="Times New Roman"/>
          <w:sz w:val="28"/>
          <w:szCs w:val="28"/>
        </w:rPr>
        <w:t>.</w:t>
      </w:r>
      <w:r w:rsidR="00B34D71">
        <w:rPr>
          <w:rFonts w:ascii="Times New Roman" w:hAnsi="Times New Roman"/>
          <w:sz w:val="24"/>
          <w:szCs w:val="24"/>
        </w:rPr>
        <w:t xml:space="preserve">   </w:t>
      </w:r>
    </w:p>
    <w:p w14:paraId="5EF96D06" w14:textId="77777777"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21D874D2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08065683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7631983C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7AA1BEC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3FE1CC2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6A1E0CB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B39ACED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EABF07D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535D6EF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D835B7A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3592A31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EB46F99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B29F33D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365168B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81EB2DB" w14:textId="77777777"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E3E4CE8" w14:textId="77777777" w:rsidR="00AA23FC" w:rsidRDefault="00AA23FC" w:rsidP="00A14542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AA23FC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27B04ED9"/>
    <w:multiLevelType w:val="hybridMultilevel"/>
    <w:tmpl w:val="8230E1F4"/>
    <w:lvl w:ilvl="0" w:tplc="154C86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93510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230038">
    <w:abstractNumId w:val="5"/>
  </w:num>
  <w:num w:numId="3" w16cid:durableId="805397281">
    <w:abstractNumId w:val="1"/>
  </w:num>
  <w:num w:numId="4" w16cid:durableId="8751921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931474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2836499">
    <w:abstractNumId w:val="3"/>
  </w:num>
  <w:num w:numId="7" w16cid:durableId="1786347079">
    <w:abstractNumId w:val="4"/>
  </w:num>
  <w:num w:numId="8" w16cid:durableId="84096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D7254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46094"/>
    <w:rsid w:val="004566B1"/>
    <w:rsid w:val="0046021B"/>
    <w:rsid w:val="00464982"/>
    <w:rsid w:val="00487E35"/>
    <w:rsid w:val="0049566E"/>
    <w:rsid w:val="004A3BE6"/>
    <w:rsid w:val="004A6A3D"/>
    <w:rsid w:val="004B3B2D"/>
    <w:rsid w:val="004B5792"/>
    <w:rsid w:val="004C1F7C"/>
    <w:rsid w:val="004C3E95"/>
    <w:rsid w:val="004C580E"/>
    <w:rsid w:val="004C6F55"/>
    <w:rsid w:val="004D164A"/>
    <w:rsid w:val="004D5C63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2EDE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1ECB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3470"/>
    <w:rsid w:val="008C5F66"/>
    <w:rsid w:val="008C7D7A"/>
    <w:rsid w:val="008D4EFA"/>
    <w:rsid w:val="008D7FE2"/>
    <w:rsid w:val="008E5F65"/>
    <w:rsid w:val="009056B1"/>
    <w:rsid w:val="00915DF5"/>
    <w:rsid w:val="00925805"/>
    <w:rsid w:val="0093274C"/>
    <w:rsid w:val="00944692"/>
    <w:rsid w:val="00945BBE"/>
    <w:rsid w:val="009558B5"/>
    <w:rsid w:val="009558DC"/>
    <w:rsid w:val="00997BF9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14542"/>
    <w:rsid w:val="00A20D3C"/>
    <w:rsid w:val="00A303F4"/>
    <w:rsid w:val="00A37C28"/>
    <w:rsid w:val="00A40C55"/>
    <w:rsid w:val="00A4354F"/>
    <w:rsid w:val="00A515E4"/>
    <w:rsid w:val="00A54A6B"/>
    <w:rsid w:val="00A566EF"/>
    <w:rsid w:val="00A6146E"/>
    <w:rsid w:val="00A8542C"/>
    <w:rsid w:val="00A917E2"/>
    <w:rsid w:val="00A93E6A"/>
    <w:rsid w:val="00AA23FC"/>
    <w:rsid w:val="00AC2FBA"/>
    <w:rsid w:val="00AC5169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B386F"/>
    <w:rsid w:val="00BC04ED"/>
    <w:rsid w:val="00BD1D34"/>
    <w:rsid w:val="00BD42A3"/>
    <w:rsid w:val="00BE293B"/>
    <w:rsid w:val="00BF3178"/>
    <w:rsid w:val="00BF6F92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B5C8C"/>
    <w:rsid w:val="00CE11AF"/>
    <w:rsid w:val="00CE1F44"/>
    <w:rsid w:val="00D11DF1"/>
    <w:rsid w:val="00D16905"/>
    <w:rsid w:val="00D31753"/>
    <w:rsid w:val="00D377BC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176C3"/>
    <w:rsid w:val="00E31E22"/>
    <w:rsid w:val="00E31F75"/>
    <w:rsid w:val="00E3338B"/>
    <w:rsid w:val="00E37E05"/>
    <w:rsid w:val="00E471F5"/>
    <w:rsid w:val="00E83140"/>
    <w:rsid w:val="00E96884"/>
    <w:rsid w:val="00E973E4"/>
    <w:rsid w:val="00EB44AA"/>
    <w:rsid w:val="00EC6409"/>
    <w:rsid w:val="00ED59EF"/>
    <w:rsid w:val="00EE2F84"/>
    <w:rsid w:val="00EF02C7"/>
    <w:rsid w:val="00EF1099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38C7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4C5C3"/>
  <w15:docId w15:val="{EF66A328-D648-470B-9F67-78779039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2019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9</cp:revision>
  <cp:lastPrinted>2024-12-05T11:10:00Z</cp:lastPrinted>
  <dcterms:created xsi:type="dcterms:W3CDTF">2024-12-02T06:20:00Z</dcterms:created>
  <dcterms:modified xsi:type="dcterms:W3CDTF">2024-12-05T12:16:00Z</dcterms:modified>
</cp:coreProperties>
</file>