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173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uk-UA" w:eastAsia="ru-RU"/>
        </w:rPr>
      </w:pPr>
    </w:p>
    <w:p w14:paraId="53E5CBF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drawing>
          <wp:inline distT="0" distB="0" distL="0" distR="0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E33F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УКРАЇНА</w:t>
      </w:r>
    </w:p>
    <w:p w14:paraId="4EAC934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4D99D62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ВІННИЦЬКОЇ ОБЛАСТІ</w:t>
      </w:r>
    </w:p>
    <w:p w14:paraId="21B8FF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512A70C6">
      <w:pPr>
        <w:tabs>
          <w:tab w:val="center" w:pos="4818"/>
          <w:tab w:val="left" w:pos="831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Р І Ш Е Н Н Я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</w:p>
    <w:p w14:paraId="643546C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AE91AE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від  __ січня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202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  №___</w:t>
      </w:r>
    </w:p>
    <w:p w14:paraId="0BB91AB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</w:p>
    <w:p w14:paraId="57434E7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</w:p>
    <w:p w14:paraId="4C26704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</w:p>
    <w:p w14:paraId="79AEBC24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28"/>
          <w:szCs w:val="28"/>
          <w:lang w:val="uk-UA" w:eastAsia="ru-RU"/>
        </w:rPr>
        <w:t>Про встановлення лімітів споживання</w:t>
      </w:r>
    </w:p>
    <w:p w14:paraId="3F74BB8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енергоносіїв та водопостачання бюджетним</w:t>
      </w:r>
    </w:p>
    <w:p w14:paraId="7C4BB71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установам Хмільницької міської </w:t>
      </w:r>
    </w:p>
    <w:p w14:paraId="7FBC916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територіальної громади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0023DDF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7B0603D8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</w:p>
    <w:p w14:paraId="30CE767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Відповідно до п. 11.6 рішення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68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сесії міської ради 8 скликання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від  20.12.202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р.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3140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«Про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бюджет Хмільницької міської територіальної громади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рік»,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 керуючись ст.ст. 28, 59 Закону України «Про місцеве  самоврядування в Україні»,  виконком міської ради</w:t>
      </w:r>
    </w:p>
    <w:p w14:paraId="7BA4C61E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</w:p>
    <w:p w14:paraId="7B5160E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7BFEC532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</w:p>
    <w:p w14:paraId="77DFFC2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1. Затвердити ліміти споживання енергоносіїв та водопостачання у натуральних показниках, виходячи з асигнувань, затверджених в кошторисах бюджетних установ на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рік,  згідно додатку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.</w:t>
      </w:r>
    </w:p>
    <w:p w14:paraId="66DA7C0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2. Покласти персональну відповідальність за дотримання затверджених лімітів споживання  енергоносіїв та водопостачання на керівників бюджетних установ і організацій.</w:t>
      </w:r>
    </w:p>
    <w:p w14:paraId="66D3FF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3. Розпорядникам бюджетних коштів надавати не пізніше 05 числа місяця наступного за звітним в управління агроекономічного розвитку та євроінтеграції міської ради інформацію щодо спожитих енергоресурсів в натуральному виразі.</w:t>
      </w:r>
    </w:p>
    <w:p w14:paraId="6E020E4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4. Контроль за виконанням цього рішення покласти на заступника міського голови з питань діяльності виконавчих органів міської ради згідно  розподілу обов’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язків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.</w:t>
      </w:r>
    </w:p>
    <w:p w14:paraId="5FEB081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</w:p>
    <w:p w14:paraId="56A176A0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 </w:t>
      </w:r>
    </w:p>
    <w:p w14:paraId="2ED41373"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sectPr>
          <w:footerReference r:id="rId5" w:type="default"/>
          <w:pgSz w:w="11906" w:h="16838"/>
          <w:pgMar w:top="851" w:right="851" w:bottom="851" w:left="1418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  <w:t xml:space="preserve">                 Микола ЮРЧИШИН</w:t>
      </w:r>
    </w:p>
    <w:p w14:paraId="3323F2C1">
      <w:pPr>
        <w:spacing w:after="0" w:line="240" w:lineRule="auto"/>
        <w:ind w:left="10800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</w:t>
      </w:r>
    </w:p>
    <w:p w14:paraId="0524AF95">
      <w:pPr>
        <w:spacing w:after="0" w:line="240" w:lineRule="auto"/>
        <w:ind w:left="1080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Додаток</w:t>
      </w:r>
    </w:p>
    <w:p w14:paraId="6B7095F5">
      <w:pPr>
        <w:spacing w:after="0" w:line="240" w:lineRule="auto"/>
        <w:ind w:firstLine="7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              до рішення виконкому міської ради  </w:t>
      </w:r>
    </w:p>
    <w:p w14:paraId="5935C5FF">
      <w:pPr>
        <w:spacing w:after="0" w:line="240" w:lineRule="auto"/>
        <w:ind w:left="10080" w:firstLine="7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            від  __ січня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р. №__</w:t>
      </w:r>
    </w:p>
    <w:p w14:paraId="7EF9BA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ru-RU"/>
        </w:rPr>
      </w:pPr>
    </w:p>
    <w:p w14:paraId="4D6EEC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362BB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АСИГНУВАНЬ, ЗАТВЕРДЖЕНИХ В КОШТОРИСАХ</w:t>
      </w:r>
    </w:p>
    <w:p w14:paraId="4109CA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  <w:t>БЮДЖЕТНИХ УСТАНОВ НА 202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uk-UA" w:eastAsia="ru-RU"/>
        </w:rPr>
        <w:t>5</w:t>
      </w:r>
      <w:r>
        <w:rPr>
          <w:rFonts w:ascii="Times New Roman" w:hAnsi="Times New Roman" w:eastAsia="Times New Roman" w:cs="Times New Roman"/>
          <w:b/>
          <w:sz w:val="20"/>
          <w:szCs w:val="20"/>
          <w:lang w:val="uk-UA" w:eastAsia="ru-RU"/>
        </w:rPr>
        <w:t xml:space="preserve"> РІК</w:t>
      </w:r>
    </w:p>
    <w:tbl>
      <w:tblPr>
        <w:tblStyle w:val="3"/>
        <w:tblW w:w="16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14:paraId="5C5E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29" w:type="dxa"/>
            <w:vMerge w:val="restart"/>
          </w:tcPr>
          <w:p w14:paraId="632F705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2DF6AF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BA644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64A21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396DF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4B7A9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37F93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6F3AB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</w:p>
          <w:p w14:paraId="3A9AD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 та водовідведення</w:t>
            </w:r>
          </w:p>
        </w:tc>
        <w:tc>
          <w:tcPr>
            <w:tcW w:w="1655" w:type="dxa"/>
            <w:vMerge w:val="restart"/>
          </w:tcPr>
          <w:p w14:paraId="60D4C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5EE79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</w:p>
          <w:p w14:paraId="7596B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31E71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0A896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</w:p>
          <w:p w14:paraId="54983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6E814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715B7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14:paraId="2E5D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29" w:type="dxa"/>
            <w:vMerge w:val="continue"/>
          </w:tcPr>
          <w:p w14:paraId="3AC755C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 w:val="continue"/>
          </w:tcPr>
          <w:p w14:paraId="0C32CC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 w:val="continue"/>
          </w:tcPr>
          <w:p w14:paraId="13D45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 w:val="continue"/>
          </w:tcPr>
          <w:p w14:paraId="53F42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 w:val="continue"/>
          </w:tcPr>
          <w:p w14:paraId="58BEA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 w:val="continue"/>
          </w:tcPr>
          <w:p w14:paraId="25476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3FA7E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276D3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2341AD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29A4E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3759C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</w:p>
          <w:p w14:paraId="099C8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55B22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14:paraId="5B77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29" w:type="dxa"/>
          </w:tcPr>
          <w:p w14:paraId="66CE3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111BC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7188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</w:p>
        </w:tc>
        <w:tc>
          <w:tcPr>
            <w:tcW w:w="1350" w:type="dxa"/>
          </w:tcPr>
          <w:p w14:paraId="284B9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75F941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76561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60FFEC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5513E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7858B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7EFBF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23258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71BF8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14:paraId="0C16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129" w:type="dxa"/>
          </w:tcPr>
          <w:p w14:paraId="193724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73857B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62E561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4DA4F6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16241A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78264</w:t>
            </w:r>
          </w:p>
        </w:tc>
        <w:tc>
          <w:tcPr>
            <w:tcW w:w="1450" w:type="dxa"/>
          </w:tcPr>
          <w:p w14:paraId="022AA68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3943897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6EFDA7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1403270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57FC8A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E66168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7D7BA9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1ABD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129" w:type="dxa"/>
          </w:tcPr>
          <w:p w14:paraId="561146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6FCE70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5DC03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2C5967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612AB69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3EAA8FE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305F3F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10F1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A0D1A8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73BE7B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DA76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AAAE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C2F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129" w:type="dxa"/>
          </w:tcPr>
          <w:p w14:paraId="724492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4BBD45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371B7E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4CDA31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4FF6897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40055BF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28A63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BBD2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365338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C761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94785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7CFD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60D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</w:tcPr>
          <w:p w14:paraId="0CBFC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color="auto" w:sz="4" w:space="0"/>
            </w:tcBorders>
          </w:tcPr>
          <w:p w14:paraId="351273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color="auto" w:sz="4" w:space="0"/>
            </w:tcBorders>
          </w:tcPr>
          <w:p w14:paraId="1FE994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14:paraId="5EE12D3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color="auto" w:sz="4" w:space="0"/>
            </w:tcBorders>
          </w:tcPr>
          <w:p w14:paraId="7F90217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1450" w:type="dxa"/>
            <w:tcBorders>
              <w:bottom w:val="single" w:color="auto" w:sz="4" w:space="0"/>
            </w:tcBorders>
          </w:tcPr>
          <w:p w14:paraId="5760E2E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color="auto" w:sz="4" w:space="0"/>
            </w:tcBorders>
          </w:tcPr>
          <w:p w14:paraId="3AEE21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14:paraId="5C8C98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color="auto" w:sz="4" w:space="0"/>
            </w:tcBorders>
          </w:tcPr>
          <w:p w14:paraId="18D06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color="auto" w:sz="4" w:space="0"/>
            </w:tcBorders>
          </w:tcPr>
          <w:p w14:paraId="0DF029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color="auto" w:sz="4" w:space="0"/>
            </w:tcBorders>
          </w:tcPr>
          <w:p w14:paraId="517CA0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color="auto" w:sz="4" w:space="0"/>
            </w:tcBorders>
          </w:tcPr>
          <w:p w14:paraId="352829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6D3A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129" w:type="dxa"/>
            <w:tcBorders>
              <w:top w:val="single" w:color="auto" w:sz="4" w:space="0"/>
              <w:right w:val="nil"/>
            </w:tcBorders>
          </w:tcPr>
          <w:p w14:paraId="67F8EC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  <w:tcBorders>
              <w:top w:val="single" w:color="auto" w:sz="4" w:space="0"/>
              <w:left w:val="nil"/>
            </w:tcBorders>
          </w:tcPr>
          <w:p w14:paraId="539C9B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822" w:type="dxa"/>
            <w:tcBorders>
              <w:top w:val="single" w:color="auto" w:sz="4" w:space="0"/>
            </w:tcBorders>
          </w:tcPr>
          <w:p w14:paraId="39FD41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</w:tcPr>
          <w:p w14:paraId="43BAC5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color="auto" w:sz="4" w:space="0"/>
            </w:tcBorders>
          </w:tcPr>
          <w:p w14:paraId="6F2C0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color="auto" w:sz="4" w:space="0"/>
            </w:tcBorders>
          </w:tcPr>
          <w:p w14:paraId="07C3C1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color="auto" w:sz="4" w:space="0"/>
            </w:tcBorders>
          </w:tcPr>
          <w:p w14:paraId="7BDFEB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 w14:paraId="5853DD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</w:tcPr>
          <w:p w14:paraId="24772E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color="auto" w:sz="4" w:space="0"/>
            </w:tcBorders>
          </w:tcPr>
          <w:p w14:paraId="0B45F2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color="auto" w:sz="4" w:space="0"/>
            </w:tcBorders>
          </w:tcPr>
          <w:p w14:paraId="157E4B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color="auto" w:sz="4" w:space="0"/>
            </w:tcBorders>
          </w:tcPr>
          <w:p w14:paraId="292AE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14:paraId="79FD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29" w:type="dxa"/>
          </w:tcPr>
          <w:p w14:paraId="745E1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59677D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Керівництво і управління</w:t>
            </w:r>
          </w:p>
        </w:tc>
        <w:tc>
          <w:tcPr>
            <w:tcW w:w="822" w:type="dxa"/>
          </w:tcPr>
          <w:p w14:paraId="724018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007DC1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689227C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A0BFE1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491E9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64743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6EE63D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62796B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71CF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CB72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5080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29" w:type="dxa"/>
          </w:tcPr>
          <w:p w14:paraId="0B3044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55C0A3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Дошкільні заклади освіти</w:t>
            </w:r>
          </w:p>
        </w:tc>
        <w:tc>
          <w:tcPr>
            <w:tcW w:w="822" w:type="dxa"/>
          </w:tcPr>
          <w:p w14:paraId="5A4052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0B2ACE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11A09D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59BA66B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5F0464F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46A2E8D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2CB836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047C03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8E937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CBD2D5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2BFB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29" w:type="dxa"/>
          </w:tcPr>
          <w:p w14:paraId="765AC9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13F15D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Загальноосвітні заклади</w:t>
            </w:r>
          </w:p>
        </w:tc>
        <w:tc>
          <w:tcPr>
            <w:tcW w:w="822" w:type="dxa"/>
          </w:tcPr>
          <w:p w14:paraId="2DA30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2B88BD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5CD9B9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27B05F7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344C35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6AB1EE3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470CFC4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5836845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E7FA3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B3DB9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52AF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29" w:type="dxa"/>
          </w:tcPr>
          <w:p w14:paraId="6FAAB4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02DBE5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Позашкільні заклади освіти</w:t>
            </w:r>
          </w:p>
        </w:tc>
        <w:tc>
          <w:tcPr>
            <w:tcW w:w="822" w:type="dxa"/>
          </w:tcPr>
          <w:p w14:paraId="48FD46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781275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70D019D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7A7D0F8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2AC952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86497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612CD7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6A618B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3A20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FF26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600A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29" w:type="dxa"/>
          </w:tcPr>
          <w:p w14:paraId="3BA42C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611141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243EDF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Інші заклади  освіти:</w:t>
            </w:r>
          </w:p>
        </w:tc>
        <w:tc>
          <w:tcPr>
            <w:tcW w:w="822" w:type="dxa"/>
          </w:tcPr>
          <w:p w14:paraId="1B06DF6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1B668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7DD806D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638BE5D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08FD1A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0E815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294962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6950CC8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BC23A2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53D69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5034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29" w:type="dxa"/>
          </w:tcPr>
          <w:p w14:paraId="341FF8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499140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Інклюзивно-ресурсний центр</w:t>
            </w:r>
          </w:p>
        </w:tc>
        <w:tc>
          <w:tcPr>
            <w:tcW w:w="822" w:type="dxa"/>
          </w:tcPr>
          <w:p w14:paraId="646DFB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A6604A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66CCF01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5F23FE3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02DB9B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DE7A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A4F486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4E9889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CE892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142F1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2191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9" w:type="dxa"/>
          </w:tcPr>
          <w:p w14:paraId="03501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31BF89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1C0D9D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5159709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6F4118D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2F639F1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BDC0A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3919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26D8E3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1FF50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5102E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8E2D8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98A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</w:tcPr>
          <w:p w14:paraId="0B2CC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5917C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1BE43A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7FD804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Дитячо - юнацька спортивна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53801C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D2CF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825096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1BBCD1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097A318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CB8601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0F78A4C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84A758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4826E8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B8B47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8B01C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9379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749DC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4E4C41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73B7C2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744C4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E8951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42440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2F36F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  <w:p w14:paraId="3DD543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518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</w:tcPr>
          <w:p w14:paraId="3B1AF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15C0F60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6AB4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3FDCE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0AEEB03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01EC1BD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59F578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91D8F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E28B4B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AA8F2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E783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55CD3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43EE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</w:tcPr>
          <w:p w14:paraId="02F30A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40F8CD0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23DF0F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F754A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11B6336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15DF12D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29E3B2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F4A837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8A3612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7ED2C99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778D91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D244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0DA8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</w:tcPr>
          <w:p w14:paraId="1CB8B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5C301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552299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B78703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675DAA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3251148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6B8C4D5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07ED59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CD518D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3626A3C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3670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2A777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871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9" w:type="dxa"/>
          </w:tcPr>
          <w:p w14:paraId="1C18A0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77D2E5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«Бібліотека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для дорослих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70CADC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169F39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48B19E6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6115922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1394D4B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4FB1FFB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AAC245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8FBDA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FC3A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7537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870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76F5C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4CEA99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5F176C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0A769D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51951C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6062E81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4D6F408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0B6A6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0FD2EA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5BF3C2F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18A5E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4CFC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0856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4F935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63A2BE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імені Василя Порика» Хмільницької міської ради</w:t>
            </w:r>
          </w:p>
        </w:tc>
        <w:tc>
          <w:tcPr>
            <w:tcW w:w="822" w:type="dxa"/>
          </w:tcPr>
          <w:p w14:paraId="758176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2AD337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499C6A5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10A987F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52D119B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AD37FC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ED9E56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6841D69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0D322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ECFE3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1A2C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0ADD4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6720D0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70E94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06352C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3D6AE17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4858C8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1114C07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42987F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852525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792EC41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225F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6B934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563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3F86ED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366388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2383EE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754F5B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3162236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1CF4DE5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790190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C071A3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785E10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7616F86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4545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E87A8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00ED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432D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3F982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з питань охорони здоров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4A5363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7C1CC11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7627C9B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F73881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3E39B7B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74AF3E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17CA74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462978D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00E0F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685AA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59E2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366301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0F3B28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6B8294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0B993FB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112E18B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3075DD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34B2B48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6C48D3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D6944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4A7E68B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E830E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34E1EA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348E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</w:tcPr>
          <w:p w14:paraId="67A19F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3E80B7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6B1B5E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3F8AE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464F241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652827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5073B24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18A375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E79C2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01EBDB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0660E2F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4DF113B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14:paraId="702F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2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46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7C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9D4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8B8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9E1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DBEF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CA1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CD5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61A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3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2C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14:paraId="5EFE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29" w:type="dxa"/>
          </w:tcPr>
          <w:p w14:paraId="6B166EE2">
            <w:pPr>
              <w:tabs>
                <w:tab w:val="left" w:pos="921"/>
              </w:tabs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202F2D5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  <w:vAlign w:val="top"/>
          </w:tcPr>
          <w:p w14:paraId="662A95D1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0AC25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37217</w:t>
            </w:r>
          </w:p>
        </w:tc>
        <w:tc>
          <w:tcPr>
            <w:tcW w:w="1655" w:type="dxa"/>
            <w:shd w:val="clear" w:color="auto" w:fill="auto"/>
            <w:vAlign w:val="top"/>
          </w:tcPr>
          <w:p w14:paraId="5C3E3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1517427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5B0032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621929</w:t>
            </w:r>
          </w:p>
        </w:tc>
        <w:tc>
          <w:tcPr>
            <w:tcW w:w="748" w:type="dxa"/>
            <w:shd w:val="clear" w:color="auto" w:fill="auto"/>
            <w:vAlign w:val="top"/>
          </w:tcPr>
          <w:p w14:paraId="31AFB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3C32B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FF93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1931</w:t>
            </w:r>
          </w:p>
        </w:tc>
        <w:tc>
          <w:tcPr>
            <w:tcW w:w="712" w:type="dxa"/>
            <w:shd w:val="clear" w:color="auto" w:fill="auto"/>
            <w:vAlign w:val="top"/>
          </w:tcPr>
          <w:p w14:paraId="15C0D8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  <w:vAlign w:val="top"/>
          </w:tcPr>
          <w:p w14:paraId="222DE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  <w:vAlign w:val="top"/>
          </w:tcPr>
          <w:p w14:paraId="565A3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uk-UA" w:eastAsia="ru-RU"/>
              </w:rPr>
              <w:t>20</w:t>
            </w:r>
          </w:p>
        </w:tc>
      </w:tr>
    </w:tbl>
    <w:p w14:paraId="4255F0C9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34299155">
      <w:pPr>
        <w:spacing w:after="0" w:line="240" w:lineRule="auto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sectPr>
      <w:pgSz w:w="16838" w:h="11906" w:orient="landscape"/>
      <w:pgMar w:top="181" w:right="851" w:bottom="18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68D0D">
    <w:pPr>
      <w:pStyle w:val="5"/>
      <w:rPr>
        <w:lang w:val="uk-UA"/>
      </w:rPr>
    </w:pPr>
  </w:p>
  <w:p w14:paraId="626DFF1E">
    <w:pPr>
      <w:pStyle w:val="5"/>
      <w:rPr>
        <w:lang w:val="uk-UA"/>
      </w:rPr>
    </w:pP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C9"/>
    <w:rsid w:val="00002EFB"/>
    <w:rsid w:val="00004C89"/>
    <w:rsid w:val="00007734"/>
    <w:rsid w:val="0001076A"/>
    <w:rsid w:val="00015926"/>
    <w:rsid w:val="000321D6"/>
    <w:rsid w:val="00045672"/>
    <w:rsid w:val="000A65C0"/>
    <w:rsid w:val="000D1234"/>
    <w:rsid w:val="0010320D"/>
    <w:rsid w:val="00125385"/>
    <w:rsid w:val="00156F2D"/>
    <w:rsid w:val="001C583F"/>
    <w:rsid w:val="001E2071"/>
    <w:rsid w:val="002443D9"/>
    <w:rsid w:val="0026429F"/>
    <w:rsid w:val="00277589"/>
    <w:rsid w:val="002B5397"/>
    <w:rsid w:val="00304A3C"/>
    <w:rsid w:val="00323F60"/>
    <w:rsid w:val="0032556F"/>
    <w:rsid w:val="00332CCE"/>
    <w:rsid w:val="003510DE"/>
    <w:rsid w:val="00354DC9"/>
    <w:rsid w:val="003601E2"/>
    <w:rsid w:val="003B41EA"/>
    <w:rsid w:val="00446E4F"/>
    <w:rsid w:val="004E227C"/>
    <w:rsid w:val="00514A3E"/>
    <w:rsid w:val="005406CD"/>
    <w:rsid w:val="00552C3B"/>
    <w:rsid w:val="005F0A79"/>
    <w:rsid w:val="00657FC0"/>
    <w:rsid w:val="00670881"/>
    <w:rsid w:val="006718CE"/>
    <w:rsid w:val="00694054"/>
    <w:rsid w:val="006D2CF5"/>
    <w:rsid w:val="00725F1E"/>
    <w:rsid w:val="00730087"/>
    <w:rsid w:val="00740836"/>
    <w:rsid w:val="00752E4C"/>
    <w:rsid w:val="0075396C"/>
    <w:rsid w:val="00764C48"/>
    <w:rsid w:val="00776973"/>
    <w:rsid w:val="007A481A"/>
    <w:rsid w:val="007B2C31"/>
    <w:rsid w:val="0088465C"/>
    <w:rsid w:val="008A3096"/>
    <w:rsid w:val="008F730B"/>
    <w:rsid w:val="00902BE8"/>
    <w:rsid w:val="009072D7"/>
    <w:rsid w:val="00917836"/>
    <w:rsid w:val="00971BD2"/>
    <w:rsid w:val="00980328"/>
    <w:rsid w:val="009B54E4"/>
    <w:rsid w:val="00A30C8F"/>
    <w:rsid w:val="00A5123E"/>
    <w:rsid w:val="00AC6630"/>
    <w:rsid w:val="00AE25CE"/>
    <w:rsid w:val="00B32F1A"/>
    <w:rsid w:val="00B56A43"/>
    <w:rsid w:val="00B94B2E"/>
    <w:rsid w:val="00BA4E92"/>
    <w:rsid w:val="00BD40C5"/>
    <w:rsid w:val="00BE4A92"/>
    <w:rsid w:val="00C70D95"/>
    <w:rsid w:val="00C776F4"/>
    <w:rsid w:val="00C87BC5"/>
    <w:rsid w:val="00C9179C"/>
    <w:rsid w:val="00CA062B"/>
    <w:rsid w:val="00CB3BFA"/>
    <w:rsid w:val="00CC1CF9"/>
    <w:rsid w:val="00CD61D8"/>
    <w:rsid w:val="00CD764D"/>
    <w:rsid w:val="00D0304F"/>
    <w:rsid w:val="00D33019"/>
    <w:rsid w:val="00D42783"/>
    <w:rsid w:val="00D763FF"/>
    <w:rsid w:val="00DA0912"/>
    <w:rsid w:val="00DA1044"/>
    <w:rsid w:val="00DE0AFD"/>
    <w:rsid w:val="00DF6AAC"/>
    <w:rsid w:val="00E34899"/>
    <w:rsid w:val="00E803A1"/>
    <w:rsid w:val="00E9635A"/>
    <w:rsid w:val="00F01CA5"/>
    <w:rsid w:val="00F037A0"/>
    <w:rsid w:val="00F411F4"/>
    <w:rsid w:val="00F43835"/>
    <w:rsid w:val="00F77D6B"/>
    <w:rsid w:val="00F87AE4"/>
    <w:rsid w:val="012E38A7"/>
    <w:rsid w:val="149A5180"/>
    <w:rsid w:val="1E571321"/>
    <w:rsid w:val="2F1D6E2B"/>
    <w:rsid w:val="452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7">
    <w:name w:val="Нижний колонтитул Знак"/>
    <w:basedOn w:val="2"/>
    <w:link w:val="5"/>
    <w:uiPriority w:val="99"/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3200</Words>
  <Characters>1825</Characters>
  <Lines>15</Lines>
  <Paragraphs>10</Paragraphs>
  <TotalTime>496</TotalTime>
  <ScaleCrop>false</ScaleCrop>
  <LinksUpToDate>false</LinksUpToDate>
  <CharactersWithSpaces>5015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2023-01-09T15:19:00Z</dcterms:created>
  <dc:creator>Admin</dc:creator>
  <cp:lastModifiedBy>Наталія Мельник</cp:lastModifiedBy>
  <cp:lastPrinted>2025-01-08T13:32:58Z</cp:lastPrinted>
  <dcterms:modified xsi:type="dcterms:W3CDTF">2025-01-08T13:46:14Z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B457A5A1B26A4FE08D1AEFD92B044AC8_12</vt:lpwstr>
  </property>
</Properties>
</file>