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921F" w14:textId="77777777" w:rsidR="00320ECB" w:rsidRDefault="00320ECB" w:rsidP="0032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DBBC61F" wp14:editId="47AC4683">
            <wp:extent cx="495935" cy="588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719F2B9" wp14:editId="79816298">
            <wp:extent cx="360045" cy="486410"/>
            <wp:effectExtent l="0" t="0" r="1905" b="889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798D6" w14:textId="77777777" w:rsidR="00320ECB" w:rsidRDefault="00320ECB" w:rsidP="00320E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E8F2109" w14:textId="77777777" w:rsidR="00320ECB" w:rsidRDefault="00320ECB" w:rsidP="00320E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МІСЬКА РАДА</w:t>
      </w:r>
    </w:p>
    <w:p w14:paraId="73F32132" w14:textId="77777777" w:rsidR="00320ECB" w:rsidRDefault="00320ECB" w:rsidP="00320E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ОБЛАСТІ</w:t>
      </w:r>
    </w:p>
    <w:p w14:paraId="514D6D94" w14:textId="77777777" w:rsidR="00320ECB" w:rsidRDefault="00320ECB" w:rsidP="0032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14:paraId="2271AEB1" w14:textId="77777777" w:rsidR="00320ECB" w:rsidRDefault="00320ECB" w:rsidP="0032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7E4793AA" w14:textId="77777777" w:rsidR="00320ECB" w:rsidRDefault="00320ECB" w:rsidP="00320E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F8D905" w14:textId="77777777" w:rsidR="00320ECB" w:rsidRDefault="00320ECB" w:rsidP="00320E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AA5CD2" w14:textId="545ECC21" w:rsidR="00320ECB" w:rsidRDefault="00320ECB" w:rsidP="0032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7D72E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  </w:t>
      </w:r>
      <w:r w:rsidR="007D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№</w:t>
      </w:r>
      <w:r w:rsidR="007D72EB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3DB7D37C" w14:textId="77777777" w:rsidR="00320ECB" w:rsidRDefault="00320ECB" w:rsidP="0032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904CD" w14:textId="77777777" w:rsidR="00320ECB" w:rsidRDefault="00320ECB" w:rsidP="0032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A14A0" w14:textId="4BD1A7AE" w:rsidR="00320ECB" w:rsidRDefault="00320ECB" w:rsidP="0032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звільнення  К. С.А.</w:t>
      </w:r>
    </w:p>
    <w:p w14:paraId="04760409" w14:textId="77777777" w:rsidR="00320ECB" w:rsidRDefault="00320ECB" w:rsidP="0032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її дитини </w:t>
      </w:r>
    </w:p>
    <w:p w14:paraId="3E8592CE" w14:textId="77777777" w:rsidR="00320ECB" w:rsidRDefault="00320ECB" w:rsidP="0032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Закладі дошкільної освіти №1</w:t>
      </w:r>
    </w:p>
    <w:p w14:paraId="255DB1E5" w14:textId="77777777" w:rsidR="00320ECB" w:rsidRDefault="00320ECB" w:rsidP="0032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 «Пролісок »  м. Хмільника</w:t>
      </w:r>
    </w:p>
    <w:p w14:paraId="167E557E" w14:textId="77777777" w:rsidR="00320ECB" w:rsidRDefault="00320ECB" w:rsidP="00320E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A27833" w14:textId="77777777" w:rsidR="00320ECB" w:rsidRDefault="00320ECB" w:rsidP="00320E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EA038E" w14:textId="77777777" w:rsidR="00320ECB" w:rsidRDefault="00320ECB" w:rsidP="00320E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976647" w14:textId="0881DF1E" w:rsidR="00320ECB" w:rsidRDefault="00320ECB" w:rsidP="00320ECB">
      <w:pPr>
        <w:ind w:right="-1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від 14.01.2025 року № 01-15/48 про звільнення гр. К. С. А., яка проживає за адресою:  м. Хмільник, вулиця …., члена сім’ї військовослужбовця, який загинув під час проходження військової служби, від оплати за харчування в Закладі дошкільної освіти №1 (ясла-садок)                     «Пролісок» м. Хмільника її сина К. Є. О.,  20____ р.н., від</w:t>
      </w:r>
      <w:r>
        <w:rPr>
          <w:rFonts w:ascii="Times New Roman" w:hAnsi="Times New Roman" w:cs="Times New Roman"/>
          <w:sz w:val="28"/>
          <w:szCs w:val="28"/>
        </w:rPr>
        <w:t xml:space="preserve">повідно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комплексної 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2024 -2028рр., </w:t>
      </w: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>
        <w:rPr>
          <w:rFonts w:ascii="Times New Roman" w:hAnsi="Times New Roman" w:cs="Times New Roman"/>
          <w:bCs/>
          <w:sz w:val="28"/>
          <w:szCs w:val="28"/>
        </w:rPr>
        <w:t>45 сесії Хмільницької міської ради  8 скликання від 28.07.2023р. №1925 (зі змінами),  п.4.3. Д</w:t>
      </w:r>
      <w:r>
        <w:rPr>
          <w:rFonts w:ascii="Times New Roman" w:hAnsi="Times New Roman" w:cs="Times New Roman"/>
          <w:sz w:val="28"/>
          <w:szCs w:val="28"/>
        </w:rPr>
        <w:t xml:space="preserve">одатка 6 Порядку використання коштів  місцевого бюджету, передбачених  на фінансування заходів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комплексної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>на 2024 -2028рр. згідно пунктів 5.1- 5.4  частини  V «Надання освітніх послуг  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відповідних пільг» розділу 7 «Напрями діяльності та заходи програми»,  затвердженого рішенням  48 сесії  Хмільницької  міської ради   8 скликання  від 06.10.2023 року № 2069  (зі змінами)  </w:t>
      </w:r>
      <w:r>
        <w:rPr>
          <w:rFonts w:ascii="Times New Roman" w:hAnsi="Times New Roman" w:cs="Times New Roman"/>
          <w:sz w:val="28"/>
          <w:szCs w:val="28"/>
        </w:rPr>
        <w:t xml:space="preserve">та п.7 Додатка до рішення  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353BB033" w14:textId="77777777" w:rsidR="00320ECB" w:rsidRDefault="00320ECB" w:rsidP="00320ECB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E3587D" w14:textId="77777777" w:rsidR="00320ECB" w:rsidRDefault="00320ECB" w:rsidP="00320ECB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68396" w14:textId="77777777" w:rsidR="00320ECB" w:rsidRDefault="00320ECB" w:rsidP="00320ECB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2D29B" w14:textId="77777777" w:rsidR="00320ECB" w:rsidRDefault="00320ECB" w:rsidP="00320E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И Р І Ш И В :</w:t>
      </w:r>
    </w:p>
    <w:p w14:paraId="2646583B" w14:textId="6ACE6181" w:rsidR="00320ECB" w:rsidRDefault="00320ECB" w:rsidP="0032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Звільнити гр. К. С. А. , </w:t>
      </w:r>
      <w:bookmarkStart w:id="0" w:name="_Hlk1302007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сім’ї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військовослужбовця, який загинув під час проходження військової служби, від оплати за харчування її сина К. Є. О.,                       20___ р.н., в Закладі дошкільної освіти №1 (ясла-садок) «Пролісок»                                           м. Хмільника  на 100 відсотків від встановленої батьківської плати з </w:t>
      </w:r>
      <w:r w:rsidR="0056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січня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року  по 31 грудня 2025 року.</w:t>
      </w:r>
    </w:p>
    <w:p w14:paraId="73B393B1" w14:textId="77777777" w:rsidR="00320ECB" w:rsidRDefault="00320ECB" w:rsidP="0032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5D959" w14:textId="77777777" w:rsidR="00320ECB" w:rsidRDefault="00320ECB" w:rsidP="0032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6BE00279" w14:textId="77777777" w:rsidR="00320ECB" w:rsidRDefault="00320ECB" w:rsidP="0032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BBF51" w14:textId="77777777" w:rsidR="00320ECB" w:rsidRDefault="00320ECB" w:rsidP="0032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73482" w14:textId="77777777" w:rsidR="00320ECB" w:rsidRDefault="00320ECB" w:rsidP="0032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52262DE7" w14:textId="77777777" w:rsidR="00320ECB" w:rsidRDefault="00320ECB" w:rsidP="00320E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Микола ЮРЧИШИН</w:t>
      </w:r>
    </w:p>
    <w:p w14:paraId="6B89E684" w14:textId="77777777" w:rsidR="005C28FE" w:rsidRDefault="005C28FE"/>
    <w:sectPr w:rsidR="005C28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FE"/>
    <w:rsid w:val="000A6E72"/>
    <w:rsid w:val="00320ECB"/>
    <w:rsid w:val="0056069F"/>
    <w:rsid w:val="005C28FE"/>
    <w:rsid w:val="007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54AE"/>
  <w15:chartTrackingRefBased/>
  <w15:docId w15:val="{990974EA-E35E-4DD7-B982-3AD77406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EC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1864</Words>
  <Characters>1064</Characters>
  <Application>Microsoft Office Word</Application>
  <DocSecurity>0</DocSecurity>
  <Lines>8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2025-01-16T11:19:00Z</dcterms:created>
  <dcterms:modified xsi:type="dcterms:W3CDTF">2025-01-22T08:18:00Z</dcterms:modified>
</cp:coreProperties>
</file>