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CEE6" w14:textId="77777777" w:rsidR="00865823" w:rsidRDefault="00865823" w:rsidP="00865823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D672044" wp14:editId="184D824F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8CCD9D" wp14:editId="64B8F3B9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E1F9B" w14:textId="77777777" w:rsidR="00865823" w:rsidRDefault="00865823" w:rsidP="00865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C8F2CD0" w14:textId="77777777" w:rsidR="00865823" w:rsidRDefault="00865823" w:rsidP="008658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BB7078B" w14:textId="77777777" w:rsidR="00865823" w:rsidRDefault="00865823" w:rsidP="008658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7A9537C" w14:textId="77777777" w:rsidR="00865823" w:rsidRDefault="00865823" w:rsidP="0086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75F49CC7" w14:textId="77777777" w:rsidR="00865823" w:rsidRDefault="00865823" w:rsidP="0086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42F6B3D" w14:textId="77777777" w:rsidR="00865823" w:rsidRDefault="00865823" w:rsidP="008658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1E131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699136F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8B3BC1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3D8017F5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учасників бойових дій та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членів</w:t>
      </w:r>
    </w:p>
    <w:p w14:paraId="7623D85C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 учасників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</w:p>
    <w:p w14:paraId="583030C4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</w:p>
    <w:p w14:paraId="4BCBA60B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Пролісок»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5EADE1D7" w14:textId="77777777" w:rsidR="00865823" w:rsidRDefault="00865823" w:rsidP="008658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FBDD9E2" w14:textId="77777777" w:rsidR="00865823" w:rsidRDefault="00865823" w:rsidP="008658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C98B4" w14:textId="1706BA32" w:rsidR="00865823" w:rsidRDefault="00865823" w:rsidP="00865823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 від 21.01.2025 року  № 01-15/74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 Хмільницької міської територіальної громади, учасників бойових дій  та членів сімей учасників бойових дій, а саме:</w:t>
      </w:r>
      <w:r w:rsidRPr="009703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 гр.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….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(м. Хмільник, 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 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м. Хмільник, 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 гр.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</w:t>
      </w:r>
      <w:r w:rsidRPr="00A479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A479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(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Юрчишиної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Галини Петрівни   (м. Хмільник, вулиця Михайла Рачка, будинок 14), гр.</w:t>
      </w:r>
      <w:r w:rsidRPr="000E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 дітей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3B6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3B6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3B6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BC4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BC4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A47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1"/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4.2.1.,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4.2.2.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185B16EC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98B13ED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67887424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C6B75" w14:textId="0F30387C" w:rsidR="00865823" w:rsidRPr="00297A41" w:rsidRDefault="00865823" w:rsidP="00865823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29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на 50 відсотків від встановленої батьківської плати за харчування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сина 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3B13544D" w14:textId="1096D9AC" w:rsidR="00865823" w:rsidRPr="00297A41" w:rsidRDefault="00865823" w:rsidP="00865823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учасника бойових дій, на 50 відсотків від встановленої батьківської плати за харчування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доньки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6F95DDEB" w14:textId="57033FED" w:rsidR="00865823" w:rsidRPr="00297A41" w:rsidRDefault="00865823" w:rsidP="00865823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297A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</w:t>
      </w:r>
      <w:r w:rsidRPr="00297A41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>,  учасни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цю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бойових дій,  на 50 відсотків від встановленої батьківської плати за харчування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в Закладі дошкільної освіти  №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«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5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636F794E" w14:textId="218639DD" w:rsidR="00865823" w:rsidRPr="00297A41" w:rsidRDefault="00865823" w:rsidP="00865823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Звільнити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bookmarkStart w:id="2" w:name="_Hlk188370670"/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</w:t>
      </w:r>
      <w:r w:rsidRPr="00297A41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3" w:name="_Hlk187765366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proofErr w:type="spellStart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bookmarkEnd w:id="3"/>
      <w:proofErr w:type="spellEnd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bookmarkEnd w:id="2"/>
    <w:p w14:paraId="468D85C5" w14:textId="48442079" w:rsidR="00865823" w:rsidRPr="00297A41" w:rsidRDefault="00865823" w:rsidP="00865823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line="276" w:lineRule="auto"/>
        <w:ind w:left="0" w:right="40" w:firstLine="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297A41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297A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сина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bookmarkStart w:id="4" w:name="_Hlk18776539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4"/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31 грудня  202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29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297A41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3E51A7A4" w14:textId="5AAB2ED6" w:rsidR="00865823" w:rsidRPr="00BA735F" w:rsidRDefault="00865823" w:rsidP="00865823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ни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ти гр. </w:t>
      </w:r>
      <w:bookmarkStart w:id="5" w:name="_Hlk187765083"/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BA735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6" w:name="_Hlk187765440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6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5D990695" w14:textId="304811D1" w:rsidR="00865823" w:rsidRPr="00BA735F" w:rsidRDefault="00865823" w:rsidP="00865823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7" w:name="_Hlk187765159"/>
      <w:bookmarkStart w:id="8" w:name="_Hlk18776427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7"/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BA735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  </w:t>
      </w:r>
      <w:bookmarkStart w:id="9" w:name="_Hlk187765475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proofErr w:type="spellStart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9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bookmarkEnd w:id="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529E7152" w14:textId="28BFD88B" w:rsidR="00865823" w:rsidRPr="00BA735F" w:rsidRDefault="00865823" w:rsidP="00865823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. Звільнити гр.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BA735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встановленої батьківської плати за харчування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доньки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236E45E9" w14:textId="092929AF" w:rsidR="00865823" w:rsidRPr="00BA735F" w:rsidRDefault="00865823" w:rsidP="00865823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9. Звільнити гр.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BA735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дітей :</w:t>
      </w:r>
    </w:p>
    <w:p w14:paraId="587CBD6E" w14:textId="0C132156" w:rsidR="00865823" w:rsidRDefault="00865823" w:rsidP="00865823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284" w:right="40" w:hanging="436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- 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447C113B" w14:textId="2FDDCCA0" w:rsidR="00865823" w:rsidRPr="00C612ED" w:rsidRDefault="00865823" w:rsidP="00865823">
      <w:pPr>
        <w:pStyle w:val="a3"/>
        <w:spacing w:line="276" w:lineRule="auto"/>
        <w:ind w:left="284" w:right="1" w:hanging="436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- Ю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_______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6ADF054" w14:textId="48858793" w:rsidR="00865823" w:rsidRPr="00BA735F" w:rsidRDefault="00865823" w:rsidP="00865823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10. Звільнити 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К</w:t>
      </w:r>
      <w:r w:rsidR="00DC5C5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 w:rsidR="00DC5C5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="00DC5C5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BA735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BA735F">
        <w:rPr>
          <w:rFonts w:ascii="Times New Roman" w:eastAsia="Times New Roman" w:hAnsi="Times New Roman" w:cs="Times New Roman"/>
          <w:sz w:val="28"/>
          <w:szCs w:val="28"/>
          <w:lang w:eastAsia="x-none"/>
        </w:rPr>
        <w:t>ї учасника бойових дій,  на 50 відсотків від встановленої батьківської плати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за харчування її  сина К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DC5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bookmarkStart w:id="10" w:name="_GoBack"/>
      <w:bookmarkEnd w:id="10"/>
      <w:proofErr w:type="spellStart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 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BA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A735F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39E9B5EF" w14:textId="77777777" w:rsidR="00865823" w:rsidRDefault="00865823" w:rsidP="00865823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5F56F7C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3C2C3D6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FAFC7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7558CFD" w14:textId="77777777" w:rsidR="000D5E08" w:rsidRDefault="000D5E08"/>
    <w:sectPr w:rsidR="000D5E08" w:rsidSect="0086582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E91"/>
    <w:multiLevelType w:val="hybridMultilevel"/>
    <w:tmpl w:val="51D6F68E"/>
    <w:lvl w:ilvl="0" w:tplc="0422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08"/>
    <w:rsid w:val="000D5E08"/>
    <w:rsid w:val="00865823"/>
    <w:rsid w:val="00D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9687"/>
  <w15:chartTrackingRefBased/>
  <w15:docId w15:val="{7ADEA364-FFC8-492E-89E7-59B9D7F4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8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23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2025-01-27T12:47:00Z</dcterms:created>
  <dcterms:modified xsi:type="dcterms:W3CDTF">2025-01-27T12:58:00Z</dcterms:modified>
</cp:coreProperties>
</file>