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26A0C" w14:textId="77777777" w:rsidR="00806B1E" w:rsidRDefault="00806B1E" w:rsidP="00806B1E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78125C9" wp14:editId="40937E2A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55BEB8B" wp14:editId="62682EFA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BB2BB8" w14:textId="77777777" w:rsidR="00806B1E" w:rsidRDefault="00806B1E" w:rsidP="00806B1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3F89181F" w14:textId="77777777" w:rsidR="00806B1E" w:rsidRDefault="00806B1E" w:rsidP="00806B1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096F34DB" w14:textId="77777777" w:rsidR="00806B1E" w:rsidRDefault="00806B1E" w:rsidP="00806B1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A4B7600" w14:textId="77777777" w:rsidR="00806B1E" w:rsidRDefault="00806B1E" w:rsidP="00806B1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0BFA9992" w14:textId="77777777" w:rsidR="00806B1E" w:rsidRDefault="00806B1E" w:rsidP="00806B1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27E23907" w14:textId="1B264833" w:rsidR="00806B1E" w:rsidRDefault="00806B1E" w:rsidP="00806B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2025р.                                                                                                 №    </w:t>
      </w:r>
    </w:p>
    <w:p w14:paraId="2CB283DB" w14:textId="77777777" w:rsidR="00806B1E" w:rsidRDefault="00806B1E" w:rsidP="00806B1E">
      <w:pPr>
        <w:rPr>
          <w:sz w:val="28"/>
          <w:szCs w:val="28"/>
          <w:lang w:val="uk-UA"/>
        </w:rPr>
      </w:pPr>
    </w:p>
    <w:p w14:paraId="577938E1" w14:textId="4F07B408" w:rsidR="00806B1E" w:rsidRPr="00683E48" w:rsidRDefault="00806B1E" w:rsidP="00806B1E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К І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П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60880526" w14:textId="77777777" w:rsidR="00806B1E" w:rsidRDefault="00806B1E" w:rsidP="00806B1E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5D3A74D8" w14:textId="77777777" w:rsidR="00806B1E" w:rsidRDefault="00806B1E" w:rsidP="00806B1E">
      <w:pPr>
        <w:rPr>
          <w:sz w:val="28"/>
          <w:szCs w:val="28"/>
          <w:lang w:val="uk-UA"/>
        </w:rPr>
      </w:pPr>
    </w:p>
    <w:p w14:paraId="26A16DD8" w14:textId="6D14FFC6" w:rsidR="00806B1E" w:rsidRDefault="00806B1E" w:rsidP="00806B1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К І П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</w:t>
      </w:r>
      <w:r w:rsidR="004A6B67"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виконком міської ради</w:t>
      </w:r>
    </w:p>
    <w:p w14:paraId="19FFB61D" w14:textId="77777777" w:rsidR="00806B1E" w:rsidRDefault="00806B1E" w:rsidP="00806B1E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1FA2452" w14:textId="77777777" w:rsidR="00806B1E" w:rsidRDefault="00806B1E" w:rsidP="00806B1E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74501096" w14:textId="70FA9808" w:rsidR="00806B1E" w:rsidRPr="00DB779E" w:rsidRDefault="00806B1E" w:rsidP="00806B1E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списку на отримання житла у першу чергу згідно з підпунктом 4 пункту 44 «Правил  обліку громадян, які потребують поліпшення житлових умов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і надання їм жилих приміщень в Українській РСР» </w:t>
      </w:r>
      <w:r>
        <w:rPr>
          <w:sz w:val="28"/>
          <w:szCs w:val="28"/>
          <w:lang w:val="uk-UA"/>
        </w:rPr>
        <w:t>К І П</w:t>
      </w:r>
      <w:r w:rsidRPr="00DB779E">
        <w:rPr>
          <w:sz w:val="28"/>
          <w:szCs w:val="28"/>
          <w:lang w:val="uk-UA"/>
        </w:rPr>
        <w:t xml:space="preserve">, </w:t>
      </w:r>
      <w:r w:rsidR="003A7E4E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 разом із сім’єю в кількості трьох осіб в тому числі дружина К І С </w:t>
      </w:r>
      <w:r w:rsidR="003A7E4E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 та син К М І </w:t>
      </w:r>
      <w:r w:rsidR="003A7E4E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народження, які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проживають</w:t>
      </w:r>
      <w:r w:rsidRPr="00DB779E">
        <w:rPr>
          <w:sz w:val="28"/>
          <w:szCs w:val="28"/>
          <w:lang w:val="uk-UA"/>
        </w:rPr>
        <w:t xml:space="preserve"> за адресою: </w:t>
      </w:r>
      <w:r w:rsidR="004A6B67"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3A7E4E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</w:t>
      </w:r>
      <w:r w:rsidR="004A6B67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="003A7E4E">
        <w:rPr>
          <w:sz w:val="28"/>
          <w:szCs w:val="28"/>
          <w:lang w:val="uk-UA"/>
        </w:rPr>
        <w:t>________</w:t>
      </w:r>
      <w:r w:rsidR="004A6B67"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</w:t>
      </w:r>
      <w:r w:rsidR="003A7E4E">
        <w:rPr>
          <w:sz w:val="28"/>
          <w:szCs w:val="28"/>
          <w:lang w:val="uk-UA"/>
        </w:rPr>
        <w:t>__</w:t>
      </w:r>
      <w:r w:rsidRPr="00DB779E">
        <w:rPr>
          <w:sz w:val="28"/>
          <w:szCs w:val="28"/>
          <w:lang w:val="uk-UA"/>
        </w:rPr>
        <w:t xml:space="preserve">. </w:t>
      </w:r>
    </w:p>
    <w:p w14:paraId="3E99508B" w14:textId="58A75740" w:rsidR="00806B1E" w:rsidRDefault="00806B1E" w:rsidP="00806B1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4A6B67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</w:t>
      </w:r>
      <w:r w:rsidR="004A6B67">
        <w:rPr>
          <w:sz w:val="28"/>
          <w:szCs w:val="28"/>
          <w:lang w:val="uk-UA"/>
        </w:rPr>
        <w:t>І</w:t>
      </w:r>
      <w:r w:rsidRPr="00966E44">
        <w:rPr>
          <w:sz w:val="28"/>
          <w:szCs w:val="28"/>
          <w:lang w:val="uk-UA"/>
        </w:rPr>
        <w:t>.</w:t>
      </w:r>
      <w:r w:rsidR="004A6B67">
        <w:rPr>
          <w:sz w:val="28"/>
          <w:szCs w:val="28"/>
          <w:lang w:val="uk-UA"/>
        </w:rPr>
        <w:t>П</w:t>
      </w:r>
      <w:r w:rsidRPr="00966E44">
        <w:rPr>
          <w:sz w:val="28"/>
          <w:szCs w:val="28"/>
          <w:lang w:val="uk-UA"/>
        </w:rPr>
        <w:t>.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1AB3AD41" w14:textId="77777777" w:rsidR="00806B1E" w:rsidRDefault="00806B1E" w:rsidP="00806B1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A0A5866" w14:textId="77777777" w:rsidR="00806B1E" w:rsidRPr="0002457F" w:rsidRDefault="00806B1E" w:rsidP="00806B1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79EE2D53" w14:textId="77777777" w:rsidR="00806B1E" w:rsidRDefault="00806B1E" w:rsidP="00806B1E">
      <w:pPr>
        <w:rPr>
          <w:sz w:val="28"/>
          <w:szCs w:val="28"/>
          <w:lang w:val="uk-UA"/>
        </w:rPr>
      </w:pPr>
    </w:p>
    <w:p w14:paraId="414DB520" w14:textId="77777777" w:rsidR="00806B1E" w:rsidRDefault="00806B1E" w:rsidP="00806B1E">
      <w:pPr>
        <w:rPr>
          <w:b/>
          <w:sz w:val="28"/>
          <w:szCs w:val="28"/>
          <w:lang w:val="uk-UA"/>
        </w:rPr>
      </w:pPr>
    </w:p>
    <w:p w14:paraId="5D2A5CB9" w14:textId="77777777" w:rsidR="00806B1E" w:rsidRDefault="00806B1E" w:rsidP="00806B1E">
      <w:pPr>
        <w:rPr>
          <w:b/>
          <w:sz w:val="28"/>
          <w:szCs w:val="28"/>
          <w:lang w:val="uk-UA"/>
        </w:rPr>
      </w:pPr>
    </w:p>
    <w:p w14:paraId="3D3405B7" w14:textId="77777777" w:rsidR="00806B1E" w:rsidRDefault="00806B1E" w:rsidP="00806B1E">
      <w:pPr>
        <w:rPr>
          <w:b/>
          <w:sz w:val="28"/>
          <w:szCs w:val="28"/>
          <w:lang w:val="uk-UA"/>
        </w:rPr>
      </w:pPr>
    </w:p>
    <w:p w14:paraId="0FCC1586" w14:textId="77777777" w:rsidR="00806B1E" w:rsidRDefault="00806B1E" w:rsidP="00806B1E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23627991" w14:textId="77777777" w:rsidR="00806B1E" w:rsidRDefault="00806B1E" w:rsidP="00806B1E"/>
    <w:p w14:paraId="13DE78E2" w14:textId="77777777" w:rsidR="00806B1E" w:rsidRDefault="00806B1E" w:rsidP="00806B1E"/>
    <w:p w14:paraId="6C8F2983" w14:textId="77777777" w:rsidR="00B3236E" w:rsidRPr="00806B1E" w:rsidRDefault="00B3236E">
      <w:pPr>
        <w:rPr>
          <w:lang w:val="uk-UA"/>
        </w:rPr>
      </w:pPr>
    </w:p>
    <w:sectPr w:rsidR="00B3236E" w:rsidRPr="00806B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555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66"/>
    <w:rsid w:val="000F4813"/>
    <w:rsid w:val="00375266"/>
    <w:rsid w:val="003A7E4E"/>
    <w:rsid w:val="004A6B67"/>
    <w:rsid w:val="006137F1"/>
    <w:rsid w:val="00806B1E"/>
    <w:rsid w:val="00B3236E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D20E"/>
  <w15:chartTrackingRefBased/>
  <w15:docId w15:val="{C797B817-9705-4076-86DD-823FBD6C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B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5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2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2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2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2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2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2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5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52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52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52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52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52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52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52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52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7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75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75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75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266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806B1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dcterms:created xsi:type="dcterms:W3CDTF">2025-01-28T07:36:00Z</dcterms:created>
  <dcterms:modified xsi:type="dcterms:W3CDTF">2025-01-29T08:34:00Z</dcterms:modified>
</cp:coreProperties>
</file>