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E2FA" w14:textId="0543BE55" w:rsidR="000F6F33" w:rsidRPr="000F6F33" w:rsidRDefault="002A074C" w:rsidP="000F6F3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5655533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F6F33"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</w:t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2B8D5349" w14:textId="77777777" w:rsidR="000F6F33" w:rsidRPr="00BD6AB9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BD6AB9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BD6AB9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BD6AB9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BD6AB9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BD6AB9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34D844BA" w14:textId="77777777" w:rsidR="000F6F33" w:rsidRPr="00BD6AB9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7D1726E" w14:textId="422C048C" w:rsidR="000F6F33" w:rsidRPr="00BD6AB9" w:rsidRDefault="000F6F33" w:rsidP="00BD6AB9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1E6FB7">
        <w:rPr>
          <w:rFonts w:ascii="Times New Roman" w:eastAsia="Times New Roman" w:hAnsi="Times New Roman" w:cs="Times New Roman"/>
          <w:sz w:val="26"/>
          <w:szCs w:val="26"/>
          <w:lang w:eastAsia="uk-UA"/>
        </w:rPr>
        <w:t>18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1E6F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лютого 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</w:t>
      </w:r>
      <w:r w:rsidR="00C92612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</w:t>
      </w:r>
      <w:r w:rsidR="001E6FB7">
        <w:rPr>
          <w:rFonts w:ascii="Times New Roman" w:eastAsia="Times New Roman" w:hAnsi="Times New Roman" w:cs="Times New Roman"/>
          <w:sz w:val="26"/>
          <w:szCs w:val="26"/>
          <w:lang w:eastAsia="uk-UA"/>
        </w:rPr>
        <w:t>№108</w:t>
      </w:r>
    </w:p>
    <w:p w14:paraId="691FD527" w14:textId="77777777" w:rsidR="000F6F33" w:rsidRPr="00BD6AB9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BD6AB9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2FB360AC" w14:textId="77777777" w:rsidR="000F6F33" w:rsidRPr="00BD6AB9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BD6AB9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p w14:paraId="329B243A" w14:textId="77777777" w:rsidR="000F6F33" w:rsidRPr="00BD6AB9" w:rsidRDefault="000F6F33" w:rsidP="000F6F33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35E3F49" w14:textId="4AF2AD0D" w:rsidR="000F6F33" w:rsidRPr="00C80DB7" w:rsidRDefault="000F6F33" w:rsidP="00C80D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BD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Юлії Цупринюк від </w:t>
      </w:r>
      <w:r w:rsidR="00C80DB7">
        <w:rPr>
          <w:rFonts w:ascii="Times New Roman" w:eastAsia="Calibri" w:hAnsi="Times New Roman" w:cs="Times New Roman"/>
          <w:sz w:val="26"/>
          <w:szCs w:val="26"/>
        </w:rPr>
        <w:t>07</w:t>
      </w:r>
      <w:r w:rsidRPr="00BD6AB9">
        <w:rPr>
          <w:rFonts w:ascii="Times New Roman" w:eastAsia="Calibri" w:hAnsi="Times New Roman" w:cs="Times New Roman"/>
          <w:sz w:val="26"/>
          <w:szCs w:val="26"/>
        </w:rPr>
        <w:t>.</w:t>
      </w:r>
      <w:r w:rsidR="00C80DB7">
        <w:rPr>
          <w:rFonts w:ascii="Times New Roman" w:eastAsia="Calibri" w:hAnsi="Times New Roman" w:cs="Times New Roman"/>
          <w:sz w:val="26"/>
          <w:szCs w:val="26"/>
        </w:rPr>
        <w:t>02</w:t>
      </w:r>
      <w:r w:rsidRPr="00BD6AB9">
        <w:rPr>
          <w:rFonts w:ascii="Times New Roman" w:eastAsia="Calibri" w:hAnsi="Times New Roman" w:cs="Times New Roman"/>
          <w:sz w:val="26"/>
          <w:szCs w:val="26"/>
        </w:rPr>
        <w:t>.202</w:t>
      </w:r>
      <w:r w:rsidR="00C80DB7">
        <w:rPr>
          <w:rFonts w:ascii="Times New Roman" w:eastAsia="Calibri" w:hAnsi="Times New Roman" w:cs="Times New Roman"/>
          <w:sz w:val="26"/>
          <w:szCs w:val="26"/>
        </w:rPr>
        <w:t>5</w:t>
      </w:r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 року та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звернення </w:t>
      </w:r>
      <w:bookmarkStart w:id="1" w:name="_Hlk179962770"/>
      <w:r w:rsidR="00C80DB7" w:rsidRPr="00C80DB7">
        <w:rPr>
          <w:rFonts w:ascii="Times New Roman" w:eastAsia="Calibri" w:hAnsi="Times New Roman" w:cs="Times New Roman"/>
          <w:sz w:val="26"/>
          <w:szCs w:val="26"/>
        </w:rPr>
        <w:t xml:space="preserve">головного адміністратора циркового колективу «Мрія» ДП «Дирекція пересувних циркових колективів України» Кримської Катерини Володимирівни від 03.02.2025 р за реєстраційним номером № 584/01-20 щодо надання дозволу на </w:t>
      </w:r>
      <w:bookmarkEnd w:id="1"/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оренд</w:t>
      </w:r>
      <w:r w:rsidR="00C80DB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приміщення  великої зали КЗ «Будинок культури» в користування для</w:t>
      </w:r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0DB7" w:rsidRPr="00C80DB7">
        <w:rPr>
          <w:rFonts w:ascii="Times New Roman" w:eastAsia="Calibri" w:hAnsi="Times New Roman" w:cs="Times New Roman"/>
          <w:sz w:val="26"/>
          <w:szCs w:val="26"/>
        </w:rPr>
        <w:t>проведення циркової програми для дітей колективом «Мрія»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ст.ст. 29, 59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BD6AB9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BD6AB9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BD6AB9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BD6AB9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</w:t>
      </w:r>
      <w:r w:rsidR="00ED7D89"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7C9338A2" w14:textId="1D7C9CBB" w:rsidR="000F6F33" w:rsidRPr="00C80DB7" w:rsidRDefault="00C80DB7" w:rsidP="00C80DB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0DB7">
        <w:rPr>
          <w:rFonts w:ascii="Times New Roman" w:eastAsia="Calibri" w:hAnsi="Times New Roman" w:cs="Times New Roman"/>
          <w:sz w:val="26"/>
          <w:szCs w:val="26"/>
        </w:rPr>
        <w:t>Головному адміністратору циркового колективу «Мрія» ДП «Дирекція пересувних циркових колективів України» Кримській Катерині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6F33" w:rsidRPr="00C80DB7">
        <w:rPr>
          <w:rFonts w:ascii="Times New Roman" w:eastAsia="Calibri" w:hAnsi="Times New Roman" w:cs="Times New Roman"/>
          <w:sz w:val="26"/>
          <w:szCs w:val="26"/>
        </w:rPr>
        <w:t xml:space="preserve">для проведення </w:t>
      </w:r>
      <w:r w:rsidRPr="00C80DB7">
        <w:rPr>
          <w:rFonts w:ascii="Times New Roman" w:eastAsia="Calibri" w:hAnsi="Times New Roman" w:cs="Times New Roman"/>
          <w:sz w:val="26"/>
          <w:szCs w:val="26"/>
        </w:rPr>
        <w:t>циркової програми для дітей колективом «Мрія»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D6AB9" w:rsidRPr="00C80D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лютого</w:t>
      </w:r>
      <w:r w:rsidR="000F6F33" w:rsidRPr="00C80DB7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0F6F33" w:rsidRPr="00C80DB7">
        <w:rPr>
          <w:rFonts w:ascii="Times New Roman" w:eastAsia="Calibri" w:hAnsi="Times New Roman" w:cs="Times New Roman"/>
          <w:sz w:val="26"/>
          <w:szCs w:val="26"/>
        </w:rPr>
        <w:t xml:space="preserve"> р.</w:t>
      </w:r>
    </w:p>
    <w:p w14:paraId="36F08A86" w14:textId="77777777" w:rsidR="000F6F33" w:rsidRPr="00BD6AB9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44FF1145" w14:textId="77777777" w:rsidR="000F6F33" w:rsidRPr="00BD6AB9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08464EB3" w14:textId="77777777" w:rsidR="000F6F33" w:rsidRPr="00BD6AB9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C45D936" w14:textId="77777777" w:rsidR="000F6F33" w:rsidRPr="00BD6AB9" w:rsidRDefault="000F6F33" w:rsidP="000F6F33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EAA9839" w14:textId="77777777" w:rsidR="000F6F33" w:rsidRPr="00BD6AB9" w:rsidRDefault="000F6F33" w:rsidP="000F6F33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Микола ЮРЧИШИН</w:t>
      </w:r>
    </w:p>
    <w:bookmarkEnd w:id="0"/>
    <w:p w14:paraId="7A9334DB" w14:textId="5E44A60E" w:rsidR="00ED7D89" w:rsidRPr="00BD6AB9" w:rsidRDefault="00ED7D89" w:rsidP="009C71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sectPr w:rsidR="00ED7D89" w:rsidRPr="00BD6AB9" w:rsidSect="00BD6AB9">
      <w:pgSz w:w="11906" w:h="16838"/>
      <w:pgMar w:top="568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53372686"/>
    <w:multiLevelType w:val="hybridMultilevel"/>
    <w:tmpl w:val="FDFC68A6"/>
    <w:lvl w:ilvl="0" w:tplc="7A801C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020274"/>
    <w:multiLevelType w:val="hybridMultilevel"/>
    <w:tmpl w:val="9288E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6229028">
    <w:abstractNumId w:val="0"/>
  </w:num>
  <w:num w:numId="2" w16cid:durableId="1897544146">
    <w:abstractNumId w:val="4"/>
  </w:num>
  <w:num w:numId="3" w16cid:durableId="1379629754">
    <w:abstractNumId w:val="1"/>
  </w:num>
  <w:num w:numId="4" w16cid:durableId="1973242842">
    <w:abstractNumId w:val="3"/>
  </w:num>
  <w:num w:numId="5" w16cid:durableId="311444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F6F33"/>
    <w:rsid w:val="001E6FB7"/>
    <w:rsid w:val="00270E77"/>
    <w:rsid w:val="002A074C"/>
    <w:rsid w:val="00416FF5"/>
    <w:rsid w:val="005B0F1D"/>
    <w:rsid w:val="0062469D"/>
    <w:rsid w:val="00763525"/>
    <w:rsid w:val="008A03E6"/>
    <w:rsid w:val="008B441B"/>
    <w:rsid w:val="009C71AB"/>
    <w:rsid w:val="00AF5D1D"/>
    <w:rsid w:val="00B50467"/>
    <w:rsid w:val="00B93DB9"/>
    <w:rsid w:val="00BD6AB9"/>
    <w:rsid w:val="00C80DB7"/>
    <w:rsid w:val="00C92612"/>
    <w:rsid w:val="00CA76A4"/>
    <w:rsid w:val="00DE7A9C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62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10</cp:revision>
  <cp:lastPrinted>2024-10-16T06:24:00Z</cp:lastPrinted>
  <dcterms:created xsi:type="dcterms:W3CDTF">2023-09-05T10:49:00Z</dcterms:created>
  <dcterms:modified xsi:type="dcterms:W3CDTF">2025-02-19T08:49:00Z</dcterms:modified>
</cp:coreProperties>
</file>