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AE36" w14:textId="77777777" w:rsidR="002019C0" w:rsidRDefault="002019C0" w:rsidP="0020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1B4D433" wp14:editId="213D8E6F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18DED00" wp14:editId="4CC9E713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3E28" w14:textId="77777777" w:rsidR="002019C0" w:rsidRDefault="002019C0" w:rsidP="002019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A897DFD" w14:textId="77777777" w:rsidR="002019C0" w:rsidRDefault="002019C0" w:rsidP="00201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7B33DB0" w14:textId="77777777" w:rsidR="002019C0" w:rsidRDefault="002019C0" w:rsidP="00201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2523646" w14:textId="77777777" w:rsidR="002019C0" w:rsidRDefault="002019C0" w:rsidP="0020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6F8CAC9" w14:textId="77777777" w:rsidR="002019C0" w:rsidRDefault="002019C0" w:rsidP="0020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1885312" w14:textId="77777777" w:rsidR="002019C0" w:rsidRDefault="002019C0" w:rsidP="002019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7A00C" w14:textId="77777777" w:rsidR="002019C0" w:rsidRDefault="002019C0" w:rsidP="002019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3C347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F97493E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9E1B02F" w14:textId="77777777" w:rsidR="002019C0" w:rsidRDefault="002019C0" w:rsidP="0020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30BAD8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учасників</w:t>
      </w:r>
    </w:p>
    <w:p w14:paraId="227C93B0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та членів сімей учасників </w:t>
      </w:r>
    </w:p>
    <w:p w14:paraId="203A88A7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0099449D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</w:t>
      </w:r>
    </w:p>
    <w:p w14:paraId="12E9FBA0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3566F2A2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6F719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24BC0" w14:textId="768BBC4A" w:rsidR="002019C0" w:rsidRDefault="002019C0" w:rsidP="002019C0">
      <w:pPr>
        <w:pStyle w:val="a3"/>
        <w:widowControl w:val="0"/>
        <w:tabs>
          <w:tab w:val="left" w:pos="0"/>
        </w:tabs>
        <w:spacing w:after="0" w:line="276" w:lineRule="auto"/>
        <w:ind w:left="-142" w:right="40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Розглянувши клопотання начальника Управління освіти, молоді та спорту Хмільницької міської ради Віталія ОЛІХА від 18.02.2025 року  № 01-15/163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( місце проживання: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 гр. 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місце проживання: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(місце проживання:   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від оплати за харчування їх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р.н.,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0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ах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bookmarkEnd w:id="0"/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ст.34, ст.59 Закону України «Про місцеве самоврядування в Україні», виконком Хмільницької  міської ради  </w:t>
      </w:r>
    </w:p>
    <w:p w14:paraId="31510481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C26972B" w14:textId="77777777" w:rsidR="002019C0" w:rsidRDefault="002019C0" w:rsidP="002019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В И Р І Ш И В :</w:t>
      </w:r>
    </w:p>
    <w:p w14:paraId="3F81F8FB" w14:textId="77777777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97D09" w14:textId="218BBE7E" w:rsidR="002019C0" w:rsidRPr="00551198" w:rsidRDefault="002019C0" w:rsidP="002019C0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5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Звільнити </w:t>
      </w:r>
      <w:bookmarkStart w:id="1" w:name="_Hlk187844686"/>
      <w:bookmarkStart w:id="2" w:name="_Hlk187844757"/>
      <w:r w:rsidRPr="005511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</w:t>
      </w:r>
      <w:bookmarkStart w:id="3" w:name="_Hlk15690652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А. С. Ф.  </w:t>
      </w:r>
      <w:r w:rsidRPr="00551198">
        <w:rPr>
          <w:rFonts w:ascii="Times New Roman" w:eastAsia="Times New Roman" w:hAnsi="Times New Roman" w:cs="Times New Roman"/>
          <w:sz w:val="28"/>
          <w:szCs w:val="28"/>
          <w:lang w:eastAsia="x-none"/>
        </w:rPr>
        <w:t>, учасника бойових дій</w:t>
      </w:r>
      <w:bookmarkEnd w:id="3"/>
      <w:r w:rsidRPr="005511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на 50 відсотків від встановленої батьківської плати за харчування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№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551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дітей: </w:t>
      </w:r>
    </w:p>
    <w:p w14:paraId="507EC9E4" w14:textId="5C1D60BE" w:rsidR="002019C0" w:rsidRPr="00272627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-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2B1400FA" w14:textId="5828A395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-  </w:t>
      </w:r>
      <w:bookmarkStart w:id="4" w:name="_Hlk187844096"/>
      <w:bookmarkStart w:id="5" w:name="_Hlk187909901"/>
      <w:bookmarkStart w:id="6" w:name="_Hlk156906762"/>
      <w:bookmarkStart w:id="7" w:name="_Hlk18947452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bookmarkEnd w:id="4"/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</w:p>
    <w:bookmarkEnd w:id="7"/>
    <w:p w14:paraId="397645CC" w14:textId="01F17AE6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2. Звільнити  гр. </w:t>
      </w:r>
      <w:bookmarkStart w:id="8" w:name="_Hlk189473244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9" w:name="_Hlk18947473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bookmarkStart w:id="10" w:name="_Hlk189474782"/>
      <w:bookmarkEnd w:id="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р.н., </w:t>
      </w:r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96067D3" w14:textId="593C199E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bookmarkStart w:id="11" w:name="_Hlk18784461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 гр.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 учасника бойових дій,  на 50 відсотків від встановленої батьківської плати за харчування </w:t>
      </w:r>
      <w:bookmarkEnd w:id="1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Пролісок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м. Хмільника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її </w:t>
      </w:r>
      <w:bookmarkStart w:id="12" w:name="_Hlk187910973"/>
      <w:bookmarkStart w:id="13" w:name="_Hlk1894749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доньки 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Start w:id="14" w:name="_GoBack"/>
      <w:bookmarkEnd w:id="1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12"/>
      <w:bookmarkEnd w:id="1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bookmarkEnd w:id="1"/>
    <w:bookmarkEnd w:id="2"/>
    <w:p w14:paraId="527BAC6B" w14:textId="77777777" w:rsidR="002019C0" w:rsidRDefault="002019C0" w:rsidP="002019C0">
      <w:pPr>
        <w:widowControl w:val="0"/>
        <w:tabs>
          <w:tab w:val="left" w:pos="0"/>
        </w:tabs>
        <w:spacing w:after="0" w:line="276" w:lineRule="auto"/>
        <w:ind w:right="40" w:hanging="5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D92697F" w14:textId="77777777" w:rsidR="002019C0" w:rsidRDefault="002019C0" w:rsidP="0020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E62B2B" w14:textId="77777777" w:rsidR="002019C0" w:rsidRDefault="002019C0" w:rsidP="0020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2D82E" w14:textId="77777777" w:rsidR="002019C0" w:rsidRDefault="002019C0" w:rsidP="0020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C2218" w14:textId="77777777" w:rsidR="002019C0" w:rsidRDefault="002019C0" w:rsidP="002019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6D52D034" w14:textId="77777777" w:rsidR="000A306F" w:rsidRDefault="000A306F"/>
    <w:sectPr w:rsidR="000A3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6F"/>
    <w:rsid w:val="000A306F"/>
    <w:rsid w:val="0020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A814"/>
  <w15:chartTrackingRefBased/>
  <w15:docId w15:val="{E7307805-85E3-41CB-BB08-B4B152E8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C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2445</Words>
  <Characters>1394</Characters>
  <Application>Microsoft Office Word</Application>
  <DocSecurity>0</DocSecurity>
  <Lines>11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2025-02-20T10:39:00Z</dcterms:created>
  <dcterms:modified xsi:type="dcterms:W3CDTF">2025-02-20T10:44:00Z</dcterms:modified>
</cp:coreProperties>
</file>