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A90533" w:rsidP="001C0AA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803972406" r:id="rId6"/>
        </w:pict>
      </w:r>
      <w:r w:rsidR="001C0AA4" w:rsidRPr="005E56C4">
        <w:rPr>
          <w:b/>
          <w:sz w:val="28"/>
          <w:szCs w:val="28"/>
        </w:rPr>
        <w:t>УКРАЇНА</w:t>
      </w:r>
      <w:r w:rsidR="001C0AA4">
        <w:rPr>
          <w:b/>
          <w:sz w:val="28"/>
          <w:szCs w:val="28"/>
          <w:lang w:val="uk-UA"/>
        </w:rPr>
        <w:t xml:space="preserve"> 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  <w:r>
        <w:rPr>
          <w:b/>
          <w:sz w:val="32"/>
          <w:lang w:val="uk-UA"/>
        </w:rPr>
        <w:t xml:space="preserve">      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Н Я </w:t>
      </w:r>
      <w:r w:rsidR="00433444">
        <w:rPr>
          <w:b/>
          <w:sz w:val="32"/>
          <w:lang w:val="uk-UA"/>
        </w:rPr>
        <w:t xml:space="preserve">                            Проєкт</w:t>
      </w:r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433444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</w:t>
      </w:r>
      <w:r w:rsidR="00F10CEA">
        <w:rPr>
          <w:sz w:val="26"/>
          <w:szCs w:val="26"/>
          <w:lang w:val="uk-UA"/>
        </w:rPr>
        <w:t xml:space="preserve"> </w:t>
      </w:r>
      <w:r w:rsidR="001C0AA4"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>202</w:t>
      </w:r>
      <w:r w:rsidR="0007516A">
        <w:rPr>
          <w:sz w:val="26"/>
          <w:szCs w:val="26"/>
          <w:lang w:val="uk-UA"/>
        </w:rPr>
        <w:t>5</w:t>
      </w:r>
      <w:r w:rsidR="001C0AA4" w:rsidRPr="005E56C4">
        <w:rPr>
          <w:sz w:val="26"/>
          <w:szCs w:val="26"/>
          <w:lang w:val="uk-UA"/>
        </w:rPr>
        <w:t xml:space="preserve"> року  </w:t>
      </w:r>
      <w:r w:rsidR="001C0AA4" w:rsidRPr="005E56C4">
        <w:rPr>
          <w:sz w:val="26"/>
          <w:szCs w:val="26"/>
          <w:lang w:val="uk-UA"/>
        </w:rPr>
        <w:tab/>
        <w:t xml:space="preserve">        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085A41">
        <w:rPr>
          <w:sz w:val="26"/>
          <w:szCs w:val="26"/>
          <w:lang w:val="uk-UA"/>
        </w:rPr>
        <w:t xml:space="preserve">          </w:t>
      </w:r>
      <w:r w:rsidR="00F10CEA"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__</w:t>
      </w:r>
      <w:r w:rsidR="00AB6A62"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1C0AA4" w:rsidP="001C0AA4">
      <w:pPr>
        <w:pStyle w:val="1"/>
        <w:ind w:left="6372"/>
        <w:jc w:val="right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 xml:space="preserve"> </w:t>
      </w: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="000B6247">
        <w:rPr>
          <w:sz w:val="28"/>
          <w:szCs w:val="28"/>
          <w:lang w:val="uk-UA"/>
        </w:rPr>
        <w:t xml:space="preserve"> №1</w:t>
      </w:r>
      <w:r w:rsidRPr="00792855">
        <w:rPr>
          <w:sz w:val="28"/>
          <w:szCs w:val="28"/>
          <w:lang w:val="uk-UA"/>
        </w:rPr>
        <w:t xml:space="preserve"> 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C64F9D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C0AA4" w:rsidRDefault="001B5267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військовій частині А7010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0AA4" w:rsidRDefault="001C0AA4" w:rsidP="001C0AA4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433444" w:rsidRPr="00433444">
        <w:rPr>
          <w:sz w:val="28"/>
          <w:szCs w:val="28"/>
          <w:lang w:val="uk-UA"/>
        </w:rPr>
        <w:t>лист військової частини А</w:t>
      </w:r>
      <w:r w:rsidR="00C12AF4">
        <w:rPr>
          <w:sz w:val="28"/>
          <w:szCs w:val="28"/>
          <w:lang w:val="uk-UA"/>
        </w:rPr>
        <w:t>7010</w:t>
      </w:r>
      <w:r w:rsidR="00433444" w:rsidRPr="00433444">
        <w:rPr>
          <w:sz w:val="28"/>
          <w:szCs w:val="28"/>
          <w:lang w:val="uk-UA"/>
        </w:rPr>
        <w:t xml:space="preserve"> </w:t>
      </w:r>
      <w:r w:rsidR="00C12AF4">
        <w:rPr>
          <w:sz w:val="28"/>
          <w:szCs w:val="28"/>
          <w:lang w:val="uk-UA"/>
        </w:rPr>
        <w:t>від 1</w:t>
      </w:r>
      <w:r w:rsidR="0007516A">
        <w:rPr>
          <w:sz w:val="28"/>
          <w:szCs w:val="28"/>
          <w:lang w:val="uk-UA"/>
        </w:rPr>
        <w:t>2</w:t>
      </w:r>
      <w:r w:rsidR="00433444" w:rsidRPr="00433444">
        <w:rPr>
          <w:sz w:val="28"/>
          <w:szCs w:val="28"/>
          <w:lang w:val="uk-UA"/>
        </w:rPr>
        <w:t>.</w:t>
      </w:r>
      <w:r w:rsidR="00C12AF4">
        <w:rPr>
          <w:sz w:val="28"/>
          <w:szCs w:val="28"/>
          <w:lang w:val="uk-UA"/>
        </w:rPr>
        <w:t>0</w:t>
      </w:r>
      <w:r w:rsidR="0007516A">
        <w:rPr>
          <w:sz w:val="28"/>
          <w:szCs w:val="28"/>
          <w:lang w:val="uk-UA"/>
        </w:rPr>
        <w:t>2</w:t>
      </w:r>
      <w:r w:rsidR="00433444" w:rsidRPr="00433444">
        <w:rPr>
          <w:sz w:val="28"/>
          <w:szCs w:val="28"/>
          <w:lang w:val="uk-UA"/>
        </w:rPr>
        <w:t>.202</w:t>
      </w:r>
      <w:r w:rsidR="0007516A">
        <w:rPr>
          <w:sz w:val="28"/>
          <w:szCs w:val="28"/>
          <w:lang w:val="uk-UA"/>
        </w:rPr>
        <w:t>5</w:t>
      </w:r>
      <w:r w:rsidR="00433444" w:rsidRPr="00433444">
        <w:rPr>
          <w:sz w:val="28"/>
          <w:szCs w:val="28"/>
          <w:lang w:val="uk-UA"/>
        </w:rPr>
        <w:t xml:space="preserve">р. </w:t>
      </w:r>
      <w:r w:rsidR="008E50FA">
        <w:rPr>
          <w:sz w:val="28"/>
          <w:szCs w:val="28"/>
          <w:lang w:val="uk-UA"/>
        </w:rPr>
        <w:t>№ 1187/</w:t>
      </w:r>
      <w:r w:rsidR="0007516A">
        <w:rPr>
          <w:sz w:val="28"/>
          <w:szCs w:val="28"/>
          <w:lang w:val="uk-UA"/>
        </w:rPr>
        <w:t>390</w:t>
      </w:r>
      <w:r w:rsidR="00C453C4" w:rsidRPr="00AB6A62">
        <w:rPr>
          <w:sz w:val="28"/>
          <w:szCs w:val="28"/>
          <w:lang w:val="uk-UA"/>
        </w:rPr>
        <w:t xml:space="preserve">, </w:t>
      </w:r>
      <w:r w:rsidR="00A52E33" w:rsidRPr="00A52E33">
        <w:rPr>
          <w:sz w:val="28"/>
          <w:szCs w:val="28"/>
          <w:lang w:val="uk-UA"/>
        </w:rPr>
        <w:t xml:space="preserve">рішення </w:t>
      </w:r>
      <w:r w:rsidR="00A52E33">
        <w:rPr>
          <w:sz w:val="28"/>
          <w:szCs w:val="28"/>
          <w:lang w:val="uk-UA"/>
        </w:rPr>
        <w:t>70</w:t>
      </w:r>
      <w:r w:rsidR="00A52E33" w:rsidRPr="00A52E33">
        <w:rPr>
          <w:sz w:val="28"/>
          <w:szCs w:val="28"/>
          <w:lang w:val="uk-UA"/>
        </w:rPr>
        <w:t xml:space="preserve"> сесії Хмільницької міської ради 8 скликання від </w:t>
      </w:r>
      <w:r w:rsidR="00A52E33">
        <w:rPr>
          <w:sz w:val="28"/>
          <w:szCs w:val="28"/>
          <w:lang w:val="uk-UA"/>
        </w:rPr>
        <w:t>18</w:t>
      </w:r>
      <w:r w:rsidR="00A52E33" w:rsidRPr="00A52E33">
        <w:rPr>
          <w:sz w:val="28"/>
          <w:szCs w:val="28"/>
          <w:lang w:val="uk-UA"/>
        </w:rPr>
        <w:t xml:space="preserve"> </w:t>
      </w:r>
      <w:r w:rsidR="00A52E33">
        <w:rPr>
          <w:sz w:val="28"/>
          <w:szCs w:val="28"/>
          <w:lang w:val="uk-UA"/>
        </w:rPr>
        <w:t xml:space="preserve">лютого </w:t>
      </w:r>
      <w:r w:rsidR="00A52E33" w:rsidRPr="00A52E33">
        <w:rPr>
          <w:sz w:val="28"/>
          <w:szCs w:val="28"/>
          <w:lang w:val="uk-UA"/>
        </w:rPr>
        <w:t>202</w:t>
      </w:r>
      <w:r w:rsidR="00A52E33">
        <w:rPr>
          <w:sz w:val="28"/>
          <w:szCs w:val="28"/>
          <w:lang w:val="uk-UA"/>
        </w:rPr>
        <w:t>5</w:t>
      </w:r>
      <w:r w:rsidR="00A52E33" w:rsidRPr="00A52E33">
        <w:rPr>
          <w:sz w:val="28"/>
          <w:szCs w:val="28"/>
          <w:lang w:val="uk-UA"/>
        </w:rPr>
        <w:t xml:space="preserve"> року № </w:t>
      </w:r>
      <w:r w:rsidR="00A52E33">
        <w:rPr>
          <w:sz w:val="28"/>
          <w:szCs w:val="28"/>
          <w:lang w:val="uk-UA"/>
        </w:rPr>
        <w:t>32</w:t>
      </w:r>
      <w:r w:rsidR="00A52E33" w:rsidRPr="00A52E33">
        <w:rPr>
          <w:sz w:val="28"/>
          <w:szCs w:val="28"/>
          <w:lang w:val="uk-UA"/>
        </w:rPr>
        <w:t xml:space="preserve">55 « Про внесення змін до рішення </w:t>
      </w:r>
      <w:r w:rsidR="00A52E33">
        <w:rPr>
          <w:sz w:val="28"/>
          <w:szCs w:val="28"/>
          <w:lang w:val="uk-UA"/>
        </w:rPr>
        <w:t>68</w:t>
      </w:r>
      <w:r w:rsidR="00A52E33" w:rsidRPr="00A52E33">
        <w:rPr>
          <w:sz w:val="28"/>
          <w:szCs w:val="28"/>
          <w:lang w:val="uk-UA"/>
        </w:rPr>
        <w:t xml:space="preserve"> сесії міської ради 8 скликання від 20.12.202</w:t>
      </w:r>
      <w:r w:rsidR="00A52E33">
        <w:rPr>
          <w:sz w:val="28"/>
          <w:szCs w:val="28"/>
          <w:lang w:val="uk-UA"/>
        </w:rPr>
        <w:t>4</w:t>
      </w:r>
      <w:r w:rsidR="00A52E33" w:rsidRPr="00A52E33">
        <w:rPr>
          <w:sz w:val="28"/>
          <w:szCs w:val="28"/>
          <w:lang w:val="uk-UA"/>
        </w:rPr>
        <w:t xml:space="preserve"> року №</w:t>
      </w:r>
      <w:r w:rsidR="00A52E33">
        <w:rPr>
          <w:sz w:val="28"/>
          <w:szCs w:val="28"/>
          <w:lang w:val="uk-UA"/>
        </w:rPr>
        <w:t>3140</w:t>
      </w:r>
      <w:r w:rsidR="00A52E33" w:rsidRPr="00A52E33">
        <w:rPr>
          <w:sz w:val="28"/>
          <w:szCs w:val="28"/>
          <w:lang w:val="uk-UA"/>
        </w:rPr>
        <w:t xml:space="preserve"> «Про бюджет  Хмільницької міської територіальної громади  на 202</w:t>
      </w:r>
      <w:r w:rsidR="00A52E33">
        <w:rPr>
          <w:sz w:val="28"/>
          <w:szCs w:val="28"/>
          <w:lang w:val="uk-UA"/>
        </w:rPr>
        <w:t>5</w:t>
      </w:r>
      <w:r w:rsidR="00A52E33" w:rsidRPr="00A52E33">
        <w:rPr>
          <w:sz w:val="28"/>
          <w:szCs w:val="28"/>
          <w:lang w:val="uk-UA"/>
        </w:rPr>
        <w:t xml:space="preserve"> рік» (зі змінами)»</w:t>
      </w:r>
      <w:r w:rsidR="000B6247">
        <w:rPr>
          <w:sz w:val="28"/>
          <w:szCs w:val="28"/>
          <w:lang w:val="uk-UA"/>
        </w:rPr>
        <w:t xml:space="preserve">, </w:t>
      </w:r>
      <w:r w:rsidRPr="0070034A">
        <w:rPr>
          <w:sz w:val="28"/>
          <w:szCs w:val="28"/>
          <w:shd w:val="clear" w:color="auto" w:fill="FFFFFF"/>
          <w:lang w:val="uk-UA"/>
        </w:rPr>
        <w:t>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="00433444" w:rsidRPr="00433444">
        <w:rPr>
          <w:lang w:val="uk-UA"/>
        </w:rPr>
        <w:t xml:space="preserve"> </w:t>
      </w:r>
      <w:r w:rsidR="00433444" w:rsidRPr="00433444">
        <w:rPr>
          <w:sz w:val="28"/>
          <w:szCs w:val="28"/>
          <w:lang w:val="uk-UA"/>
        </w:rPr>
        <w:t>(зі змінами)</w:t>
      </w:r>
      <w:r w:rsidR="00433444">
        <w:rPr>
          <w:sz w:val="28"/>
          <w:szCs w:val="28"/>
          <w:lang w:val="uk-UA"/>
        </w:rPr>
        <w:t xml:space="preserve"> </w:t>
      </w:r>
      <w:r w:rsidRPr="00F80D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C64F9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рік»,</w:t>
      </w:r>
      <w:r w:rsidRPr="00F80D85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0B6247">
        <w:rPr>
          <w:sz w:val="28"/>
          <w:szCs w:val="28"/>
          <w:lang w:val="uk-UA"/>
        </w:rPr>
        <w:t xml:space="preserve"> №1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07516A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>військовою частиною А</w:t>
      </w:r>
      <w:r w:rsidR="00C12AF4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 xml:space="preserve">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</w:t>
      </w:r>
      <w:r w:rsidR="001B5267">
        <w:rPr>
          <w:sz w:val="28"/>
          <w:szCs w:val="28"/>
          <w:lang w:val="uk-UA"/>
        </w:rPr>
        <w:t>5</w:t>
      </w:r>
      <w:r w:rsidR="00C453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Кондратовець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1851"/>
    <w:rsid w:val="000244C7"/>
    <w:rsid w:val="0007516A"/>
    <w:rsid w:val="00085A41"/>
    <w:rsid w:val="000B6247"/>
    <w:rsid w:val="001B5267"/>
    <w:rsid w:val="001C0AA4"/>
    <w:rsid w:val="00200198"/>
    <w:rsid w:val="002F0089"/>
    <w:rsid w:val="00344627"/>
    <w:rsid w:val="00345320"/>
    <w:rsid w:val="003849EA"/>
    <w:rsid w:val="00433444"/>
    <w:rsid w:val="004D0864"/>
    <w:rsid w:val="006040C1"/>
    <w:rsid w:val="007E4ECB"/>
    <w:rsid w:val="008E50FA"/>
    <w:rsid w:val="009B45F4"/>
    <w:rsid w:val="00A270EE"/>
    <w:rsid w:val="00A52E33"/>
    <w:rsid w:val="00A90533"/>
    <w:rsid w:val="00AB6A62"/>
    <w:rsid w:val="00BE5298"/>
    <w:rsid w:val="00C12AF4"/>
    <w:rsid w:val="00C453C4"/>
    <w:rsid w:val="00C64F9D"/>
    <w:rsid w:val="00CD76AB"/>
    <w:rsid w:val="00F1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2025-03-20T08:40:00Z</dcterms:created>
  <dcterms:modified xsi:type="dcterms:W3CDTF">2025-03-20T08:40:00Z</dcterms:modified>
</cp:coreProperties>
</file>