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1586A" w14:textId="77777777" w:rsidR="009735BA" w:rsidRDefault="009735BA" w:rsidP="009735BA">
      <w:pPr>
        <w:tabs>
          <w:tab w:val="left" w:pos="1215"/>
        </w:tabs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noProof/>
          <w:sz w:val="22"/>
          <w:szCs w:val="22"/>
          <w:lang w:val="uk-UA" w:eastAsia="uk-UA"/>
        </w:rPr>
        <w:drawing>
          <wp:inline distT="0" distB="0" distL="0" distR="0" wp14:anchorId="3096116C" wp14:editId="0827242B">
            <wp:extent cx="419100" cy="5715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color w:val="FF0000"/>
          <w:sz w:val="28"/>
          <w:szCs w:val="28"/>
          <w:lang w:val="uk-UA"/>
        </w:rPr>
        <w:t xml:space="preserve"> </w:t>
      </w:r>
      <w:r w:rsidRPr="00445ED2">
        <w:rPr>
          <w:sz w:val="28"/>
          <w:szCs w:val="28"/>
          <w:lang w:val="uk-UA"/>
        </w:rPr>
        <w:t xml:space="preserve">    </w:t>
      </w:r>
      <w:r w:rsidRPr="00445ED2">
        <w:rPr>
          <w:color w:val="FF0000"/>
          <w:sz w:val="28"/>
          <w:szCs w:val="28"/>
          <w:lang w:val="uk-UA"/>
        </w:rPr>
        <w:t xml:space="preserve">   </w:t>
      </w:r>
      <w:r w:rsidRPr="00445ED2">
        <w:rPr>
          <w:sz w:val="28"/>
          <w:szCs w:val="28"/>
          <w:lang w:val="uk-UA"/>
        </w:rPr>
        <w:t xml:space="preserve">      </w:t>
      </w:r>
      <w:r>
        <w:rPr>
          <w:sz w:val="22"/>
          <w:szCs w:val="22"/>
          <w:lang w:val="uk-UA"/>
        </w:rPr>
        <w:t xml:space="preserve">                                  </w:t>
      </w:r>
    </w:p>
    <w:p w14:paraId="1A99B4B9" w14:textId="77777777" w:rsidR="009735BA" w:rsidRDefault="009735BA" w:rsidP="009735BA">
      <w:pPr>
        <w:pStyle w:val="a3"/>
        <w:rPr>
          <w:b/>
          <w:bCs/>
          <w:sz w:val="26"/>
          <w:szCs w:val="26"/>
        </w:rPr>
      </w:pPr>
      <w:r>
        <w:rPr>
          <w:b/>
          <w:sz w:val="22"/>
          <w:szCs w:val="22"/>
        </w:rPr>
        <w:t xml:space="preserve">УКРАЇНА </w:t>
      </w:r>
    </w:p>
    <w:p w14:paraId="15B6EB5C" w14:textId="77777777" w:rsidR="009735BA" w:rsidRDefault="009735BA" w:rsidP="009735BA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ХМІЛЬНИЦЬКА МІСЬКА РАДА</w:t>
      </w:r>
    </w:p>
    <w:p w14:paraId="256FED35" w14:textId="77777777" w:rsidR="009735BA" w:rsidRDefault="009735BA" w:rsidP="009735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51EBDA5A" w14:textId="5EAF8F88" w:rsidR="009735BA" w:rsidRDefault="009735BA" w:rsidP="009735BA">
      <w:pPr>
        <w:pStyle w:val="9"/>
        <w:jc w:val="left"/>
        <w:rPr>
          <w:sz w:val="28"/>
        </w:rPr>
      </w:pPr>
      <w:r>
        <w:rPr>
          <w:sz w:val="28"/>
        </w:rPr>
        <w:t xml:space="preserve">                                                      Р І Ш Е Н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Я №</w:t>
      </w:r>
      <w:r w:rsidR="00234C1D">
        <w:rPr>
          <w:sz w:val="28"/>
        </w:rPr>
        <w:t xml:space="preserve"> </w:t>
      </w:r>
      <w:r w:rsidR="006C5ED4">
        <w:rPr>
          <w:sz w:val="28"/>
        </w:rPr>
        <w:t>3328</w:t>
      </w:r>
    </w:p>
    <w:p w14:paraId="759695EE" w14:textId="77777777" w:rsidR="009735BA" w:rsidRPr="00445ED2" w:rsidRDefault="009735BA" w:rsidP="009735BA">
      <w:pPr>
        <w:rPr>
          <w:lang w:val="uk-UA"/>
        </w:rPr>
      </w:pPr>
    </w:p>
    <w:p w14:paraId="10224045" w14:textId="0EF47EA7" w:rsidR="006C5ED4" w:rsidRDefault="009735BA" w:rsidP="00ED222D">
      <w:pPr>
        <w:jc w:val="both"/>
        <w:rPr>
          <w:bCs/>
          <w:sz w:val="28"/>
          <w:szCs w:val="28"/>
          <w:lang w:val="uk-UA"/>
        </w:rPr>
      </w:pPr>
      <w:r w:rsidRPr="009735BA">
        <w:rPr>
          <w:bCs/>
          <w:sz w:val="28"/>
          <w:szCs w:val="28"/>
          <w:lang w:val="uk-UA"/>
        </w:rPr>
        <w:t xml:space="preserve">від </w:t>
      </w:r>
      <w:r w:rsidR="00EC6E13">
        <w:rPr>
          <w:bCs/>
          <w:sz w:val="28"/>
          <w:szCs w:val="28"/>
          <w:lang w:val="uk-UA"/>
        </w:rPr>
        <w:t xml:space="preserve">27 березня </w:t>
      </w:r>
      <w:r w:rsidRPr="009735BA">
        <w:rPr>
          <w:bCs/>
          <w:sz w:val="28"/>
          <w:szCs w:val="28"/>
          <w:lang w:val="uk-UA"/>
        </w:rPr>
        <w:t>20</w:t>
      </w:r>
      <w:r w:rsidR="00BE689C">
        <w:rPr>
          <w:bCs/>
          <w:sz w:val="28"/>
          <w:szCs w:val="28"/>
          <w:lang w:val="uk-UA"/>
        </w:rPr>
        <w:t>2</w:t>
      </w:r>
      <w:r w:rsidR="00ED222D">
        <w:rPr>
          <w:bCs/>
          <w:sz w:val="28"/>
          <w:szCs w:val="28"/>
          <w:lang w:val="uk-UA"/>
        </w:rPr>
        <w:t>5</w:t>
      </w:r>
      <w:r w:rsidRPr="009735BA">
        <w:rPr>
          <w:bCs/>
          <w:sz w:val="28"/>
          <w:szCs w:val="28"/>
          <w:lang w:val="uk-UA"/>
        </w:rPr>
        <w:t xml:space="preserve"> року             </w:t>
      </w:r>
      <w:r w:rsidR="00ED222D">
        <w:rPr>
          <w:bCs/>
          <w:sz w:val="28"/>
          <w:szCs w:val="28"/>
          <w:lang w:val="uk-UA"/>
        </w:rPr>
        <w:t xml:space="preserve">                 </w:t>
      </w:r>
      <w:r w:rsidRPr="009735BA">
        <w:rPr>
          <w:bCs/>
          <w:sz w:val="28"/>
          <w:szCs w:val="28"/>
          <w:lang w:val="uk-UA"/>
        </w:rPr>
        <w:t xml:space="preserve"> </w:t>
      </w:r>
      <w:r w:rsidR="006C5ED4">
        <w:rPr>
          <w:bCs/>
          <w:sz w:val="28"/>
          <w:szCs w:val="28"/>
          <w:lang w:val="uk-UA"/>
        </w:rPr>
        <w:tab/>
      </w:r>
      <w:r w:rsidR="006C5ED4">
        <w:rPr>
          <w:bCs/>
          <w:sz w:val="28"/>
          <w:szCs w:val="28"/>
          <w:lang w:val="uk-UA"/>
        </w:rPr>
        <w:tab/>
      </w:r>
      <w:r w:rsidR="00EC6E13">
        <w:rPr>
          <w:bCs/>
          <w:sz w:val="28"/>
          <w:szCs w:val="28"/>
          <w:lang w:val="uk-UA"/>
        </w:rPr>
        <w:t xml:space="preserve">72 </w:t>
      </w:r>
      <w:r w:rsidR="00ED222D" w:rsidRPr="009735BA">
        <w:rPr>
          <w:bCs/>
          <w:sz w:val="28"/>
          <w:szCs w:val="28"/>
          <w:lang w:val="uk-UA"/>
        </w:rPr>
        <w:t>сесія міської ради</w:t>
      </w:r>
    </w:p>
    <w:p w14:paraId="7E01D999" w14:textId="0D08496C" w:rsidR="00ED222D" w:rsidRPr="009735BA" w:rsidRDefault="00ED222D" w:rsidP="006C5ED4">
      <w:pPr>
        <w:ind w:left="5664" w:firstLine="708"/>
        <w:jc w:val="both"/>
        <w:rPr>
          <w:bCs/>
          <w:sz w:val="28"/>
          <w:szCs w:val="28"/>
          <w:lang w:val="uk-UA"/>
        </w:rPr>
      </w:pPr>
      <w:r w:rsidRPr="009735B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8</w:t>
      </w:r>
      <w:r w:rsidRPr="009735BA">
        <w:rPr>
          <w:bCs/>
          <w:sz w:val="28"/>
          <w:szCs w:val="28"/>
          <w:lang w:val="uk-UA"/>
        </w:rPr>
        <w:t xml:space="preserve"> скликання </w:t>
      </w:r>
    </w:p>
    <w:p w14:paraId="2D02B5B6" w14:textId="2805BA3F" w:rsidR="009735BA" w:rsidRPr="009735BA" w:rsidRDefault="00ED222D" w:rsidP="009735B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35BA" w:rsidRPr="009735BA">
        <w:rPr>
          <w:bCs/>
          <w:sz w:val="28"/>
          <w:szCs w:val="28"/>
          <w:lang w:val="uk-UA"/>
        </w:rPr>
        <w:t xml:space="preserve"> </w:t>
      </w:r>
    </w:p>
    <w:p w14:paraId="04881305" w14:textId="77777777" w:rsidR="007B2274" w:rsidRDefault="009735BA" w:rsidP="006452F2">
      <w:pPr>
        <w:jc w:val="both"/>
        <w:rPr>
          <w:sz w:val="28"/>
          <w:szCs w:val="28"/>
          <w:lang w:val="uk-UA"/>
        </w:rPr>
      </w:pPr>
      <w:r w:rsidRPr="006452F2">
        <w:rPr>
          <w:sz w:val="28"/>
          <w:szCs w:val="28"/>
          <w:lang w:val="uk-UA"/>
        </w:rPr>
        <w:t xml:space="preserve">Про </w:t>
      </w:r>
      <w:r w:rsidR="007B2274">
        <w:rPr>
          <w:sz w:val="28"/>
          <w:szCs w:val="28"/>
          <w:lang w:val="uk-UA"/>
        </w:rPr>
        <w:t>втрату чинності</w:t>
      </w:r>
      <w:r w:rsidR="006452F2" w:rsidRPr="006452F2">
        <w:rPr>
          <w:sz w:val="28"/>
          <w:szCs w:val="28"/>
          <w:lang w:val="uk-UA"/>
        </w:rPr>
        <w:t xml:space="preserve"> рішення </w:t>
      </w:r>
    </w:p>
    <w:p w14:paraId="1E4F7FD8" w14:textId="61170119" w:rsidR="006452F2" w:rsidRDefault="00ED222D" w:rsidP="00645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</w:t>
      </w:r>
      <w:r w:rsidR="006452F2" w:rsidRPr="006452F2">
        <w:rPr>
          <w:sz w:val="28"/>
          <w:szCs w:val="28"/>
          <w:lang w:val="uk-UA"/>
        </w:rPr>
        <w:t xml:space="preserve"> сесії</w:t>
      </w:r>
      <w:r w:rsidR="007B2274">
        <w:rPr>
          <w:sz w:val="28"/>
          <w:szCs w:val="28"/>
          <w:lang w:val="uk-UA"/>
        </w:rPr>
        <w:t xml:space="preserve"> </w:t>
      </w:r>
      <w:r w:rsidR="006452F2" w:rsidRPr="006452F2">
        <w:rPr>
          <w:sz w:val="28"/>
          <w:szCs w:val="28"/>
          <w:lang w:val="uk-UA"/>
        </w:rPr>
        <w:t>Хмільницької міської ради</w:t>
      </w:r>
      <w:bookmarkStart w:id="0" w:name="_GoBack"/>
      <w:bookmarkEnd w:id="0"/>
    </w:p>
    <w:p w14:paraId="445EB529" w14:textId="5AD7F527" w:rsidR="006452F2" w:rsidRDefault="006452F2" w:rsidP="006452F2">
      <w:pPr>
        <w:jc w:val="both"/>
        <w:rPr>
          <w:sz w:val="28"/>
          <w:szCs w:val="28"/>
          <w:lang w:val="uk-UA"/>
        </w:rPr>
      </w:pPr>
      <w:r w:rsidRPr="006452F2">
        <w:rPr>
          <w:sz w:val="28"/>
          <w:szCs w:val="28"/>
          <w:lang w:val="uk-UA"/>
        </w:rPr>
        <w:t xml:space="preserve">8 скликання від </w:t>
      </w:r>
      <w:r w:rsidR="00ED222D">
        <w:rPr>
          <w:sz w:val="28"/>
          <w:szCs w:val="28"/>
          <w:lang w:val="uk-UA"/>
        </w:rPr>
        <w:t>18</w:t>
      </w:r>
      <w:r w:rsidRPr="006452F2">
        <w:rPr>
          <w:sz w:val="28"/>
          <w:szCs w:val="28"/>
          <w:lang w:val="uk-UA"/>
        </w:rPr>
        <w:t>.0</w:t>
      </w:r>
      <w:r w:rsidR="00ED222D">
        <w:rPr>
          <w:sz w:val="28"/>
          <w:szCs w:val="28"/>
          <w:lang w:val="uk-UA"/>
        </w:rPr>
        <w:t>2</w:t>
      </w:r>
      <w:r w:rsidRPr="006452F2">
        <w:rPr>
          <w:sz w:val="28"/>
          <w:szCs w:val="28"/>
          <w:lang w:val="uk-UA"/>
        </w:rPr>
        <w:t>.202</w:t>
      </w:r>
      <w:r w:rsidR="00ED222D">
        <w:rPr>
          <w:sz w:val="28"/>
          <w:szCs w:val="28"/>
          <w:lang w:val="uk-UA"/>
        </w:rPr>
        <w:t>5</w:t>
      </w:r>
      <w:r w:rsidRPr="006452F2">
        <w:rPr>
          <w:sz w:val="28"/>
          <w:szCs w:val="28"/>
          <w:lang w:val="uk-UA"/>
        </w:rPr>
        <w:t xml:space="preserve"> року</w:t>
      </w:r>
    </w:p>
    <w:p w14:paraId="4C2ADB4A" w14:textId="052CD3C8" w:rsidR="006452F2" w:rsidRDefault="006452F2" w:rsidP="006452F2">
      <w:pPr>
        <w:jc w:val="both"/>
        <w:rPr>
          <w:sz w:val="28"/>
          <w:szCs w:val="28"/>
          <w:lang w:val="uk-UA"/>
        </w:rPr>
      </w:pPr>
      <w:r w:rsidRPr="006452F2">
        <w:rPr>
          <w:sz w:val="28"/>
          <w:szCs w:val="28"/>
          <w:lang w:val="uk-UA"/>
        </w:rPr>
        <w:t>№3</w:t>
      </w:r>
      <w:r w:rsidR="00ED222D">
        <w:rPr>
          <w:sz w:val="28"/>
          <w:szCs w:val="28"/>
          <w:lang w:val="uk-UA"/>
        </w:rPr>
        <w:t>216</w:t>
      </w:r>
      <w:r w:rsidRPr="006452F2">
        <w:rPr>
          <w:sz w:val="28"/>
          <w:szCs w:val="28"/>
          <w:lang w:val="uk-UA"/>
        </w:rPr>
        <w:t xml:space="preserve"> «Про приватизацію</w:t>
      </w:r>
    </w:p>
    <w:p w14:paraId="0801FF12" w14:textId="77777777" w:rsidR="006452F2" w:rsidRDefault="006452F2" w:rsidP="006452F2">
      <w:pPr>
        <w:jc w:val="both"/>
        <w:rPr>
          <w:sz w:val="28"/>
          <w:szCs w:val="28"/>
          <w:lang w:val="uk-UA"/>
        </w:rPr>
      </w:pPr>
      <w:r w:rsidRPr="006452F2">
        <w:rPr>
          <w:sz w:val="28"/>
          <w:szCs w:val="28"/>
          <w:lang w:val="uk-UA"/>
        </w:rPr>
        <w:t xml:space="preserve">об’єкта комунальної власності»  </w:t>
      </w:r>
    </w:p>
    <w:p w14:paraId="05E2E954" w14:textId="21CB7B51" w:rsidR="006452F2" w:rsidRPr="006452F2" w:rsidRDefault="006452F2" w:rsidP="006452F2">
      <w:pPr>
        <w:jc w:val="both"/>
        <w:rPr>
          <w:sz w:val="28"/>
          <w:szCs w:val="28"/>
          <w:lang w:val="uk-UA"/>
        </w:rPr>
      </w:pPr>
    </w:p>
    <w:p w14:paraId="4FF1A467" w14:textId="28DB734C" w:rsidR="009735BA" w:rsidRPr="006452F2" w:rsidRDefault="009735BA" w:rsidP="00BE689C">
      <w:pPr>
        <w:jc w:val="both"/>
        <w:rPr>
          <w:color w:val="FF0000"/>
          <w:sz w:val="28"/>
          <w:szCs w:val="28"/>
          <w:lang w:val="uk-UA"/>
        </w:rPr>
      </w:pPr>
    </w:p>
    <w:p w14:paraId="308AA16C" w14:textId="5485EB13" w:rsidR="009735BA" w:rsidRDefault="00BE689C" w:rsidP="009735BA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9735BA" w:rsidRPr="009735BA">
        <w:rPr>
          <w:bCs/>
          <w:sz w:val="28"/>
          <w:szCs w:val="28"/>
          <w:lang w:val="uk-UA"/>
        </w:rPr>
        <w:t xml:space="preserve">ідповідно до частини 6 статті 12 </w:t>
      </w:r>
      <w:r w:rsidR="009735BA" w:rsidRPr="009735BA">
        <w:rPr>
          <w:sz w:val="28"/>
          <w:szCs w:val="28"/>
          <w:lang w:val="uk-UA"/>
        </w:rPr>
        <w:t>Закону України «Про приватизацію державного і комунального майна», пунктів 42, 62 постанови Кабінету Міністрів України від 10.05.2018 року №432 «Про затвердження Порядку проведення електронних аукціонів для продажу об’єктів малої приватизації та визначення додаткових умов продажу», керуючись</w:t>
      </w:r>
      <w:r>
        <w:rPr>
          <w:sz w:val="28"/>
          <w:szCs w:val="28"/>
          <w:lang w:val="uk-UA"/>
        </w:rPr>
        <w:t xml:space="preserve"> ст.</w:t>
      </w:r>
      <w:r w:rsidR="009735BA" w:rsidRPr="009735BA">
        <w:rPr>
          <w:sz w:val="28"/>
          <w:szCs w:val="28"/>
          <w:lang w:val="uk-UA"/>
        </w:rPr>
        <w:t xml:space="preserve"> ст.26, 59, 60 Закону України «Про місцеве самоврядування в Україні»,  міська рада </w:t>
      </w:r>
    </w:p>
    <w:p w14:paraId="515F7AFC" w14:textId="77777777" w:rsidR="009735BA" w:rsidRDefault="009735BA" w:rsidP="009735BA">
      <w:pPr>
        <w:tabs>
          <w:tab w:val="left" w:pos="7125"/>
        </w:tabs>
        <w:jc w:val="both"/>
        <w:rPr>
          <w:b/>
          <w:bCs/>
          <w:sz w:val="28"/>
          <w:szCs w:val="28"/>
          <w:lang w:val="uk-UA"/>
        </w:rPr>
      </w:pPr>
      <w:r w:rsidRPr="009735BA">
        <w:rPr>
          <w:b/>
          <w:bCs/>
          <w:sz w:val="28"/>
          <w:szCs w:val="28"/>
          <w:lang w:val="uk-UA"/>
        </w:rPr>
        <w:t xml:space="preserve">                                                    В И Р І Ш И Л А :</w:t>
      </w:r>
    </w:p>
    <w:p w14:paraId="1AB03F9D" w14:textId="1DF46E2F" w:rsidR="006452F2" w:rsidRPr="009735BA" w:rsidRDefault="006452F2" w:rsidP="006452F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5E084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</w:t>
      </w:r>
      <w:r w:rsidRPr="009735BA">
        <w:rPr>
          <w:bCs/>
          <w:sz w:val="28"/>
          <w:szCs w:val="28"/>
          <w:lang w:val="uk-UA"/>
        </w:rPr>
        <w:t xml:space="preserve">ішення </w:t>
      </w:r>
      <w:r w:rsidR="00ED222D">
        <w:rPr>
          <w:bCs/>
          <w:sz w:val="28"/>
          <w:szCs w:val="28"/>
          <w:lang w:val="uk-UA"/>
        </w:rPr>
        <w:t>70</w:t>
      </w:r>
      <w:r w:rsidRPr="009735BA">
        <w:rPr>
          <w:bCs/>
          <w:sz w:val="28"/>
          <w:szCs w:val="28"/>
          <w:lang w:val="uk-UA"/>
        </w:rPr>
        <w:t xml:space="preserve"> сесії </w:t>
      </w:r>
      <w:r>
        <w:rPr>
          <w:bCs/>
          <w:sz w:val="28"/>
          <w:szCs w:val="28"/>
          <w:lang w:val="uk-UA"/>
        </w:rPr>
        <w:t xml:space="preserve">Хмільницької </w:t>
      </w:r>
      <w:r w:rsidRPr="009735BA">
        <w:rPr>
          <w:bCs/>
          <w:sz w:val="28"/>
          <w:szCs w:val="28"/>
          <w:lang w:val="uk-UA"/>
        </w:rPr>
        <w:t xml:space="preserve">міської ради </w:t>
      </w:r>
      <w:r w:rsidRPr="00BE689C">
        <w:rPr>
          <w:bCs/>
          <w:sz w:val="28"/>
          <w:szCs w:val="28"/>
          <w:lang w:val="uk-UA"/>
        </w:rPr>
        <w:t>8</w:t>
      </w:r>
      <w:r w:rsidRPr="009735BA">
        <w:rPr>
          <w:bCs/>
          <w:sz w:val="28"/>
          <w:szCs w:val="28"/>
          <w:lang w:val="uk-UA"/>
        </w:rPr>
        <w:t xml:space="preserve"> скликання від </w:t>
      </w:r>
      <w:r w:rsidR="00ED222D">
        <w:rPr>
          <w:bCs/>
          <w:sz w:val="28"/>
          <w:szCs w:val="28"/>
          <w:lang w:val="uk-UA"/>
        </w:rPr>
        <w:t>18</w:t>
      </w:r>
      <w:r w:rsidRPr="009735BA">
        <w:rPr>
          <w:bCs/>
          <w:sz w:val="28"/>
          <w:szCs w:val="28"/>
          <w:lang w:val="uk-UA"/>
        </w:rPr>
        <w:t>.0</w:t>
      </w:r>
      <w:r w:rsidR="00ED222D">
        <w:rPr>
          <w:bCs/>
          <w:sz w:val="28"/>
          <w:szCs w:val="28"/>
          <w:lang w:val="uk-UA"/>
        </w:rPr>
        <w:t>2</w:t>
      </w:r>
      <w:r w:rsidRPr="009735BA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>2</w:t>
      </w:r>
      <w:r w:rsidR="00ED222D">
        <w:rPr>
          <w:bCs/>
          <w:sz w:val="28"/>
          <w:szCs w:val="28"/>
          <w:lang w:val="uk-UA"/>
        </w:rPr>
        <w:t>5</w:t>
      </w:r>
      <w:r w:rsidRPr="009735BA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3</w:t>
      </w:r>
      <w:r w:rsidR="00ED222D">
        <w:rPr>
          <w:bCs/>
          <w:sz w:val="28"/>
          <w:szCs w:val="28"/>
          <w:lang w:val="uk-UA"/>
        </w:rPr>
        <w:t>216</w:t>
      </w:r>
      <w:r w:rsidRPr="009735BA">
        <w:rPr>
          <w:bCs/>
          <w:sz w:val="28"/>
          <w:szCs w:val="28"/>
          <w:lang w:val="uk-UA"/>
        </w:rPr>
        <w:t xml:space="preserve"> «Про приватизацію об’єкта комунальної власності»  вважати таким, що втратило чинність.</w:t>
      </w:r>
    </w:p>
    <w:p w14:paraId="0844E18D" w14:textId="40D36C72" w:rsidR="005E0847" w:rsidRPr="004701FD" w:rsidRDefault="009735BA" w:rsidP="004701FD">
      <w:pPr>
        <w:pStyle w:val="definitionitem-sc-1xpsxhv-0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4701FD">
        <w:rPr>
          <w:sz w:val="28"/>
          <w:szCs w:val="28"/>
        </w:rPr>
        <w:t xml:space="preserve">         </w:t>
      </w:r>
      <w:r w:rsidR="005E0847" w:rsidRPr="004701FD">
        <w:rPr>
          <w:sz w:val="28"/>
          <w:szCs w:val="28"/>
        </w:rPr>
        <w:t xml:space="preserve"> </w:t>
      </w:r>
      <w:r w:rsidR="007B2274">
        <w:rPr>
          <w:sz w:val="28"/>
          <w:szCs w:val="28"/>
        </w:rPr>
        <w:t>2</w:t>
      </w:r>
      <w:r w:rsidRPr="004701FD">
        <w:rPr>
          <w:sz w:val="28"/>
          <w:szCs w:val="28"/>
        </w:rPr>
        <w:t xml:space="preserve">. </w:t>
      </w:r>
      <w:r w:rsidR="00BE689C" w:rsidRPr="004701FD">
        <w:rPr>
          <w:sz w:val="28"/>
          <w:szCs w:val="28"/>
        </w:rPr>
        <w:t>Від</w:t>
      </w:r>
      <w:r w:rsidRPr="004701FD">
        <w:rPr>
          <w:bCs/>
          <w:sz w:val="28"/>
          <w:szCs w:val="28"/>
        </w:rPr>
        <w:t>мінити електронний аукціон</w:t>
      </w:r>
      <w:r w:rsidR="005E0847" w:rsidRPr="004701FD">
        <w:rPr>
          <w:bCs/>
          <w:sz w:val="28"/>
          <w:szCs w:val="28"/>
        </w:rPr>
        <w:t xml:space="preserve"> з продажу об</w:t>
      </w:r>
      <w:r w:rsidR="00F4719E" w:rsidRPr="004701FD">
        <w:rPr>
          <w:bCs/>
          <w:sz w:val="28"/>
          <w:szCs w:val="28"/>
        </w:rPr>
        <w:t>’</w:t>
      </w:r>
      <w:r w:rsidR="005E0847" w:rsidRPr="004701FD">
        <w:rPr>
          <w:bCs/>
          <w:sz w:val="28"/>
          <w:szCs w:val="28"/>
        </w:rPr>
        <w:t>єкта комунальної власності, що знаходиться за адресою:</w:t>
      </w:r>
      <w:r w:rsidR="00ED222D">
        <w:rPr>
          <w:bCs/>
          <w:sz w:val="28"/>
          <w:szCs w:val="28"/>
        </w:rPr>
        <w:t xml:space="preserve"> вул. Шевченка,21, с. Широка Гребля,</w:t>
      </w:r>
      <w:r w:rsidR="005E0847" w:rsidRPr="004701FD">
        <w:rPr>
          <w:bCs/>
          <w:sz w:val="28"/>
          <w:szCs w:val="28"/>
        </w:rPr>
        <w:t xml:space="preserve">  Хмільни</w:t>
      </w:r>
      <w:r w:rsidR="00ED222D">
        <w:rPr>
          <w:bCs/>
          <w:sz w:val="28"/>
          <w:szCs w:val="28"/>
        </w:rPr>
        <w:t>цький район</w:t>
      </w:r>
      <w:r w:rsidR="005E0847" w:rsidRPr="004701FD">
        <w:rPr>
          <w:bCs/>
          <w:sz w:val="28"/>
          <w:szCs w:val="28"/>
        </w:rPr>
        <w:t xml:space="preserve">, </w:t>
      </w:r>
      <w:r w:rsidR="004701FD">
        <w:rPr>
          <w:bCs/>
          <w:sz w:val="28"/>
          <w:szCs w:val="28"/>
        </w:rPr>
        <w:t>В</w:t>
      </w:r>
      <w:r w:rsidR="005E0847" w:rsidRPr="004701FD">
        <w:rPr>
          <w:bCs/>
          <w:sz w:val="28"/>
          <w:szCs w:val="28"/>
        </w:rPr>
        <w:t>інницька область (унікальний код</w:t>
      </w:r>
      <w:r w:rsidR="004701FD" w:rsidRPr="004701FD">
        <w:rPr>
          <w:sz w:val="28"/>
          <w:szCs w:val="28"/>
        </w:rPr>
        <w:t xml:space="preserve">, присвоєний об’єкту в електронній торговій системі – </w:t>
      </w:r>
      <w:r w:rsidR="004701FD" w:rsidRPr="004701FD">
        <w:rPr>
          <w:sz w:val="28"/>
          <w:szCs w:val="28"/>
          <w:shd w:val="clear" w:color="auto" w:fill="FFFFFF"/>
        </w:rPr>
        <w:t>RAS001-UA-202</w:t>
      </w:r>
      <w:r w:rsidR="00ED222D">
        <w:rPr>
          <w:sz w:val="28"/>
          <w:szCs w:val="28"/>
          <w:shd w:val="clear" w:color="auto" w:fill="FFFFFF"/>
        </w:rPr>
        <w:t>50305</w:t>
      </w:r>
      <w:r w:rsidR="004701FD" w:rsidRPr="004701FD">
        <w:rPr>
          <w:sz w:val="28"/>
          <w:szCs w:val="28"/>
          <w:shd w:val="clear" w:color="auto" w:fill="FFFFFF"/>
        </w:rPr>
        <w:t>-68</w:t>
      </w:r>
      <w:r w:rsidR="00ED222D">
        <w:rPr>
          <w:sz w:val="28"/>
          <w:szCs w:val="28"/>
          <w:shd w:val="clear" w:color="auto" w:fill="FFFFFF"/>
        </w:rPr>
        <w:t>576</w:t>
      </w:r>
      <w:r w:rsidR="00F4719E" w:rsidRPr="004701FD">
        <w:rPr>
          <w:bCs/>
          <w:sz w:val="28"/>
          <w:szCs w:val="28"/>
        </w:rPr>
        <w:t>).</w:t>
      </w:r>
      <w:r w:rsidR="005E0847" w:rsidRPr="004701FD">
        <w:rPr>
          <w:bCs/>
          <w:sz w:val="28"/>
          <w:szCs w:val="28"/>
        </w:rPr>
        <w:t xml:space="preserve"> </w:t>
      </w:r>
    </w:p>
    <w:p w14:paraId="6648A0F9" w14:textId="2007BD1C" w:rsidR="009735BA" w:rsidRPr="009735BA" w:rsidRDefault="009735BA" w:rsidP="009735BA">
      <w:pPr>
        <w:jc w:val="both"/>
        <w:rPr>
          <w:sz w:val="28"/>
          <w:szCs w:val="28"/>
          <w:lang w:val="uk-UA"/>
        </w:rPr>
      </w:pPr>
      <w:r w:rsidRPr="009735BA">
        <w:rPr>
          <w:bCs/>
          <w:sz w:val="28"/>
          <w:szCs w:val="28"/>
          <w:lang w:val="uk-UA"/>
        </w:rPr>
        <w:t xml:space="preserve">         </w:t>
      </w:r>
      <w:r w:rsidR="005E0847">
        <w:rPr>
          <w:bCs/>
          <w:sz w:val="28"/>
          <w:szCs w:val="28"/>
          <w:lang w:val="uk-UA"/>
        </w:rPr>
        <w:t xml:space="preserve"> 3</w:t>
      </w:r>
      <w:r w:rsidRPr="009735BA">
        <w:rPr>
          <w:bCs/>
          <w:sz w:val="28"/>
          <w:szCs w:val="28"/>
          <w:lang w:val="uk-UA"/>
        </w:rPr>
        <w:t xml:space="preserve">. Доручити управлінню житлово-комунального господарства та комунальної власності Хмільницької міської ради оприлюднити це рішення в </w:t>
      </w:r>
      <w:r w:rsidRPr="009735BA">
        <w:rPr>
          <w:sz w:val="28"/>
          <w:szCs w:val="28"/>
          <w:lang w:val="uk-UA"/>
        </w:rPr>
        <w:t>електронній торговій системі «</w:t>
      </w:r>
      <w:r w:rsidRPr="009735BA">
        <w:rPr>
          <w:sz w:val="28"/>
          <w:szCs w:val="28"/>
          <w:lang w:val="en-US"/>
        </w:rPr>
        <w:t>Prozorro</w:t>
      </w:r>
      <w:r w:rsidRPr="009735BA">
        <w:rPr>
          <w:sz w:val="28"/>
          <w:szCs w:val="28"/>
          <w:lang w:val="uk-UA"/>
        </w:rPr>
        <w:t>.Продажі».</w:t>
      </w:r>
    </w:p>
    <w:p w14:paraId="18D33F97" w14:textId="55EE196B" w:rsidR="00BE689C" w:rsidRPr="00CF239F" w:rsidRDefault="005E0847" w:rsidP="00BE689C">
      <w:pPr>
        <w:pStyle w:val="2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689C" w:rsidRPr="00CF239F">
        <w:rPr>
          <w:bCs/>
          <w:sz w:val="28"/>
          <w:szCs w:val="28"/>
        </w:rPr>
        <w:t>.</w:t>
      </w:r>
      <w:r w:rsidR="00BE689C" w:rsidRPr="00CF239F">
        <w:rPr>
          <w:sz w:val="28"/>
          <w:szCs w:val="28"/>
        </w:rPr>
        <w:t xml:space="preserve"> Контроль за виконанням цього рішення покласти на постійні комісії міської ради з питань житлово-комунального господарства, благоустрою, комунальної власності, енергозбереження (П</w:t>
      </w:r>
      <w:r>
        <w:rPr>
          <w:sz w:val="28"/>
          <w:szCs w:val="28"/>
        </w:rPr>
        <w:t>рокопович Ю.І.</w:t>
      </w:r>
      <w:r w:rsidR="00BE689C" w:rsidRPr="00CF239F">
        <w:rPr>
          <w:sz w:val="28"/>
          <w:szCs w:val="28"/>
        </w:rPr>
        <w:t>) та з 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="00BE689C" w:rsidRPr="00CF239F">
        <w:rPr>
          <w:sz w:val="28"/>
          <w:szCs w:val="28"/>
        </w:rPr>
        <w:t>Кондратовець</w:t>
      </w:r>
      <w:proofErr w:type="spellEnd"/>
      <w:r w:rsidR="00BE689C" w:rsidRPr="00CF239F">
        <w:rPr>
          <w:sz w:val="28"/>
          <w:szCs w:val="28"/>
        </w:rPr>
        <w:t xml:space="preserve"> Ю.Г.)</w:t>
      </w:r>
    </w:p>
    <w:p w14:paraId="7B3B3FB8" w14:textId="77777777" w:rsidR="00BE689C" w:rsidRPr="00CF239F" w:rsidRDefault="00BE689C" w:rsidP="00BE689C">
      <w:pPr>
        <w:pStyle w:val="2"/>
        <w:ind w:left="0" w:right="-1" w:firstLine="709"/>
        <w:jc w:val="both"/>
        <w:rPr>
          <w:sz w:val="28"/>
          <w:szCs w:val="28"/>
        </w:rPr>
      </w:pPr>
    </w:p>
    <w:p w14:paraId="4AFA769C" w14:textId="77777777" w:rsidR="006452F2" w:rsidRDefault="00BE689C" w:rsidP="00BE689C">
      <w:pPr>
        <w:pStyle w:val="a7"/>
        <w:ind w:left="0"/>
        <w:jc w:val="both"/>
        <w:rPr>
          <w:sz w:val="28"/>
          <w:szCs w:val="28"/>
          <w:lang w:val="uk-UA"/>
        </w:rPr>
      </w:pPr>
      <w:r w:rsidRPr="00CF239F">
        <w:rPr>
          <w:sz w:val="28"/>
          <w:szCs w:val="28"/>
          <w:lang w:val="uk-UA"/>
        </w:rPr>
        <w:t xml:space="preserve">           </w:t>
      </w:r>
    </w:p>
    <w:p w14:paraId="2B087B11" w14:textId="5C743A78" w:rsidR="00BE689C" w:rsidRPr="00CF239F" w:rsidRDefault="006452F2" w:rsidP="00BE689C">
      <w:pPr>
        <w:pStyle w:val="a7"/>
        <w:ind w:left="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E689C" w:rsidRPr="00CF239F">
        <w:rPr>
          <w:sz w:val="28"/>
          <w:szCs w:val="28"/>
          <w:lang w:val="uk-UA"/>
        </w:rPr>
        <w:t xml:space="preserve"> </w:t>
      </w:r>
      <w:r w:rsidR="00BE689C" w:rsidRPr="00CF239F">
        <w:rPr>
          <w:b/>
          <w:sz w:val="28"/>
          <w:szCs w:val="28"/>
          <w:lang w:val="uk-UA"/>
        </w:rPr>
        <w:t>Міський голова                                             Микола ЮРЧИШИН</w:t>
      </w:r>
    </w:p>
    <w:p w14:paraId="5EF6793D" w14:textId="77777777" w:rsidR="00520BF8" w:rsidRPr="009735BA" w:rsidRDefault="00520BF8" w:rsidP="00BE689C">
      <w:pPr>
        <w:jc w:val="both"/>
        <w:rPr>
          <w:sz w:val="28"/>
          <w:szCs w:val="28"/>
        </w:rPr>
      </w:pPr>
    </w:p>
    <w:sectPr w:rsidR="00520BF8" w:rsidRPr="009735BA" w:rsidSect="006C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BA"/>
    <w:rsid w:val="00234C1D"/>
    <w:rsid w:val="003149B8"/>
    <w:rsid w:val="00422DC4"/>
    <w:rsid w:val="004701FD"/>
    <w:rsid w:val="004A325A"/>
    <w:rsid w:val="00520BF8"/>
    <w:rsid w:val="005E0847"/>
    <w:rsid w:val="006452F2"/>
    <w:rsid w:val="006C4774"/>
    <w:rsid w:val="006C5ED4"/>
    <w:rsid w:val="007946B6"/>
    <w:rsid w:val="007B2274"/>
    <w:rsid w:val="00907808"/>
    <w:rsid w:val="009735BA"/>
    <w:rsid w:val="009F2CAB"/>
    <w:rsid w:val="00A86AE5"/>
    <w:rsid w:val="00B24083"/>
    <w:rsid w:val="00BE689C"/>
    <w:rsid w:val="00EC6E13"/>
    <w:rsid w:val="00ED222D"/>
    <w:rsid w:val="00F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35BA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735B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9735BA"/>
    <w:pPr>
      <w:tabs>
        <w:tab w:val="left" w:pos="1215"/>
      </w:tabs>
      <w:jc w:val="center"/>
    </w:pPr>
    <w:rPr>
      <w:lang w:val="uk-UA"/>
    </w:rPr>
  </w:style>
  <w:style w:type="paragraph" w:styleId="a4">
    <w:name w:val="No Spacing"/>
    <w:uiPriority w:val="1"/>
    <w:qFormat/>
    <w:rsid w:val="0097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689C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BE689C"/>
    <w:pPr>
      <w:ind w:left="720"/>
      <w:contextualSpacing/>
    </w:pPr>
    <w:rPr>
      <w:lang w:val="uk-UA"/>
    </w:rPr>
  </w:style>
  <w:style w:type="paragraph" w:customStyle="1" w:styleId="definitionitem-sc-1xpsxhv-0">
    <w:name w:val="definitionitem-sc-1xpsxhv-0"/>
    <w:basedOn w:val="a"/>
    <w:rsid w:val="004701F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35BA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735B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9735BA"/>
    <w:pPr>
      <w:tabs>
        <w:tab w:val="left" w:pos="1215"/>
      </w:tabs>
      <w:jc w:val="center"/>
    </w:pPr>
    <w:rPr>
      <w:lang w:val="uk-UA"/>
    </w:rPr>
  </w:style>
  <w:style w:type="paragraph" w:styleId="a4">
    <w:name w:val="No Spacing"/>
    <w:uiPriority w:val="1"/>
    <w:qFormat/>
    <w:rsid w:val="0097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689C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BE689C"/>
    <w:pPr>
      <w:ind w:left="720"/>
      <w:contextualSpacing/>
    </w:pPr>
    <w:rPr>
      <w:lang w:val="uk-UA"/>
    </w:rPr>
  </w:style>
  <w:style w:type="paragraph" w:customStyle="1" w:styleId="definitionitem-sc-1xpsxhv-0">
    <w:name w:val="definitionitem-sc-1xpsxhv-0"/>
    <w:basedOn w:val="a"/>
    <w:rsid w:val="004701F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3</cp:revision>
  <cp:lastPrinted>2025-03-27T09:33:00Z</cp:lastPrinted>
  <dcterms:created xsi:type="dcterms:W3CDTF">2025-03-27T11:47:00Z</dcterms:created>
  <dcterms:modified xsi:type="dcterms:W3CDTF">2025-03-27T11:48:00Z</dcterms:modified>
</cp:coreProperties>
</file>