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1A4B6A" w14:textId="4324E4CD" w:rsidR="007A56CD" w:rsidRPr="000B1492" w:rsidRDefault="000B1492" w:rsidP="007A5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r w:rsidR="004259B3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  <w:r w:rsidR="00FC13DD">
        <w:rPr>
          <w:rFonts w:ascii="Times New Roman" w:hAnsi="Times New Roman" w:cs="Times New Roman"/>
          <w:b/>
          <w:bCs/>
          <w:color w:val="000000"/>
          <w:sz w:val="23"/>
          <w:szCs w:val="23"/>
          <w:lang w:val="en-US"/>
        </w:rPr>
        <w:t xml:space="preserve"> </w:t>
      </w:r>
    </w:p>
    <w:p w14:paraId="19CC0338" w14:textId="77777777" w:rsidR="007A56CD" w:rsidRDefault="007A56CD" w:rsidP="007A56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14:paraId="42A4296D" w14:textId="77777777" w:rsidR="007A56CD" w:rsidRPr="007E7E9B" w:rsidRDefault="007A56CD" w:rsidP="007A56CD">
      <w:pPr>
        <w:tabs>
          <w:tab w:val="left" w:pos="708"/>
          <w:tab w:val="left" w:pos="121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E7E9B">
        <w:rPr>
          <w:rFonts w:ascii="Times New Roman" w:eastAsia="Calibri" w:hAnsi="Times New Roman" w:cs="Times New Roman"/>
          <w:b/>
          <w:sz w:val="28"/>
          <w:szCs w:val="28"/>
        </w:rPr>
        <w:object w:dxaOrig="495" w:dyaOrig="735" w14:anchorId="4F2C00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36.75pt" o:ole="">
            <v:imagedata r:id="rId6" o:title="" gain="93623f" blacklevel="1966f"/>
          </v:shape>
          <o:OLEObject Type="Embed" ProgID="Word.Picture.8" ShapeID="_x0000_i1025" DrawAspect="Content" ObjectID="_1804662489" r:id="rId7"/>
        </w:object>
      </w:r>
    </w:p>
    <w:p w14:paraId="2ED60946" w14:textId="77777777" w:rsidR="007A56CD" w:rsidRPr="007E7E9B" w:rsidRDefault="007A56CD" w:rsidP="007A56CD">
      <w:pPr>
        <w:tabs>
          <w:tab w:val="left" w:pos="708"/>
          <w:tab w:val="left" w:pos="1215"/>
        </w:tabs>
        <w:spacing w:after="0" w:line="240" w:lineRule="atLeast"/>
        <w:ind w:right="-1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7E7E9B">
        <w:rPr>
          <w:rFonts w:ascii="Times New Roman" w:eastAsia="Calibri" w:hAnsi="Times New Roman" w:cs="Times New Roman"/>
          <w:b/>
          <w:sz w:val="32"/>
          <w:szCs w:val="32"/>
        </w:rPr>
        <w:t>УКРАЇНА</w:t>
      </w:r>
    </w:p>
    <w:p w14:paraId="642E91A1" w14:textId="77777777" w:rsidR="007A56CD" w:rsidRPr="005A5A86" w:rsidRDefault="007A56CD" w:rsidP="007A56CD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A5A86">
        <w:rPr>
          <w:rFonts w:ascii="Times New Roman" w:eastAsia="Calibri" w:hAnsi="Times New Roman" w:cs="Times New Roman"/>
          <w:b/>
          <w:iCs/>
          <w:sz w:val="28"/>
          <w:szCs w:val="28"/>
        </w:rPr>
        <w:t>ХМІЛЬНИЦЬКА МІСЬКА РАДА</w:t>
      </w:r>
    </w:p>
    <w:p w14:paraId="6995A71A" w14:textId="77777777" w:rsidR="007A56CD" w:rsidRPr="005A5A86" w:rsidRDefault="007A56CD" w:rsidP="007A56CD">
      <w:pPr>
        <w:keepNext/>
        <w:keepLines/>
        <w:spacing w:after="0" w:line="240" w:lineRule="atLeast"/>
        <w:ind w:right="-1"/>
        <w:jc w:val="center"/>
        <w:outlineLvl w:val="8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5A86">
        <w:rPr>
          <w:rFonts w:ascii="Times New Roman" w:eastAsia="Calibri" w:hAnsi="Times New Roman" w:cs="Times New Roman"/>
          <w:b/>
          <w:iCs/>
          <w:sz w:val="28"/>
          <w:szCs w:val="28"/>
        </w:rPr>
        <w:t>ВІННИЦЬКОЇ ОБЛАСТІ</w:t>
      </w:r>
    </w:p>
    <w:p w14:paraId="2D387394" w14:textId="57DEFD1E" w:rsidR="007A56CD" w:rsidRPr="005A5A86" w:rsidRDefault="007A56CD" w:rsidP="007A56CD">
      <w:pPr>
        <w:keepNext/>
        <w:keepLines/>
        <w:tabs>
          <w:tab w:val="center" w:pos="4678"/>
          <w:tab w:val="left" w:pos="8052"/>
        </w:tabs>
        <w:spacing w:after="0" w:line="240" w:lineRule="atLeast"/>
        <w:ind w:right="-1"/>
        <w:outlineLvl w:val="8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5A5A86">
        <w:rPr>
          <w:rFonts w:ascii="Times New Roman" w:eastAsia="Calibri" w:hAnsi="Times New Roman" w:cs="Times New Roman"/>
          <w:b/>
          <w:iCs/>
          <w:sz w:val="28"/>
          <w:szCs w:val="28"/>
        </w:rPr>
        <w:tab/>
        <w:t xml:space="preserve">Р І Ш Е Н </w:t>
      </w:r>
      <w:proofErr w:type="spellStart"/>
      <w:r w:rsidRPr="005A5A86">
        <w:rPr>
          <w:rFonts w:ascii="Times New Roman" w:eastAsia="Calibri" w:hAnsi="Times New Roman" w:cs="Times New Roman"/>
          <w:b/>
          <w:iCs/>
          <w:sz w:val="28"/>
          <w:szCs w:val="28"/>
        </w:rPr>
        <w:t>Н</w:t>
      </w:r>
      <w:proofErr w:type="spellEnd"/>
      <w:r w:rsidRPr="005A5A86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Я   </w:t>
      </w:r>
      <w:r w:rsidR="0008163D">
        <w:rPr>
          <w:rFonts w:ascii="Times New Roman" w:eastAsia="Calibri" w:hAnsi="Times New Roman" w:cs="Times New Roman"/>
          <w:b/>
          <w:iCs/>
          <w:sz w:val="28"/>
          <w:szCs w:val="28"/>
        </w:rPr>
        <w:t>№ 3331</w:t>
      </w:r>
      <w:r w:rsidRPr="005A5A86">
        <w:rPr>
          <w:rFonts w:ascii="Times New Roman" w:eastAsia="Calibri" w:hAnsi="Times New Roman" w:cs="Times New Roman"/>
          <w:b/>
          <w:iCs/>
          <w:sz w:val="28"/>
          <w:szCs w:val="28"/>
        </w:rPr>
        <w:tab/>
      </w:r>
    </w:p>
    <w:p w14:paraId="69B6B427" w14:textId="77777777" w:rsidR="007A56CD" w:rsidRPr="005A5A86" w:rsidRDefault="007A56CD" w:rsidP="007A56C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212A2FA2" w14:textId="77777777" w:rsidR="007A56CD" w:rsidRPr="007E7E9B" w:rsidRDefault="007A56CD" w:rsidP="007A56C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14:paraId="6A72302B" w14:textId="62B144A0" w:rsidR="007A56CD" w:rsidRPr="007E7E9B" w:rsidRDefault="007A56CD" w:rsidP="007A56CD">
      <w:pPr>
        <w:keepNext/>
        <w:keepLines/>
        <w:spacing w:after="0" w:line="240" w:lineRule="atLeast"/>
        <w:ind w:right="-1"/>
        <w:outlineLvl w:val="8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від </w:t>
      </w:r>
      <w:r w:rsidR="0008163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27 березня </w:t>
      </w:r>
      <w:r w:rsidRPr="007E7E9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202</w:t>
      </w:r>
      <w:r w:rsidR="00581B72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5</w:t>
      </w:r>
      <w:r w:rsidRPr="007E7E9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року                                                 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 w:rsidRPr="007E7E9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 </w:t>
      </w:r>
      <w:r w:rsidR="0008163D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72</w:t>
      </w:r>
      <w:r w:rsidRPr="007E7E9B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 xml:space="preserve"> сесія міської ради   </w:t>
      </w:r>
    </w:p>
    <w:p w14:paraId="39AEC50D" w14:textId="77777777" w:rsidR="007A56CD" w:rsidRPr="007E7E9B" w:rsidRDefault="007A56CD" w:rsidP="007A56CD">
      <w:pPr>
        <w:spacing w:after="0" w:line="240" w:lineRule="atLeast"/>
        <w:ind w:right="-1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7E7E9B">
        <w:rPr>
          <w:rFonts w:ascii="Times New Roman" w:hAnsi="Times New Roman" w:cs="Times New Roman"/>
          <w:b/>
          <w:bCs/>
          <w:sz w:val="28"/>
          <w:szCs w:val="28"/>
        </w:rPr>
        <w:t xml:space="preserve">8  скликання   </w:t>
      </w:r>
    </w:p>
    <w:p w14:paraId="00CA5EFD" w14:textId="77777777" w:rsidR="007A56CD" w:rsidRPr="00E848FC" w:rsidRDefault="007A56CD" w:rsidP="007A56C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617FC6ED" w14:textId="77777777" w:rsidR="00581B72" w:rsidRPr="00C50110" w:rsidRDefault="00581B72" w:rsidP="0058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bookmarkStart w:id="0" w:name="_Hlk162267717"/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Про </w:t>
      </w:r>
      <w:bookmarkStart w:id="1" w:name="_Hlk162267682"/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схвалення</w:t>
      </w:r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  <w:bookmarkEnd w:id="1"/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Меморандуму </w:t>
      </w:r>
    </w:p>
    <w:p w14:paraId="07EEEB1F" w14:textId="77777777" w:rsidR="00581B72" w:rsidRDefault="00581B72" w:rsidP="0058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про 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співпрацю та партнерство між </w:t>
      </w:r>
      <w:bookmarkStart w:id="2" w:name="_Hlk161215070"/>
    </w:p>
    <w:p w14:paraId="49FC3AB9" w14:textId="33D26FD7" w:rsidR="00581B72" w:rsidRDefault="00581B72" w:rsidP="0058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 w:rsidRPr="00581B72">
        <w:rPr>
          <w:rFonts w:ascii="Times New Roman" w:hAnsi="Times New Roman"/>
          <w:b/>
          <w:bCs/>
          <w:i/>
          <w:color w:val="000000"/>
          <w:sz w:val="24"/>
          <w:szCs w:val="24"/>
        </w:rPr>
        <w:t>У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правлінням поліції охорони у Вінницькій області </w:t>
      </w:r>
      <w:bookmarkEnd w:id="2"/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та </w:t>
      </w:r>
    </w:p>
    <w:p w14:paraId="058CFCD3" w14:textId="77777777" w:rsidR="00581B72" w:rsidRDefault="00581B72" w:rsidP="0058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Хмільницькою міською територіальною громадою </w:t>
      </w:r>
    </w:p>
    <w:p w14:paraId="6C65B83A" w14:textId="45B0FA13" w:rsidR="00581B72" w:rsidRPr="00C50110" w:rsidRDefault="00581B72" w:rsidP="0058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в особі </w:t>
      </w:r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>Хмільницько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ї</w:t>
      </w:r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місько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ї </w:t>
      </w:r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>рад</w:t>
      </w:r>
      <w:r>
        <w:rPr>
          <w:rFonts w:ascii="Times New Roman" w:hAnsi="Times New Roman"/>
          <w:b/>
          <w:bCs/>
          <w:i/>
          <w:color w:val="000000"/>
          <w:sz w:val="24"/>
          <w:szCs w:val="24"/>
        </w:rPr>
        <w:t>и</w:t>
      </w:r>
      <w:r w:rsidRPr="00C50110">
        <w:rPr>
          <w:rFonts w:ascii="Times New Roman" w:hAnsi="Times New Roman"/>
          <w:b/>
          <w:bCs/>
          <w:i/>
          <w:color w:val="000000"/>
          <w:sz w:val="24"/>
          <w:szCs w:val="24"/>
        </w:rPr>
        <w:t xml:space="preserve"> </w:t>
      </w:r>
    </w:p>
    <w:bookmarkEnd w:id="0"/>
    <w:p w14:paraId="15596DED" w14:textId="77777777" w:rsidR="00581B72" w:rsidRPr="00C50110" w:rsidRDefault="00581B72" w:rsidP="00581B7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14:paraId="22DAE375" w14:textId="77777777" w:rsidR="00581B72" w:rsidRPr="007E7E9B" w:rsidRDefault="00581B72" w:rsidP="00581B72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7E7E9B">
        <w:rPr>
          <w:rFonts w:ascii="Times New Roman" w:hAnsi="Times New Roman"/>
          <w:b/>
          <w:bCs/>
          <w:i/>
          <w:sz w:val="28"/>
          <w:szCs w:val="28"/>
        </w:rPr>
        <w:t xml:space="preserve">                                                                                    </w:t>
      </w:r>
    </w:p>
    <w:p w14:paraId="4254C87C" w14:textId="689D23BA" w:rsidR="00581B72" w:rsidRPr="007E7E9B" w:rsidRDefault="00581B72" w:rsidP="00CE645D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7E7E9B">
        <w:rPr>
          <w:rFonts w:ascii="Times New Roman" w:hAnsi="Times New Roman"/>
          <w:bCs/>
          <w:sz w:val="28"/>
          <w:szCs w:val="28"/>
        </w:rPr>
        <w:tab/>
      </w:r>
      <w:r w:rsidR="00AE39C4">
        <w:rPr>
          <w:rFonts w:ascii="Times New Roman" w:hAnsi="Times New Roman"/>
          <w:bCs/>
          <w:sz w:val="28"/>
          <w:szCs w:val="28"/>
        </w:rPr>
        <w:t>Враховуючи</w:t>
      </w:r>
      <w:r w:rsidR="00AF21A0">
        <w:rPr>
          <w:rFonts w:ascii="Times New Roman" w:hAnsi="Times New Roman"/>
          <w:bCs/>
          <w:sz w:val="28"/>
          <w:szCs w:val="28"/>
        </w:rPr>
        <w:t xml:space="preserve"> лист начальника Управління поліції охорони у Вінницькій області Олександра БАБИШИНА від 04.02.2025 року №620/01-26</w:t>
      </w:r>
      <w:r w:rsidR="008A2B85">
        <w:rPr>
          <w:rFonts w:ascii="Times New Roman" w:hAnsi="Times New Roman"/>
          <w:bCs/>
          <w:sz w:val="28"/>
          <w:szCs w:val="28"/>
        </w:rPr>
        <w:t xml:space="preserve">, </w:t>
      </w:r>
      <w:r w:rsidR="00CE645D">
        <w:rPr>
          <w:rFonts w:ascii="Times New Roman" w:hAnsi="Times New Roman"/>
          <w:bCs/>
          <w:sz w:val="28"/>
          <w:szCs w:val="28"/>
        </w:rPr>
        <w:t>на вико</w:t>
      </w:r>
      <w:r w:rsidR="00AE39C4">
        <w:rPr>
          <w:rFonts w:ascii="Times New Roman" w:hAnsi="Times New Roman"/>
          <w:bCs/>
          <w:sz w:val="28"/>
          <w:szCs w:val="28"/>
        </w:rPr>
        <w:t>н</w:t>
      </w:r>
      <w:r w:rsidR="00CE645D">
        <w:rPr>
          <w:rFonts w:ascii="Times New Roman" w:hAnsi="Times New Roman"/>
          <w:bCs/>
          <w:sz w:val="28"/>
          <w:szCs w:val="28"/>
        </w:rPr>
        <w:t xml:space="preserve">ання рекомендацій Департаменту поліції </w:t>
      </w:r>
      <w:r w:rsidR="00AE39C4">
        <w:rPr>
          <w:rFonts w:ascii="Times New Roman" w:hAnsi="Times New Roman"/>
          <w:bCs/>
          <w:sz w:val="28"/>
          <w:szCs w:val="28"/>
        </w:rPr>
        <w:t xml:space="preserve">охорони Національної поліції України, </w:t>
      </w:r>
      <w:r w:rsidR="008A2B85">
        <w:rPr>
          <w:rFonts w:ascii="Times New Roman" w:hAnsi="Times New Roman"/>
          <w:bCs/>
          <w:sz w:val="28"/>
          <w:szCs w:val="28"/>
        </w:rPr>
        <w:t>з метою реалізації стра</w:t>
      </w:r>
      <w:r w:rsidR="00CE645D">
        <w:rPr>
          <w:rFonts w:ascii="Times New Roman" w:hAnsi="Times New Roman"/>
          <w:bCs/>
          <w:sz w:val="28"/>
          <w:szCs w:val="28"/>
        </w:rPr>
        <w:t>те</w:t>
      </w:r>
      <w:r w:rsidR="008A2B85">
        <w:rPr>
          <w:rFonts w:ascii="Times New Roman" w:hAnsi="Times New Roman"/>
          <w:bCs/>
          <w:sz w:val="28"/>
          <w:szCs w:val="28"/>
        </w:rPr>
        <w:t xml:space="preserve">гічних </w:t>
      </w:r>
      <w:r w:rsidR="00CE645D">
        <w:rPr>
          <w:rFonts w:ascii="Times New Roman" w:hAnsi="Times New Roman"/>
          <w:bCs/>
          <w:sz w:val="28"/>
          <w:szCs w:val="28"/>
        </w:rPr>
        <w:t>пріоритетів</w:t>
      </w:r>
      <w:r w:rsidR="008A2B85">
        <w:rPr>
          <w:rFonts w:ascii="Times New Roman" w:hAnsi="Times New Roman"/>
          <w:bCs/>
          <w:sz w:val="28"/>
          <w:szCs w:val="28"/>
        </w:rPr>
        <w:t xml:space="preserve"> розвитку Управління поліції охорони </w:t>
      </w:r>
      <w:r w:rsidR="00AF21A0">
        <w:rPr>
          <w:rFonts w:ascii="Times New Roman" w:hAnsi="Times New Roman"/>
          <w:bCs/>
          <w:sz w:val="28"/>
          <w:szCs w:val="28"/>
        </w:rPr>
        <w:t xml:space="preserve"> </w:t>
      </w:r>
      <w:r w:rsidR="00CE645D">
        <w:rPr>
          <w:rFonts w:ascii="Times New Roman" w:hAnsi="Times New Roman"/>
          <w:bCs/>
          <w:sz w:val="28"/>
          <w:szCs w:val="28"/>
        </w:rPr>
        <w:t xml:space="preserve">у Вінницькій області, </w:t>
      </w:r>
      <w:r w:rsidRPr="007E7E9B">
        <w:rPr>
          <w:rFonts w:ascii="Times New Roman" w:hAnsi="Times New Roman"/>
          <w:bCs/>
          <w:sz w:val="28"/>
          <w:szCs w:val="28"/>
        </w:rPr>
        <w:t xml:space="preserve">керуючись  </w:t>
      </w:r>
      <w:r w:rsidR="00AE39C4">
        <w:rPr>
          <w:rFonts w:ascii="Times New Roman" w:hAnsi="Times New Roman"/>
          <w:bCs/>
          <w:sz w:val="28"/>
          <w:szCs w:val="28"/>
        </w:rPr>
        <w:t>ст.</w:t>
      </w:r>
      <w:r w:rsidRPr="007E7E9B">
        <w:rPr>
          <w:rFonts w:ascii="Times New Roman" w:hAnsi="Times New Roman"/>
          <w:bCs/>
          <w:sz w:val="28"/>
          <w:szCs w:val="28"/>
        </w:rPr>
        <w:t xml:space="preserve">ст.26, 59  Закону України «Про місцеве самоврядування в Україні»   міська рада </w:t>
      </w:r>
    </w:p>
    <w:p w14:paraId="499C13BD" w14:textId="77777777" w:rsidR="00581B72" w:rsidRPr="007E7E9B" w:rsidRDefault="00581B72" w:rsidP="00581B7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3AE1993" w14:textId="77777777" w:rsidR="00581B72" w:rsidRPr="007E7E9B" w:rsidRDefault="00581B72" w:rsidP="00581B72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8"/>
          <w:szCs w:val="28"/>
        </w:rPr>
      </w:pPr>
      <w:r w:rsidRPr="007E7E9B">
        <w:rPr>
          <w:rFonts w:ascii="Times New Roman" w:hAnsi="Times New Roman"/>
          <w:b/>
          <w:bCs/>
          <w:sz w:val="28"/>
          <w:szCs w:val="28"/>
        </w:rPr>
        <w:t>В И Р І Ш И Л А :</w:t>
      </w:r>
    </w:p>
    <w:p w14:paraId="4917BCB2" w14:textId="77777777" w:rsidR="00581B72" w:rsidRPr="007E7E9B" w:rsidRDefault="00581B72" w:rsidP="00581B72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4"/>
        </w:rPr>
      </w:pPr>
    </w:p>
    <w:p w14:paraId="176C1AD9" w14:textId="14E8D434" w:rsidR="00FC1D16" w:rsidRPr="00245B64" w:rsidRDefault="00FC1D16" w:rsidP="00FC1D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245B64">
        <w:rPr>
          <w:rFonts w:ascii="Times New Roman" w:eastAsia="Times New Roman" w:hAnsi="Times New Roman"/>
          <w:sz w:val="28"/>
          <w:szCs w:val="28"/>
          <w:shd w:val="clear" w:color="auto" w:fill="FFFFFF"/>
          <w:lang w:val="uk-UA" w:eastAsia="ru-RU"/>
        </w:rPr>
        <w:t xml:space="preserve">Схвалити текст Меморандуму про співпрацю 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партнерство </w:t>
      </w:r>
      <w:r w:rsidRPr="00245B6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між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Управлінням поліції охорони у Вінницькій області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>Хмільницькою міською територіальною громадою в особі Хмільницької міської ради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45B6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>що додається.</w:t>
      </w:r>
    </w:p>
    <w:p w14:paraId="1773D6CC" w14:textId="7B1DDE0B" w:rsidR="00FC1D16" w:rsidRPr="007E7E9B" w:rsidRDefault="00FC1D16" w:rsidP="00FC1D16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ru-RU"/>
        </w:rPr>
      </w:pPr>
      <w:r w:rsidRPr="007E7E9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Доручити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міському голові Миколі ЮРЧИШИНУ </w:t>
      </w:r>
      <w:r w:rsidRPr="007E7E9B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підписати Меморандум про співпрацю 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 xml:space="preserve">та партнерство </w:t>
      </w:r>
      <w:r w:rsidRPr="00245B64"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між </w:t>
      </w:r>
      <w:r>
        <w:rPr>
          <w:rFonts w:ascii="Times New Roman" w:eastAsia="Times New Roman" w:hAnsi="Times New Roman"/>
          <w:bCs/>
          <w:sz w:val="28"/>
          <w:szCs w:val="28"/>
          <w:lang w:val="uk-UA" w:eastAsia="ru-RU"/>
        </w:rPr>
        <w:t xml:space="preserve"> 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 xml:space="preserve">Управлінням поліції охорони у Вінницькій області 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та </w:t>
      </w:r>
      <w:r w:rsidRPr="00FC1D16">
        <w:rPr>
          <w:rFonts w:ascii="Times New Roman" w:hAnsi="Times New Roman"/>
          <w:color w:val="000000"/>
          <w:sz w:val="28"/>
          <w:szCs w:val="28"/>
          <w:lang w:val="uk-UA"/>
        </w:rPr>
        <w:t>Хмільницькою міською територіальною громадою в особі Хмільницької міської ради</w:t>
      </w:r>
      <w:r>
        <w:rPr>
          <w:rFonts w:ascii="Times New Roman" w:eastAsia="Times New Roman" w:hAnsi="Times New Roman"/>
          <w:sz w:val="28"/>
          <w:szCs w:val="28"/>
          <w:lang w:val="uk-UA" w:eastAsia="ru-RU"/>
        </w:rPr>
        <w:t>.</w:t>
      </w:r>
    </w:p>
    <w:p w14:paraId="0574FD87" w14:textId="78F5B108" w:rsidR="00581B72" w:rsidRPr="00AE3885" w:rsidRDefault="00581B72" w:rsidP="00AE3885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E3885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</w:t>
      </w:r>
      <w:r w:rsidRPr="00AE3885">
        <w:rPr>
          <w:rFonts w:ascii="Times New Roman" w:hAnsi="Times New Roman"/>
          <w:bCs/>
          <w:sz w:val="28"/>
          <w:lang w:val="uk-UA"/>
        </w:rPr>
        <w:t xml:space="preserve">постійну комісію міської ради </w:t>
      </w:r>
      <w:r w:rsidR="00AE3885" w:rsidRPr="00AE3885">
        <w:rPr>
          <w:rFonts w:ascii="Times New Roman" w:hAnsi="Times New Roman"/>
          <w:sz w:val="28"/>
          <w:szCs w:val="28"/>
          <w:lang w:val="uk-UA"/>
        </w:rPr>
        <w:t>з питань законності, антикорупційної політики, охорони громадського порядку, регламенту, соціального захисту населення та депутатської діяльності (голова комісії – Калачик В.М.)</w:t>
      </w:r>
      <w:r w:rsidRPr="00AE3885">
        <w:rPr>
          <w:rFonts w:ascii="Times New Roman" w:hAnsi="Times New Roman"/>
          <w:sz w:val="28"/>
          <w:szCs w:val="28"/>
          <w:lang w:val="uk-UA"/>
        </w:rPr>
        <w:t>.</w:t>
      </w:r>
    </w:p>
    <w:p w14:paraId="4FF169AB" w14:textId="59DF1C49" w:rsidR="007A56CD" w:rsidRDefault="007A56CD" w:rsidP="007A56CD">
      <w:pPr>
        <w:shd w:val="clear" w:color="auto" w:fill="FFFFFF"/>
        <w:tabs>
          <w:tab w:val="num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4D0AF6" w14:textId="77777777" w:rsidR="00133DB0" w:rsidRPr="007E7E9B" w:rsidRDefault="00133DB0" w:rsidP="007A56CD">
      <w:pPr>
        <w:shd w:val="clear" w:color="auto" w:fill="FFFFFF"/>
        <w:tabs>
          <w:tab w:val="num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6FA1BB" w14:textId="77777777" w:rsidR="007A56CD" w:rsidRDefault="007A56CD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7E9B">
        <w:rPr>
          <w:rFonts w:ascii="Times New Roman" w:hAnsi="Times New Roman" w:cs="Times New Roman"/>
          <w:b/>
          <w:sz w:val="28"/>
          <w:szCs w:val="28"/>
        </w:rPr>
        <w:t xml:space="preserve">    Міський голова                                                    Микола ЮРЧИШИН</w:t>
      </w:r>
    </w:p>
    <w:p w14:paraId="7535915E" w14:textId="77777777" w:rsidR="00AE3885" w:rsidRDefault="00AE3885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788711A" w14:textId="77777777" w:rsidR="00AE3885" w:rsidRDefault="00AE3885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E829BCF" w14:textId="77777777" w:rsidR="00AE3885" w:rsidRDefault="00AE3885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0B48297" w14:textId="77777777" w:rsidR="00AE3885" w:rsidRDefault="00AE3885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9DD728" w14:textId="77777777" w:rsidR="00AE3885" w:rsidRDefault="00AE3885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3B86D0" w14:textId="45A29108" w:rsidR="00586E58" w:rsidRPr="00586E58" w:rsidRDefault="00586E58" w:rsidP="00586E5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Додаток</w:t>
      </w:r>
    </w:p>
    <w:p w14:paraId="5CAFC755" w14:textId="231F7C00" w:rsidR="00586E58" w:rsidRPr="00586E58" w:rsidRDefault="00586E58" w:rsidP="00586E5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 xml:space="preserve">до рішення </w:t>
      </w:r>
      <w:r w:rsidR="0008163D">
        <w:rPr>
          <w:rFonts w:ascii="Times New Roman" w:hAnsi="Times New Roman" w:cs="Times New Roman"/>
          <w:sz w:val="24"/>
          <w:szCs w:val="24"/>
        </w:rPr>
        <w:t>72</w:t>
      </w:r>
      <w:r w:rsidRPr="00586E58">
        <w:rPr>
          <w:rFonts w:ascii="Times New Roman" w:hAnsi="Times New Roman" w:cs="Times New Roman"/>
          <w:sz w:val="24"/>
          <w:szCs w:val="24"/>
        </w:rPr>
        <w:t xml:space="preserve"> сесії Хмільницької міської ради</w:t>
      </w:r>
    </w:p>
    <w:p w14:paraId="5E7EE5B0" w14:textId="5C7CF915" w:rsidR="00586E58" w:rsidRPr="00586E58" w:rsidRDefault="00586E58" w:rsidP="00586E5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586E58">
        <w:rPr>
          <w:rFonts w:ascii="Times New Roman" w:hAnsi="Times New Roman" w:cs="Times New Roman"/>
          <w:sz w:val="24"/>
          <w:szCs w:val="24"/>
        </w:rPr>
        <w:t xml:space="preserve">8 скликання  від </w:t>
      </w:r>
      <w:r w:rsidR="0008163D">
        <w:rPr>
          <w:rFonts w:ascii="Times New Roman" w:hAnsi="Times New Roman" w:cs="Times New Roman"/>
          <w:sz w:val="24"/>
          <w:szCs w:val="24"/>
        </w:rPr>
        <w:t xml:space="preserve">27 березня </w:t>
      </w:r>
      <w:r w:rsidRPr="00586E58">
        <w:rPr>
          <w:rFonts w:ascii="Times New Roman" w:hAnsi="Times New Roman" w:cs="Times New Roman"/>
          <w:sz w:val="24"/>
          <w:szCs w:val="24"/>
        </w:rPr>
        <w:t>2025 року №</w:t>
      </w:r>
      <w:r w:rsidR="0008163D">
        <w:rPr>
          <w:rFonts w:ascii="Times New Roman" w:hAnsi="Times New Roman" w:cs="Times New Roman"/>
          <w:sz w:val="24"/>
          <w:szCs w:val="24"/>
        </w:rPr>
        <w:t xml:space="preserve"> 3</w:t>
      </w:r>
      <w:bookmarkStart w:id="3" w:name="_GoBack"/>
      <w:bookmarkEnd w:id="3"/>
      <w:r w:rsidR="0008163D">
        <w:rPr>
          <w:rFonts w:ascii="Times New Roman" w:hAnsi="Times New Roman" w:cs="Times New Roman"/>
          <w:sz w:val="24"/>
          <w:szCs w:val="24"/>
        </w:rPr>
        <w:t>331</w:t>
      </w:r>
      <w:r w:rsidRPr="00586E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A32457" w14:textId="27B6054F" w:rsidR="00586E58" w:rsidRDefault="00586E58" w:rsidP="00586E5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14:paraId="0CF66A2A" w14:textId="64538527" w:rsidR="00586E58" w:rsidRDefault="00586E58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3281656" w14:textId="63EDD408" w:rsidR="00586E58" w:rsidRDefault="00586E58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5EC1B3C" w14:textId="3DDDAEF4" w:rsidR="00586E58" w:rsidRDefault="00586E58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440756B" w14:textId="77777777" w:rsidR="00586E58" w:rsidRPr="005C44A3" w:rsidRDefault="00586E58" w:rsidP="00586E5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14:paraId="17E57A0B" w14:textId="77777777" w:rsidR="00586E58" w:rsidRPr="005C44A3" w:rsidRDefault="00586E58" w:rsidP="00586E58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5C44A3">
        <w:rPr>
          <w:rFonts w:ascii="Times New Roman" w:hAnsi="Times New Roman" w:cs="Times New Roman"/>
          <w:b/>
          <w:sz w:val="28"/>
          <w:szCs w:val="28"/>
        </w:rPr>
        <w:t xml:space="preserve">МЕМОРАНДУМ </w:t>
      </w:r>
    </w:p>
    <w:p w14:paraId="5987A840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C44A3">
        <w:rPr>
          <w:rFonts w:ascii="Times New Roman" w:hAnsi="Times New Roman" w:cs="Times New Roman"/>
          <w:b/>
          <w:sz w:val="28"/>
          <w:szCs w:val="20"/>
        </w:rPr>
        <w:t xml:space="preserve">про співпрацю та партнерство між </w:t>
      </w:r>
      <w:r>
        <w:rPr>
          <w:rFonts w:ascii="Times New Roman" w:hAnsi="Times New Roman" w:cs="Times New Roman"/>
          <w:b/>
          <w:sz w:val="28"/>
          <w:szCs w:val="20"/>
        </w:rPr>
        <w:t>Управлінням поліції охорони у Вінницькій області т</w:t>
      </w:r>
      <w:r w:rsidRPr="005C44A3">
        <w:rPr>
          <w:rFonts w:ascii="Times New Roman" w:hAnsi="Times New Roman" w:cs="Times New Roman"/>
          <w:b/>
          <w:sz w:val="28"/>
          <w:szCs w:val="20"/>
        </w:rPr>
        <w:t xml:space="preserve">а </w:t>
      </w:r>
      <w:r w:rsidRPr="00030BA6">
        <w:rPr>
          <w:rFonts w:ascii="Times New Roman" w:hAnsi="Times New Roman" w:cs="Times New Roman"/>
          <w:b/>
          <w:sz w:val="28"/>
          <w:szCs w:val="28"/>
        </w:rPr>
        <w:t>Хмільницько</w:t>
      </w:r>
      <w:r>
        <w:rPr>
          <w:rFonts w:ascii="Times New Roman" w:hAnsi="Times New Roman" w:cs="Times New Roman"/>
          <w:b/>
          <w:sz w:val="28"/>
          <w:szCs w:val="28"/>
        </w:rPr>
        <w:t>ю міською</w:t>
      </w:r>
      <w:r w:rsidRPr="006342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44A3">
        <w:rPr>
          <w:rFonts w:ascii="Times New Roman" w:hAnsi="Times New Roman" w:cs="Times New Roman"/>
          <w:b/>
          <w:sz w:val="28"/>
          <w:szCs w:val="20"/>
        </w:rPr>
        <w:t>територіальною громадою</w:t>
      </w:r>
    </w:p>
    <w:p w14:paraId="444E7831" w14:textId="77777777" w:rsidR="00586E58" w:rsidRPr="005C44A3" w:rsidRDefault="00586E58" w:rsidP="0058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1165BA95" w14:textId="77777777" w:rsidR="00586E58" w:rsidRPr="00CB1DAB" w:rsidRDefault="00586E58" w:rsidP="00586E58">
      <w:pPr>
        <w:pStyle w:val="Default"/>
        <w:tabs>
          <w:tab w:val="left" w:pos="6521"/>
        </w:tabs>
        <w:rPr>
          <w:bCs/>
          <w:kern w:val="2"/>
          <w:sz w:val="28"/>
          <w:szCs w:val="28"/>
          <w:lang w:val="uk-UA"/>
        </w:rPr>
      </w:pPr>
      <w:r w:rsidRPr="00CB1DAB">
        <w:rPr>
          <w:bCs/>
          <w:kern w:val="24"/>
          <w:sz w:val="28"/>
          <w:szCs w:val="28"/>
          <w:lang w:val="uk-UA"/>
        </w:rPr>
        <w:t>м. Вінниця</w:t>
      </w:r>
      <w:r w:rsidRPr="00CB1DAB">
        <w:rPr>
          <w:bCs/>
          <w:kern w:val="24"/>
          <w:sz w:val="28"/>
          <w:szCs w:val="28"/>
          <w:lang w:val="uk-UA"/>
        </w:rPr>
        <w:tab/>
      </w:r>
      <w:r>
        <w:rPr>
          <w:bCs/>
          <w:kern w:val="24"/>
          <w:sz w:val="28"/>
          <w:szCs w:val="28"/>
          <w:lang w:val="uk-UA"/>
        </w:rPr>
        <w:t xml:space="preserve">  </w:t>
      </w:r>
      <w:r w:rsidRPr="00CB1DAB">
        <w:rPr>
          <w:bCs/>
          <w:kern w:val="24"/>
          <w:sz w:val="28"/>
          <w:szCs w:val="28"/>
          <w:lang w:val="uk-UA"/>
        </w:rPr>
        <w:t xml:space="preserve"> </w:t>
      </w:r>
      <w:r w:rsidRPr="00CB1DAB">
        <w:rPr>
          <w:bCs/>
          <w:kern w:val="2"/>
          <w:sz w:val="28"/>
          <w:szCs w:val="28"/>
          <w:lang w:val="uk-UA"/>
        </w:rPr>
        <w:t>«___» ________ 2025 року</w:t>
      </w:r>
    </w:p>
    <w:p w14:paraId="06B3A440" w14:textId="77777777" w:rsidR="00586E58" w:rsidRPr="005C44A3" w:rsidRDefault="00586E58" w:rsidP="0058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34B0CE9E" w14:textId="77777777" w:rsidR="00586E58" w:rsidRPr="0063428F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>Управління поліції охорони</w:t>
      </w:r>
      <w:r w:rsidRPr="005C44A3">
        <w:rPr>
          <w:rFonts w:ascii="Times New Roman" w:hAnsi="Times New Roman" w:cs="Times New Roman"/>
          <w:sz w:val="28"/>
          <w:szCs w:val="20"/>
        </w:rPr>
        <w:t xml:space="preserve"> </w:t>
      </w:r>
      <w:r w:rsidRPr="00801968">
        <w:rPr>
          <w:rFonts w:ascii="Times New Roman" w:hAnsi="Times New Roman" w:cs="Times New Roman"/>
          <w:sz w:val="28"/>
          <w:szCs w:val="20"/>
        </w:rPr>
        <w:t xml:space="preserve">у Вінницькій області </w:t>
      </w:r>
      <w:r w:rsidRPr="005C44A3">
        <w:rPr>
          <w:rFonts w:ascii="Times New Roman" w:hAnsi="Times New Roman" w:cs="Times New Roman"/>
          <w:sz w:val="28"/>
          <w:szCs w:val="20"/>
        </w:rPr>
        <w:t xml:space="preserve">в особі начальника </w:t>
      </w:r>
      <w:r w:rsidRPr="00801968">
        <w:rPr>
          <w:rFonts w:ascii="Times New Roman" w:hAnsi="Times New Roman" w:cs="Times New Roman"/>
          <w:sz w:val="28"/>
          <w:szCs w:val="20"/>
        </w:rPr>
        <w:t xml:space="preserve">Управління полковника поліції Олександра </w:t>
      </w:r>
      <w:proofErr w:type="spellStart"/>
      <w:r w:rsidRPr="00801968">
        <w:rPr>
          <w:rFonts w:ascii="Times New Roman" w:hAnsi="Times New Roman" w:cs="Times New Roman"/>
          <w:sz w:val="28"/>
          <w:szCs w:val="20"/>
        </w:rPr>
        <w:t>Бабишина</w:t>
      </w:r>
      <w:proofErr w:type="spellEnd"/>
      <w:r w:rsidRPr="00801968">
        <w:rPr>
          <w:rFonts w:ascii="Times New Roman" w:hAnsi="Times New Roman" w:cs="Times New Roman"/>
          <w:sz w:val="28"/>
          <w:szCs w:val="20"/>
        </w:rPr>
        <w:t>, що діє на підставі Положення про Управління поліції охорони у Вінницькій області</w:t>
      </w:r>
      <w:r>
        <w:rPr>
          <w:rFonts w:ascii="Times New Roman" w:hAnsi="Times New Roman" w:cs="Times New Roman"/>
          <w:sz w:val="28"/>
          <w:szCs w:val="20"/>
        </w:rPr>
        <w:t>,</w:t>
      </w:r>
      <w:r w:rsidRPr="00801968">
        <w:rPr>
          <w:rFonts w:ascii="Times New Roman" w:hAnsi="Times New Roman" w:cs="Times New Roman"/>
          <w:sz w:val="28"/>
          <w:szCs w:val="20"/>
        </w:rPr>
        <w:t xml:space="preserve"> затвердженого наказом Національної поліції України від 06 листопада 2015 року № 44 (у редакції наказу Національної поліції України від 21 жовтня 2019 року </w:t>
      </w:r>
      <w:r>
        <w:rPr>
          <w:rFonts w:ascii="Times New Roman" w:hAnsi="Times New Roman" w:cs="Times New Roman"/>
          <w:sz w:val="28"/>
          <w:szCs w:val="20"/>
        </w:rPr>
        <w:t xml:space="preserve">  </w:t>
      </w:r>
      <w:r w:rsidRPr="00801968">
        <w:rPr>
          <w:rFonts w:ascii="Times New Roman" w:hAnsi="Times New Roman" w:cs="Times New Roman"/>
          <w:sz w:val="28"/>
          <w:szCs w:val="20"/>
        </w:rPr>
        <w:t>№ 1036)</w:t>
      </w:r>
      <w:r>
        <w:rPr>
          <w:rFonts w:ascii="Times New Roman" w:hAnsi="Times New Roman" w:cs="Times New Roman"/>
          <w:sz w:val="28"/>
          <w:szCs w:val="20"/>
        </w:rPr>
        <w:t xml:space="preserve">                                   </w:t>
      </w:r>
      <w:r w:rsidRPr="005C44A3">
        <w:rPr>
          <w:rFonts w:ascii="Times New Roman" w:hAnsi="Times New Roman" w:cs="Times New Roman"/>
          <w:sz w:val="28"/>
          <w:szCs w:val="28"/>
        </w:rPr>
        <w:t xml:space="preserve">(далі – Сторона 1), та </w:t>
      </w:r>
      <w:r w:rsidRPr="00030BA6">
        <w:rPr>
          <w:rFonts w:ascii="Times New Roman" w:hAnsi="Times New Roman" w:cs="Times New Roman"/>
          <w:sz w:val="28"/>
          <w:szCs w:val="28"/>
        </w:rPr>
        <w:t>Хмільницька</w:t>
      </w:r>
      <w:r>
        <w:rPr>
          <w:rFonts w:ascii="Times New Roman" w:hAnsi="Times New Roman" w:cs="Times New Roman"/>
          <w:sz w:val="28"/>
          <w:szCs w:val="28"/>
        </w:rPr>
        <w:t xml:space="preserve"> міська </w:t>
      </w:r>
      <w:r w:rsidRPr="0063428F">
        <w:rPr>
          <w:rFonts w:ascii="Times New Roman" w:hAnsi="Times New Roman" w:cs="Times New Roman"/>
          <w:bCs/>
          <w:sz w:val="28"/>
          <w:szCs w:val="28"/>
        </w:rPr>
        <w:t xml:space="preserve">рада в особі </w:t>
      </w:r>
      <w:r w:rsidRPr="00030BA6">
        <w:rPr>
          <w:rFonts w:ascii="Times New Roman" w:hAnsi="Times New Roman" w:cs="Times New Roman"/>
          <w:sz w:val="28"/>
          <w:szCs w:val="28"/>
        </w:rPr>
        <w:t>Хмільницько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63428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0BA6">
        <w:rPr>
          <w:rFonts w:ascii="Times New Roman" w:hAnsi="Times New Roman" w:cs="Times New Roman"/>
          <w:sz w:val="28"/>
          <w:szCs w:val="28"/>
        </w:rPr>
        <w:t>місько</w:t>
      </w:r>
      <w:r>
        <w:rPr>
          <w:rFonts w:ascii="Times New Roman" w:hAnsi="Times New Roman" w:cs="Times New Roman"/>
          <w:sz w:val="28"/>
          <w:szCs w:val="28"/>
        </w:rPr>
        <w:t>го голови</w:t>
      </w:r>
      <w:r w:rsidRPr="00030B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28F">
        <w:rPr>
          <w:rFonts w:ascii="Times New Roman" w:hAnsi="Times New Roman" w:cs="Times New Roman"/>
          <w:bCs/>
          <w:sz w:val="28"/>
          <w:szCs w:val="28"/>
        </w:rPr>
        <w:t xml:space="preserve">Миколи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Юрчишина</w:t>
      </w:r>
      <w:proofErr w:type="spellEnd"/>
      <w:r w:rsidRPr="0063428F">
        <w:rPr>
          <w:rFonts w:ascii="Times New Roman" w:hAnsi="Times New Roman" w:cs="Times New Roman"/>
          <w:bCs/>
          <w:sz w:val="28"/>
          <w:szCs w:val="28"/>
        </w:rPr>
        <w:t>,</w:t>
      </w:r>
      <w:r w:rsidRPr="0063428F">
        <w:rPr>
          <w:rFonts w:ascii="Times New Roman" w:hAnsi="Times New Roman" w:cs="Times New Roman"/>
          <w:sz w:val="28"/>
          <w:szCs w:val="28"/>
        </w:rPr>
        <w:t xml:space="preserve"> </w:t>
      </w:r>
      <w:r w:rsidRPr="005C44A3">
        <w:rPr>
          <w:rFonts w:ascii="Times New Roman" w:hAnsi="Times New Roman" w:cs="Times New Roman"/>
          <w:sz w:val="28"/>
          <w:szCs w:val="28"/>
        </w:rPr>
        <w:t xml:space="preserve">що діє на підставі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4A3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C44A3">
        <w:rPr>
          <w:rFonts w:ascii="Times New Roman" w:hAnsi="Times New Roman" w:cs="Times New Roman"/>
          <w:sz w:val="28"/>
          <w:szCs w:val="28"/>
        </w:rPr>
        <w:t xml:space="preserve"> України «Про місцеве самоврядування в Україні» (далі – Сторона 2),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C44A3">
        <w:rPr>
          <w:rFonts w:ascii="Times New Roman" w:hAnsi="Times New Roman" w:cs="Times New Roman"/>
          <w:sz w:val="28"/>
          <w:szCs w:val="28"/>
        </w:rPr>
        <w:t>разом іменовані – Сторони, уклали цей Меморандум про наступне.</w:t>
      </w:r>
    </w:p>
    <w:p w14:paraId="7DF3530B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C5D06B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C44A3">
        <w:rPr>
          <w:rFonts w:ascii="Times New Roman" w:hAnsi="Times New Roman" w:cs="Times New Roman"/>
          <w:b/>
          <w:sz w:val="28"/>
          <w:szCs w:val="20"/>
        </w:rPr>
        <w:t>1.</w:t>
      </w:r>
      <w:r>
        <w:rPr>
          <w:rFonts w:ascii="Times New Roman" w:hAnsi="Times New Roman" w:cs="Times New Roman"/>
          <w:b/>
          <w:sz w:val="28"/>
          <w:szCs w:val="20"/>
        </w:rPr>
        <w:t xml:space="preserve"> МЕТА, ПРЕДМЕТ ТА ЗАВДАННЯ МЕМОРАНДУМУ</w:t>
      </w:r>
    </w:p>
    <w:p w14:paraId="11D989CB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187DA08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1.1.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Метою Меморандуму є співпраця Сторін на засадах партнерства,  спрямована на підвищення рівня публічної безпеки і порядку, охорони прав і свобод людини </w:t>
      </w:r>
      <w:r>
        <w:rPr>
          <w:rFonts w:ascii="Times New Roman" w:hAnsi="Times New Roman" w:cs="Times New Roman"/>
          <w:sz w:val="28"/>
          <w:szCs w:val="20"/>
        </w:rPr>
        <w:t>та громадянина, а також</w:t>
      </w:r>
      <w:r w:rsidRPr="005C44A3">
        <w:rPr>
          <w:rFonts w:ascii="Times New Roman" w:hAnsi="Times New Roman" w:cs="Times New Roman"/>
          <w:sz w:val="28"/>
          <w:szCs w:val="20"/>
        </w:rPr>
        <w:t xml:space="preserve"> протиді</w:t>
      </w:r>
      <w:r>
        <w:rPr>
          <w:rFonts w:ascii="Times New Roman" w:hAnsi="Times New Roman" w:cs="Times New Roman"/>
          <w:sz w:val="28"/>
          <w:szCs w:val="20"/>
        </w:rPr>
        <w:t>я</w:t>
      </w:r>
      <w:r w:rsidRPr="005C44A3">
        <w:rPr>
          <w:rFonts w:ascii="Times New Roman" w:hAnsi="Times New Roman" w:cs="Times New Roman"/>
          <w:sz w:val="28"/>
          <w:szCs w:val="20"/>
        </w:rPr>
        <w:t xml:space="preserve"> злочинності на території територіальних громад. </w:t>
      </w:r>
    </w:p>
    <w:p w14:paraId="33C441F8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1.2.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Предметом цього Меморандуму є координація зусиль та спільна діяльність Сторін для досягнення мети Меморандуму, що здійснюється шляхом підготовки та реалізації спільних заходів на умовах та в межах, установлених цим Меморандумом та </w:t>
      </w:r>
      <w:r>
        <w:rPr>
          <w:rFonts w:ascii="Times New Roman" w:hAnsi="Times New Roman" w:cs="Times New Roman"/>
          <w:sz w:val="28"/>
          <w:szCs w:val="20"/>
        </w:rPr>
        <w:t xml:space="preserve">чинним </w:t>
      </w:r>
      <w:r w:rsidRPr="005C44A3">
        <w:rPr>
          <w:rFonts w:ascii="Times New Roman" w:hAnsi="Times New Roman" w:cs="Times New Roman"/>
          <w:sz w:val="28"/>
          <w:szCs w:val="20"/>
        </w:rPr>
        <w:t>законодавством</w:t>
      </w:r>
      <w:r>
        <w:rPr>
          <w:rFonts w:ascii="Times New Roman" w:hAnsi="Times New Roman" w:cs="Times New Roman"/>
          <w:sz w:val="28"/>
          <w:szCs w:val="20"/>
        </w:rPr>
        <w:t xml:space="preserve"> України</w:t>
      </w:r>
      <w:r w:rsidRPr="005C44A3">
        <w:rPr>
          <w:rFonts w:ascii="Times New Roman" w:hAnsi="Times New Roman" w:cs="Times New Roman"/>
          <w:sz w:val="28"/>
          <w:szCs w:val="20"/>
        </w:rPr>
        <w:t>.</w:t>
      </w:r>
    </w:p>
    <w:p w14:paraId="0B239180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1.3.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>Завданнями співпраці є спільна діяльність у напрямах:</w:t>
      </w:r>
    </w:p>
    <w:p w14:paraId="6E919D22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 xml:space="preserve">узгодження позиції щодо розв’язання у межах компетенції Сторін найбільш гострих та актуальних проблем, які виникають </w:t>
      </w:r>
      <w:r>
        <w:rPr>
          <w:rFonts w:ascii="Times New Roman" w:hAnsi="Times New Roman" w:cs="Times New Roman"/>
          <w:sz w:val="28"/>
          <w:szCs w:val="20"/>
        </w:rPr>
        <w:t>в межах</w:t>
      </w:r>
      <w:r w:rsidRPr="005C44A3">
        <w:rPr>
          <w:rFonts w:ascii="Times New Roman" w:hAnsi="Times New Roman" w:cs="Times New Roman"/>
          <w:sz w:val="28"/>
          <w:szCs w:val="20"/>
        </w:rPr>
        <w:t xml:space="preserve"> територіальн</w:t>
      </w:r>
      <w:r>
        <w:rPr>
          <w:rFonts w:ascii="Times New Roman" w:hAnsi="Times New Roman" w:cs="Times New Roman"/>
          <w:sz w:val="28"/>
          <w:szCs w:val="20"/>
        </w:rPr>
        <w:t>ої</w:t>
      </w:r>
      <w:r w:rsidRPr="005C44A3">
        <w:rPr>
          <w:rFonts w:ascii="Times New Roman" w:hAnsi="Times New Roman" w:cs="Times New Roman"/>
          <w:sz w:val="28"/>
          <w:szCs w:val="20"/>
        </w:rPr>
        <w:t xml:space="preserve"> громад</w:t>
      </w:r>
      <w:r>
        <w:rPr>
          <w:rFonts w:ascii="Times New Roman" w:hAnsi="Times New Roman" w:cs="Times New Roman"/>
          <w:sz w:val="28"/>
          <w:szCs w:val="20"/>
        </w:rPr>
        <w:t>и</w:t>
      </w:r>
      <w:r w:rsidRPr="005C44A3">
        <w:rPr>
          <w:rFonts w:ascii="Times New Roman" w:hAnsi="Times New Roman" w:cs="Times New Roman"/>
          <w:sz w:val="28"/>
          <w:szCs w:val="20"/>
        </w:rPr>
        <w:t xml:space="preserve"> та </w:t>
      </w:r>
      <w:r>
        <w:rPr>
          <w:rFonts w:ascii="Times New Roman" w:hAnsi="Times New Roman" w:cs="Times New Roman"/>
          <w:sz w:val="28"/>
          <w:szCs w:val="20"/>
        </w:rPr>
        <w:t>населення</w:t>
      </w:r>
      <w:r w:rsidRPr="005C44A3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>що проживає</w:t>
      </w:r>
      <w:r w:rsidRPr="005C44A3">
        <w:rPr>
          <w:rFonts w:ascii="Times New Roman" w:hAnsi="Times New Roman" w:cs="Times New Roman"/>
          <w:sz w:val="28"/>
          <w:szCs w:val="20"/>
        </w:rPr>
        <w:t xml:space="preserve"> на </w:t>
      </w:r>
      <w:r>
        <w:rPr>
          <w:rFonts w:ascii="Times New Roman" w:hAnsi="Times New Roman" w:cs="Times New Roman"/>
          <w:sz w:val="28"/>
          <w:szCs w:val="20"/>
        </w:rPr>
        <w:t>відповідній</w:t>
      </w:r>
      <w:r w:rsidRPr="005C44A3">
        <w:rPr>
          <w:rFonts w:ascii="Times New Roman" w:hAnsi="Times New Roman" w:cs="Times New Roman"/>
          <w:sz w:val="28"/>
          <w:szCs w:val="20"/>
        </w:rPr>
        <w:t xml:space="preserve"> території;</w:t>
      </w:r>
    </w:p>
    <w:p w14:paraId="6346260C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 xml:space="preserve">проведення практичної підготовки та навчання поліцейських із залученням представників </w:t>
      </w:r>
      <w:r>
        <w:rPr>
          <w:rFonts w:ascii="Times New Roman" w:hAnsi="Times New Roman" w:cs="Times New Roman"/>
          <w:sz w:val="28"/>
          <w:szCs w:val="20"/>
        </w:rPr>
        <w:t xml:space="preserve">органів </w:t>
      </w:r>
      <w:r w:rsidRPr="005C44A3">
        <w:rPr>
          <w:rFonts w:ascii="Times New Roman" w:hAnsi="Times New Roman" w:cs="Times New Roman"/>
          <w:sz w:val="28"/>
          <w:szCs w:val="20"/>
        </w:rPr>
        <w:t>місцевого самоврядування та</w:t>
      </w:r>
      <w:r>
        <w:rPr>
          <w:rFonts w:ascii="Times New Roman" w:hAnsi="Times New Roman" w:cs="Times New Roman"/>
          <w:sz w:val="28"/>
          <w:szCs w:val="20"/>
        </w:rPr>
        <w:t>/або</w:t>
      </w:r>
      <w:r w:rsidRPr="005C44A3">
        <w:rPr>
          <w:rFonts w:ascii="Times New Roman" w:hAnsi="Times New Roman" w:cs="Times New Roman"/>
          <w:sz w:val="28"/>
          <w:szCs w:val="20"/>
        </w:rPr>
        <w:t xml:space="preserve"> інших заінтересованих і компетентних </w:t>
      </w:r>
      <w:r>
        <w:rPr>
          <w:rFonts w:ascii="Times New Roman" w:hAnsi="Times New Roman" w:cs="Times New Roman"/>
          <w:sz w:val="28"/>
          <w:szCs w:val="20"/>
        </w:rPr>
        <w:t>осіб</w:t>
      </w:r>
      <w:r w:rsidRPr="005C44A3">
        <w:rPr>
          <w:rFonts w:ascii="Times New Roman" w:hAnsi="Times New Roman" w:cs="Times New Roman"/>
          <w:sz w:val="28"/>
          <w:szCs w:val="20"/>
        </w:rPr>
        <w:t xml:space="preserve"> з питань, що відповідають меті цього Меморандуму;</w:t>
      </w:r>
    </w:p>
    <w:p w14:paraId="152E8E93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узгодження спільних дій щодо покращення взаємодії між Сторонами та підвищення якості надання поліцейських послуг на відповідних територіях;</w:t>
      </w:r>
    </w:p>
    <w:p w14:paraId="36206CAD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підготовки спільних пропозицій та звернень територіальних громад до компетентних органів державної влади</w:t>
      </w:r>
      <w:r>
        <w:rPr>
          <w:rFonts w:ascii="Times New Roman" w:hAnsi="Times New Roman" w:cs="Times New Roman"/>
          <w:sz w:val="28"/>
          <w:szCs w:val="20"/>
        </w:rPr>
        <w:t xml:space="preserve">/місцевого самоврядування </w:t>
      </w:r>
      <w:r w:rsidRPr="005C44A3">
        <w:rPr>
          <w:rFonts w:ascii="Times New Roman" w:hAnsi="Times New Roman" w:cs="Times New Roman"/>
          <w:sz w:val="28"/>
          <w:szCs w:val="20"/>
        </w:rPr>
        <w:t>та</w:t>
      </w:r>
      <w:r>
        <w:rPr>
          <w:rFonts w:ascii="Times New Roman" w:hAnsi="Times New Roman" w:cs="Times New Roman"/>
          <w:sz w:val="28"/>
          <w:szCs w:val="20"/>
        </w:rPr>
        <w:t>/або</w:t>
      </w:r>
      <w:r w:rsidRPr="005C44A3"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lastRenderedPageBreak/>
        <w:t>посадових осіб</w:t>
      </w:r>
      <w:r>
        <w:rPr>
          <w:rFonts w:ascii="Times New Roman" w:hAnsi="Times New Roman" w:cs="Times New Roman"/>
          <w:sz w:val="28"/>
          <w:szCs w:val="20"/>
        </w:rPr>
        <w:t xml:space="preserve"> таких органів</w:t>
      </w:r>
      <w:r w:rsidRPr="005C44A3">
        <w:rPr>
          <w:rFonts w:ascii="Times New Roman" w:hAnsi="Times New Roman" w:cs="Times New Roman"/>
          <w:sz w:val="28"/>
          <w:szCs w:val="20"/>
        </w:rPr>
        <w:t>, спрямованих на досягнення мети цього Меморандуму;</w:t>
      </w:r>
    </w:p>
    <w:p w14:paraId="14F6096F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організаці</w:t>
      </w:r>
      <w:r>
        <w:rPr>
          <w:rFonts w:ascii="Times New Roman" w:hAnsi="Times New Roman" w:cs="Times New Roman"/>
          <w:sz w:val="28"/>
          <w:szCs w:val="20"/>
        </w:rPr>
        <w:t>ї</w:t>
      </w:r>
      <w:r w:rsidRPr="005C44A3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та</w:t>
      </w:r>
      <w:r w:rsidRPr="005C44A3">
        <w:rPr>
          <w:rFonts w:ascii="Times New Roman" w:hAnsi="Times New Roman" w:cs="Times New Roman"/>
          <w:sz w:val="28"/>
          <w:szCs w:val="20"/>
        </w:rPr>
        <w:t xml:space="preserve"> проведення спільних заходів (тематичних зустрічей, круглих столів, </w:t>
      </w:r>
      <w:r>
        <w:rPr>
          <w:rFonts w:ascii="Times New Roman" w:hAnsi="Times New Roman" w:cs="Times New Roman"/>
          <w:sz w:val="28"/>
          <w:szCs w:val="20"/>
        </w:rPr>
        <w:t xml:space="preserve">участь у </w:t>
      </w:r>
      <w:r w:rsidRPr="005C44A3">
        <w:rPr>
          <w:rFonts w:ascii="Times New Roman" w:hAnsi="Times New Roman" w:cs="Times New Roman"/>
          <w:sz w:val="28"/>
          <w:szCs w:val="20"/>
        </w:rPr>
        <w:t xml:space="preserve">тематичних програмах і </w:t>
      </w:r>
      <w:proofErr w:type="spellStart"/>
      <w:r w:rsidRPr="005C44A3">
        <w:rPr>
          <w:rFonts w:ascii="Times New Roman" w:hAnsi="Times New Roman" w:cs="Times New Roman"/>
          <w:sz w:val="28"/>
          <w:szCs w:val="20"/>
        </w:rPr>
        <w:t>про</w:t>
      </w:r>
      <w:r>
        <w:rPr>
          <w:rFonts w:ascii="Times New Roman" w:hAnsi="Times New Roman" w:cs="Times New Roman"/>
          <w:sz w:val="28"/>
          <w:szCs w:val="20"/>
        </w:rPr>
        <w:t>є</w:t>
      </w:r>
      <w:r w:rsidRPr="005C44A3">
        <w:rPr>
          <w:rFonts w:ascii="Times New Roman" w:hAnsi="Times New Roman" w:cs="Times New Roman"/>
          <w:sz w:val="28"/>
          <w:szCs w:val="20"/>
        </w:rPr>
        <w:t>кт</w:t>
      </w:r>
      <w:r>
        <w:rPr>
          <w:rFonts w:ascii="Times New Roman" w:hAnsi="Times New Roman" w:cs="Times New Roman"/>
          <w:sz w:val="28"/>
          <w:szCs w:val="20"/>
        </w:rPr>
        <w:t>ах</w:t>
      </w:r>
      <w:proofErr w:type="spellEnd"/>
      <w:r w:rsidRPr="005C44A3">
        <w:rPr>
          <w:rFonts w:ascii="Times New Roman" w:hAnsi="Times New Roman" w:cs="Times New Roman"/>
          <w:sz w:val="28"/>
          <w:szCs w:val="20"/>
        </w:rPr>
        <w:t>), залучення інших заінтересованих сторін, створення спільних планів роботи тощо;</w:t>
      </w:r>
    </w:p>
    <w:p w14:paraId="3DD49FF8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 xml:space="preserve">обмін позитивним досвідом та запровадження нових форм і методів щодо забезпечення безпеки </w:t>
      </w:r>
      <w:r>
        <w:rPr>
          <w:rFonts w:ascii="Times New Roman" w:hAnsi="Times New Roman" w:cs="Times New Roman"/>
          <w:sz w:val="28"/>
          <w:szCs w:val="20"/>
        </w:rPr>
        <w:t>населення</w:t>
      </w:r>
      <w:r w:rsidRPr="005C44A3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>що</w:t>
      </w:r>
      <w:r w:rsidRPr="005C44A3">
        <w:rPr>
          <w:rFonts w:ascii="Times New Roman" w:hAnsi="Times New Roman" w:cs="Times New Roman"/>
          <w:sz w:val="28"/>
          <w:szCs w:val="20"/>
        </w:rPr>
        <w:t xml:space="preserve"> прожива</w:t>
      </w:r>
      <w:r>
        <w:rPr>
          <w:rFonts w:ascii="Times New Roman" w:hAnsi="Times New Roman" w:cs="Times New Roman"/>
          <w:sz w:val="28"/>
          <w:szCs w:val="20"/>
        </w:rPr>
        <w:t>є</w:t>
      </w:r>
      <w:r w:rsidRPr="005C44A3">
        <w:rPr>
          <w:rFonts w:ascii="Times New Roman" w:hAnsi="Times New Roman" w:cs="Times New Roman"/>
          <w:sz w:val="28"/>
          <w:szCs w:val="20"/>
        </w:rPr>
        <w:t xml:space="preserve"> на </w:t>
      </w:r>
      <w:r>
        <w:rPr>
          <w:rFonts w:ascii="Times New Roman" w:hAnsi="Times New Roman" w:cs="Times New Roman"/>
          <w:sz w:val="28"/>
          <w:szCs w:val="20"/>
        </w:rPr>
        <w:t>відповідній території</w:t>
      </w:r>
      <w:r w:rsidRPr="005C44A3">
        <w:rPr>
          <w:rFonts w:ascii="Times New Roman" w:hAnsi="Times New Roman" w:cs="Times New Roman"/>
          <w:sz w:val="28"/>
          <w:szCs w:val="20"/>
        </w:rPr>
        <w:t xml:space="preserve">, </w:t>
      </w:r>
      <w:r>
        <w:rPr>
          <w:rFonts w:ascii="Times New Roman" w:hAnsi="Times New Roman" w:cs="Times New Roman"/>
          <w:sz w:val="28"/>
          <w:szCs w:val="20"/>
        </w:rPr>
        <w:t xml:space="preserve">а також </w:t>
      </w:r>
      <w:r w:rsidRPr="005C44A3">
        <w:rPr>
          <w:rFonts w:ascii="Times New Roman" w:hAnsi="Times New Roman" w:cs="Times New Roman"/>
          <w:sz w:val="28"/>
          <w:szCs w:val="20"/>
        </w:rPr>
        <w:t xml:space="preserve">створення захищеного </w:t>
      </w:r>
      <w:r>
        <w:rPr>
          <w:rFonts w:ascii="Times New Roman" w:hAnsi="Times New Roman" w:cs="Times New Roman"/>
          <w:sz w:val="28"/>
          <w:szCs w:val="20"/>
        </w:rPr>
        <w:t>безпечного</w:t>
      </w:r>
      <w:r w:rsidRPr="005C44A3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>середовища</w:t>
      </w:r>
      <w:r w:rsidRPr="005C44A3">
        <w:rPr>
          <w:rFonts w:ascii="Times New Roman" w:hAnsi="Times New Roman" w:cs="Times New Roman"/>
          <w:sz w:val="28"/>
          <w:szCs w:val="20"/>
        </w:rPr>
        <w:t>;</w:t>
      </w:r>
    </w:p>
    <w:p w14:paraId="2109D339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інших</w:t>
      </w:r>
      <w:r w:rsidRPr="005C44A3">
        <w:rPr>
          <w:rFonts w:ascii="Times New Roman" w:hAnsi="Times New Roman" w:cs="Times New Roman"/>
          <w:sz w:val="28"/>
          <w:szCs w:val="20"/>
        </w:rPr>
        <w:t xml:space="preserve"> вид</w:t>
      </w:r>
      <w:r>
        <w:rPr>
          <w:rFonts w:ascii="Times New Roman" w:hAnsi="Times New Roman" w:cs="Times New Roman"/>
          <w:sz w:val="28"/>
          <w:szCs w:val="20"/>
        </w:rPr>
        <w:t>ів</w:t>
      </w:r>
      <w:r w:rsidRPr="005C44A3">
        <w:rPr>
          <w:rFonts w:ascii="Times New Roman" w:hAnsi="Times New Roman" w:cs="Times New Roman"/>
          <w:sz w:val="28"/>
          <w:szCs w:val="20"/>
        </w:rPr>
        <w:t xml:space="preserve"> співпраці в межах чинного законодавства України, узгоджені Сторонами.</w:t>
      </w:r>
    </w:p>
    <w:p w14:paraId="10F8FB4A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C44A3">
        <w:rPr>
          <w:rFonts w:ascii="Times New Roman" w:hAnsi="Times New Roman" w:cs="Times New Roman"/>
          <w:b/>
          <w:sz w:val="28"/>
          <w:szCs w:val="20"/>
        </w:rPr>
        <w:t>2.</w:t>
      </w:r>
      <w:r>
        <w:rPr>
          <w:rFonts w:ascii="Times New Roman" w:hAnsi="Times New Roman" w:cs="Times New Roman"/>
          <w:b/>
          <w:sz w:val="28"/>
          <w:szCs w:val="20"/>
        </w:rPr>
        <w:t xml:space="preserve"> ОРГАНІЗАЦІЯ СПІВПРАЦІ СТОРІН</w:t>
      </w:r>
    </w:p>
    <w:p w14:paraId="3ACD0798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6A93785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5C44A3">
        <w:rPr>
          <w:rFonts w:ascii="Times New Roman" w:hAnsi="Times New Roman" w:cs="Times New Roman"/>
          <w:b/>
          <w:sz w:val="28"/>
          <w:szCs w:val="20"/>
        </w:rPr>
        <w:t>2.1.</w:t>
      </w:r>
      <w:r>
        <w:rPr>
          <w:rFonts w:ascii="Times New Roman" w:hAnsi="Times New Roman" w:cs="Times New Roman"/>
          <w:b/>
          <w:sz w:val="28"/>
          <w:szCs w:val="20"/>
        </w:rPr>
        <w:t xml:space="preserve"> Управління поліції охорони у Вінницькій області</w:t>
      </w:r>
      <w:r w:rsidRPr="005C44A3">
        <w:rPr>
          <w:rFonts w:ascii="Times New Roman" w:hAnsi="Times New Roman" w:cs="Times New Roman"/>
          <w:b/>
          <w:sz w:val="28"/>
          <w:szCs w:val="20"/>
        </w:rPr>
        <w:t>:</w:t>
      </w:r>
    </w:p>
    <w:p w14:paraId="04C3D957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1)</w:t>
      </w:r>
      <w:r>
        <w:rPr>
          <w:rFonts w:ascii="Times New Roman" w:hAnsi="Times New Roman" w:cs="Times New Roman"/>
          <w:sz w:val="28"/>
          <w:szCs w:val="20"/>
        </w:rPr>
        <w:t xml:space="preserve"> з</w:t>
      </w:r>
      <w:r w:rsidRPr="005C44A3">
        <w:rPr>
          <w:rFonts w:ascii="Times New Roman" w:hAnsi="Times New Roman" w:cs="Times New Roman"/>
          <w:sz w:val="28"/>
          <w:szCs w:val="20"/>
        </w:rPr>
        <w:t>абезпечує ефективність надання поліцейських послуг, передбачених Законом України «Про Національну поліцію»;</w:t>
      </w:r>
    </w:p>
    <w:p w14:paraId="687580EC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2)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сприяє реалізації </w:t>
      </w:r>
      <w:proofErr w:type="spellStart"/>
      <w:r w:rsidRPr="005C44A3">
        <w:rPr>
          <w:rFonts w:ascii="Times New Roman" w:hAnsi="Times New Roman" w:cs="Times New Roman"/>
          <w:sz w:val="28"/>
          <w:szCs w:val="20"/>
        </w:rPr>
        <w:t>про</w:t>
      </w:r>
      <w:r>
        <w:rPr>
          <w:rFonts w:ascii="Times New Roman" w:hAnsi="Times New Roman" w:cs="Times New Roman"/>
          <w:sz w:val="28"/>
          <w:szCs w:val="20"/>
        </w:rPr>
        <w:t>є</w:t>
      </w:r>
      <w:r w:rsidRPr="005C44A3">
        <w:rPr>
          <w:rFonts w:ascii="Times New Roman" w:hAnsi="Times New Roman" w:cs="Times New Roman"/>
          <w:sz w:val="28"/>
          <w:szCs w:val="20"/>
        </w:rPr>
        <w:t>ктів</w:t>
      </w:r>
      <w:proofErr w:type="spellEnd"/>
      <w:r w:rsidRPr="005C44A3">
        <w:rPr>
          <w:rFonts w:ascii="Times New Roman" w:hAnsi="Times New Roman" w:cs="Times New Roman"/>
          <w:sz w:val="28"/>
          <w:szCs w:val="20"/>
        </w:rPr>
        <w:t xml:space="preserve"> та програм, що впроваджуються </w:t>
      </w:r>
      <w:r w:rsidRPr="005C44A3">
        <w:rPr>
          <w:rFonts w:ascii="Times New Roman" w:hAnsi="Times New Roman" w:cs="Times New Roman"/>
          <w:sz w:val="28"/>
          <w:szCs w:val="20"/>
        </w:rPr>
        <w:br/>
        <w:t xml:space="preserve">Стороною 2, спрямованих на </w:t>
      </w:r>
      <w:r>
        <w:rPr>
          <w:rFonts w:ascii="Times New Roman" w:hAnsi="Times New Roman" w:cs="Times New Roman"/>
          <w:sz w:val="28"/>
          <w:szCs w:val="20"/>
        </w:rPr>
        <w:t>забезпечення</w:t>
      </w:r>
      <w:r w:rsidRPr="005C44A3">
        <w:rPr>
          <w:rFonts w:ascii="Times New Roman" w:hAnsi="Times New Roman" w:cs="Times New Roman"/>
          <w:sz w:val="28"/>
          <w:szCs w:val="20"/>
        </w:rPr>
        <w:t xml:space="preserve"> комплексного підходу щодо взаємодії та співпраці, ефективного та сталого комплексу превентивних заходів із забезпечення публічної безпеки </w:t>
      </w:r>
      <w:bookmarkStart w:id="4" w:name="_Hlk188015357"/>
      <w:r w:rsidRPr="005C44A3">
        <w:rPr>
          <w:rFonts w:ascii="Times New Roman" w:hAnsi="Times New Roman" w:cs="Times New Roman"/>
          <w:sz w:val="28"/>
          <w:szCs w:val="20"/>
        </w:rPr>
        <w:t>на території територіальної громади</w:t>
      </w:r>
      <w:bookmarkEnd w:id="4"/>
      <w:r w:rsidRPr="005C44A3">
        <w:rPr>
          <w:rFonts w:ascii="Times New Roman" w:hAnsi="Times New Roman" w:cs="Times New Roman"/>
          <w:sz w:val="28"/>
          <w:szCs w:val="20"/>
        </w:rPr>
        <w:t>;</w:t>
      </w:r>
    </w:p>
    <w:p w14:paraId="7EDFBEEA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3)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виявляє та усуває причини та/або умови, що сприяють вчиненню правопорушень, та здійснює планування службової діяльності з урахуванням специфіки регіону та </w:t>
      </w:r>
      <w:r>
        <w:rPr>
          <w:rFonts w:ascii="Times New Roman" w:hAnsi="Times New Roman" w:cs="Times New Roman"/>
          <w:sz w:val="28"/>
          <w:szCs w:val="20"/>
        </w:rPr>
        <w:t xml:space="preserve">наявних </w:t>
      </w:r>
      <w:r w:rsidRPr="005C44A3">
        <w:rPr>
          <w:rFonts w:ascii="Times New Roman" w:hAnsi="Times New Roman" w:cs="Times New Roman"/>
          <w:sz w:val="28"/>
          <w:szCs w:val="20"/>
        </w:rPr>
        <w:t>проблем територіальної громади;</w:t>
      </w:r>
    </w:p>
    <w:p w14:paraId="68AC0766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4)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у межах компетенції приймає участь </w:t>
      </w:r>
      <w:r>
        <w:rPr>
          <w:rFonts w:ascii="Times New Roman" w:hAnsi="Times New Roman" w:cs="Times New Roman"/>
          <w:sz w:val="28"/>
          <w:szCs w:val="20"/>
        </w:rPr>
        <w:t>у</w:t>
      </w:r>
      <w:r w:rsidRPr="005C44A3">
        <w:rPr>
          <w:rFonts w:ascii="Times New Roman" w:hAnsi="Times New Roman" w:cs="Times New Roman"/>
          <w:sz w:val="28"/>
          <w:szCs w:val="20"/>
        </w:rPr>
        <w:t xml:space="preserve"> реалізації спільних </w:t>
      </w:r>
      <w:proofErr w:type="spellStart"/>
      <w:r w:rsidRPr="005C44A3">
        <w:rPr>
          <w:rFonts w:ascii="Times New Roman" w:hAnsi="Times New Roman" w:cs="Times New Roman"/>
          <w:sz w:val="28"/>
          <w:szCs w:val="20"/>
        </w:rPr>
        <w:t>про</w:t>
      </w:r>
      <w:r>
        <w:rPr>
          <w:rFonts w:ascii="Times New Roman" w:hAnsi="Times New Roman" w:cs="Times New Roman"/>
          <w:sz w:val="28"/>
          <w:szCs w:val="20"/>
        </w:rPr>
        <w:t>є</w:t>
      </w:r>
      <w:r w:rsidRPr="005C44A3">
        <w:rPr>
          <w:rFonts w:ascii="Times New Roman" w:hAnsi="Times New Roman" w:cs="Times New Roman"/>
          <w:sz w:val="28"/>
          <w:szCs w:val="20"/>
        </w:rPr>
        <w:t>ктів</w:t>
      </w:r>
      <w:proofErr w:type="spellEnd"/>
      <w:r w:rsidRPr="005C44A3">
        <w:rPr>
          <w:rFonts w:ascii="Times New Roman" w:hAnsi="Times New Roman" w:cs="Times New Roman"/>
          <w:sz w:val="28"/>
          <w:szCs w:val="20"/>
        </w:rPr>
        <w:t xml:space="preserve">, програм та інших заходів, спрямованих на протидію злочинності та </w:t>
      </w:r>
      <w:proofErr w:type="spellStart"/>
      <w:r w:rsidRPr="005C44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val="ru-RU"/>
        </w:rPr>
        <w:t>охорон</w:t>
      </w:r>
      <w:proofErr w:type="spellEnd"/>
      <w:r w:rsidRPr="005C44A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у прав і свобод людей, які проживають на території </w:t>
      </w:r>
      <w:r w:rsidRPr="005C44A3">
        <w:rPr>
          <w:rFonts w:ascii="Times New Roman" w:hAnsi="Times New Roman" w:cs="Times New Roman"/>
          <w:sz w:val="28"/>
          <w:szCs w:val="20"/>
        </w:rPr>
        <w:t>територіальної громади</w:t>
      </w:r>
      <w:r w:rsidRPr="005C44A3">
        <w:rPr>
          <w:rFonts w:ascii="Times New Roman" w:hAnsi="Times New Roman" w:cs="Times New Roman"/>
          <w:sz w:val="28"/>
          <w:szCs w:val="28"/>
        </w:rPr>
        <w:t>;</w:t>
      </w:r>
    </w:p>
    <w:p w14:paraId="2AA4BF94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 xml:space="preserve">5) забезпечує </w:t>
      </w:r>
      <w:r>
        <w:rPr>
          <w:rFonts w:ascii="Times New Roman" w:hAnsi="Times New Roman" w:cs="Times New Roman"/>
          <w:sz w:val="28"/>
          <w:szCs w:val="20"/>
        </w:rPr>
        <w:t>підпорядкований</w:t>
      </w:r>
      <w:r w:rsidRPr="005C44A3">
        <w:rPr>
          <w:rFonts w:ascii="Times New Roman" w:hAnsi="Times New Roman" w:cs="Times New Roman"/>
          <w:sz w:val="28"/>
          <w:szCs w:val="20"/>
        </w:rPr>
        <w:t xml:space="preserve"> підрозділ </w:t>
      </w:r>
      <w:r>
        <w:rPr>
          <w:rFonts w:ascii="Times New Roman" w:hAnsi="Times New Roman" w:cs="Times New Roman"/>
          <w:sz w:val="28"/>
          <w:szCs w:val="20"/>
        </w:rPr>
        <w:t>поліції охорони</w:t>
      </w:r>
      <w:r w:rsidRPr="005C44A3">
        <w:rPr>
          <w:rFonts w:ascii="Times New Roman" w:hAnsi="Times New Roman" w:cs="Times New Roman"/>
          <w:sz w:val="28"/>
          <w:szCs w:val="20"/>
        </w:rPr>
        <w:t>, який виконує свої повноваження на території територіальної громади,</w:t>
      </w:r>
      <w:r w:rsidRPr="005C44A3" w:rsidDel="00FB0822"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>кваліфікованими кадрами (поліцейськими), які пройшли конкурсний відбір і відповідне навчання.</w:t>
      </w:r>
    </w:p>
    <w:p w14:paraId="0D565D59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4547C4DF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0"/>
        </w:rPr>
      </w:pPr>
      <w:r w:rsidRPr="005C44A3">
        <w:rPr>
          <w:rFonts w:ascii="Times New Roman" w:hAnsi="Times New Roman" w:cs="Times New Roman"/>
          <w:b/>
          <w:sz w:val="28"/>
          <w:szCs w:val="20"/>
        </w:rPr>
        <w:t>2.2.</w:t>
      </w:r>
      <w:r>
        <w:rPr>
          <w:rFonts w:ascii="Times New Roman" w:hAnsi="Times New Roman" w:cs="Times New Roman"/>
          <w:b/>
          <w:sz w:val="28"/>
          <w:szCs w:val="20"/>
        </w:rPr>
        <w:t xml:space="preserve"> Т</w:t>
      </w:r>
      <w:r w:rsidRPr="005C44A3">
        <w:rPr>
          <w:rFonts w:ascii="Times New Roman" w:hAnsi="Times New Roman" w:cs="Times New Roman"/>
          <w:b/>
          <w:sz w:val="28"/>
          <w:szCs w:val="20"/>
        </w:rPr>
        <w:t>ериторіальна громада:</w:t>
      </w:r>
    </w:p>
    <w:p w14:paraId="6D5878EC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1)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>організовує та проводить інформаційні заходи на території територіальної громади щодо реалізації проектів та програм, у тому числі спрямованих на здійснення превентивних заходів, спрямованих на публічну безпеку з метою створення безпечного простору на території територіальної громади;</w:t>
      </w:r>
    </w:p>
    <w:p w14:paraId="7623F4BC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2)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надає Стороні 1 інформацію про стан реалізації напрямів співпраці, окреслених цим Меморандумом в межах </w:t>
      </w:r>
      <w:r>
        <w:rPr>
          <w:rFonts w:ascii="Times New Roman" w:hAnsi="Times New Roman" w:cs="Times New Roman"/>
          <w:sz w:val="28"/>
          <w:szCs w:val="20"/>
        </w:rPr>
        <w:t xml:space="preserve">чинного </w:t>
      </w:r>
      <w:r w:rsidRPr="005C44A3">
        <w:rPr>
          <w:rFonts w:ascii="Times New Roman" w:hAnsi="Times New Roman" w:cs="Times New Roman"/>
          <w:sz w:val="28"/>
          <w:szCs w:val="20"/>
        </w:rPr>
        <w:t>законодавства України;</w:t>
      </w:r>
    </w:p>
    <w:p w14:paraId="5C70CC01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3</w:t>
      </w:r>
      <w:r w:rsidRPr="005C44A3">
        <w:rPr>
          <w:rFonts w:ascii="Times New Roman" w:hAnsi="Times New Roman" w:cs="Times New Roman"/>
          <w:sz w:val="28"/>
          <w:szCs w:val="20"/>
        </w:rPr>
        <w:t>)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організовує спільні наради та брифінги </w:t>
      </w:r>
      <w:r>
        <w:rPr>
          <w:rFonts w:ascii="Times New Roman" w:hAnsi="Times New Roman" w:cs="Times New Roman"/>
          <w:sz w:val="28"/>
          <w:szCs w:val="20"/>
        </w:rPr>
        <w:t xml:space="preserve">за участю </w:t>
      </w:r>
      <w:r w:rsidRPr="005C44A3">
        <w:rPr>
          <w:rFonts w:ascii="Times New Roman" w:hAnsi="Times New Roman" w:cs="Times New Roman"/>
          <w:sz w:val="28"/>
          <w:szCs w:val="20"/>
        </w:rPr>
        <w:t>керівництва</w:t>
      </w:r>
      <w:r>
        <w:rPr>
          <w:rFonts w:ascii="Times New Roman" w:hAnsi="Times New Roman" w:cs="Times New Roman"/>
          <w:sz w:val="28"/>
          <w:szCs w:val="20"/>
        </w:rPr>
        <w:t xml:space="preserve"> Сторін </w:t>
      </w:r>
      <w:r w:rsidRPr="005C44A3">
        <w:rPr>
          <w:rFonts w:ascii="Times New Roman" w:hAnsi="Times New Roman" w:cs="Times New Roman"/>
          <w:sz w:val="28"/>
          <w:szCs w:val="20"/>
        </w:rPr>
        <w:t>щодо стану забезпечення публічної безпеки і порядку, протидії злочинності, а також вжиті заходи щодо охорони прав і свобод людей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831975">
        <w:rPr>
          <w:rFonts w:ascii="Times New Roman" w:hAnsi="Times New Roman" w:cs="Times New Roman"/>
          <w:sz w:val="28"/>
          <w:szCs w:val="20"/>
        </w:rPr>
        <w:t>на території територіальної громади</w:t>
      </w:r>
      <w:r w:rsidRPr="005C44A3">
        <w:rPr>
          <w:rFonts w:ascii="Times New Roman" w:hAnsi="Times New Roman" w:cs="Times New Roman"/>
          <w:sz w:val="28"/>
          <w:szCs w:val="20"/>
        </w:rPr>
        <w:t>.</w:t>
      </w:r>
    </w:p>
    <w:p w14:paraId="6E4F1801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6B58CFCD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bookmarkStart w:id="5" w:name="_Hlk188018746"/>
      <w:r w:rsidRPr="005C44A3">
        <w:rPr>
          <w:rFonts w:ascii="Times New Roman" w:hAnsi="Times New Roman" w:cs="Times New Roman"/>
          <w:b/>
          <w:sz w:val="28"/>
          <w:szCs w:val="20"/>
        </w:rPr>
        <w:t>3.</w:t>
      </w:r>
      <w:r>
        <w:rPr>
          <w:rFonts w:ascii="Times New Roman" w:hAnsi="Times New Roman" w:cs="Times New Roman"/>
          <w:b/>
          <w:sz w:val="28"/>
          <w:szCs w:val="20"/>
        </w:rPr>
        <w:t xml:space="preserve"> ПРИНЦИПИ ВЗАЄМОДІЇ СТОРІН</w:t>
      </w:r>
    </w:p>
    <w:p w14:paraId="4928EBF9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41F19D14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lastRenderedPageBreak/>
        <w:t>3.1.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>Сторони розглядають цей Меморандум як декларацію про наміри, що не призвод</w:t>
      </w:r>
      <w:r>
        <w:rPr>
          <w:rFonts w:ascii="Times New Roman" w:hAnsi="Times New Roman" w:cs="Times New Roman"/>
          <w:sz w:val="28"/>
          <w:szCs w:val="20"/>
        </w:rPr>
        <w:t>и</w:t>
      </w:r>
      <w:r w:rsidRPr="005C44A3">
        <w:rPr>
          <w:rFonts w:ascii="Times New Roman" w:hAnsi="Times New Roman" w:cs="Times New Roman"/>
          <w:sz w:val="28"/>
          <w:szCs w:val="20"/>
        </w:rPr>
        <w:t>ть до можливих юридичних чи фінансових наслідків або зобов’язань для будь-кого з них.</w:t>
      </w:r>
    </w:p>
    <w:p w14:paraId="6D23D823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3.2.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>Сторони здійснюють спів</w:t>
      </w:r>
      <w:r>
        <w:rPr>
          <w:rFonts w:ascii="Times New Roman" w:hAnsi="Times New Roman" w:cs="Times New Roman"/>
          <w:sz w:val="28"/>
          <w:szCs w:val="20"/>
        </w:rPr>
        <w:t>працю</w:t>
      </w:r>
      <w:r w:rsidRPr="005C44A3">
        <w:rPr>
          <w:rFonts w:ascii="Times New Roman" w:hAnsi="Times New Roman" w:cs="Times New Roman"/>
          <w:sz w:val="28"/>
          <w:szCs w:val="20"/>
        </w:rPr>
        <w:t xml:space="preserve"> на основі колегіальності, взаємної відкритості, достовірності наданої інформації, рівноправності та узгодженості дій при виконанні </w:t>
      </w:r>
      <w:r>
        <w:rPr>
          <w:rFonts w:ascii="Times New Roman" w:hAnsi="Times New Roman" w:cs="Times New Roman"/>
          <w:sz w:val="28"/>
          <w:szCs w:val="20"/>
        </w:rPr>
        <w:t xml:space="preserve">умов </w:t>
      </w:r>
      <w:r w:rsidRPr="005C44A3">
        <w:rPr>
          <w:rFonts w:ascii="Times New Roman" w:hAnsi="Times New Roman" w:cs="Times New Roman"/>
          <w:sz w:val="28"/>
          <w:szCs w:val="20"/>
        </w:rPr>
        <w:t>Меморандуму.</w:t>
      </w:r>
    </w:p>
    <w:p w14:paraId="1327A8AF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3.3.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>Сторони здійснюють спільну діяльність на основі взаєморозуміння та систематичної комунікації.</w:t>
      </w:r>
    </w:p>
    <w:p w14:paraId="737EFFB0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 w:rsidRPr="005C44A3">
        <w:rPr>
          <w:rFonts w:ascii="Times New Roman" w:hAnsi="Times New Roman" w:cs="Times New Roman"/>
          <w:sz w:val="28"/>
          <w:szCs w:val="20"/>
        </w:rPr>
        <w:t>3.4.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Спірні питання, що стосуються реалізації цього Меморандуму, вирішуються шляхом обговорення </w:t>
      </w:r>
      <w:r>
        <w:rPr>
          <w:rFonts w:ascii="Times New Roman" w:hAnsi="Times New Roman" w:cs="Times New Roman"/>
          <w:sz w:val="28"/>
          <w:szCs w:val="20"/>
        </w:rPr>
        <w:t>та</w:t>
      </w:r>
      <w:r w:rsidRPr="005C44A3">
        <w:rPr>
          <w:rFonts w:ascii="Times New Roman" w:hAnsi="Times New Roman" w:cs="Times New Roman"/>
          <w:sz w:val="28"/>
          <w:szCs w:val="20"/>
        </w:rPr>
        <w:t xml:space="preserve"> консультацій між Сторонами.</w:t>
      </w:r>
    </w:p>
    <w:bookmarkEnd w:id="5"/>
    <w:p w14:paraId="6A23F307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002F498F" w14:textId="77777777" w:rsidR="00586E58" w:rsidRDefault="00586E58" w:rsidP="00586E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14:paraId="3125A9A6" w14:textId="77777777" w:rsidR="00586E58" w:rsidRDefault="00586E58" w:rsidP="00586E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</w:p>
    <w:p w14:paraId="0CEA0FB7" w14:textId="77777777" w:rsidR="00586E58" w:rsidRDefault="00586E58" w:rsidP="00586E5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</w:pPr>
      <w:r w:rsidRPr="00AF5EC1"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bCs/>
          <w:color w:val="000000"/>
          <w:kern w:val="24"/>
          <w:sz w:val="28"/>
          <w:szCs w:val="28"/>
        </w:rPr>
        <w:t>АНТИКОРУПЦІЙНІ ЗАСТЕРЕЖЕННЯ</w:t>
      </w:r>
    </w:p>
    <w:p w14:paraId="0A698925" w14:textId="77777777" w:rsidR="00586E58" w:rsidRPr="00AF5EC1" w:rsidRDefault="00586E58" w:rsidP="00586E58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</w:p>
    <w:p w14:paraId="0DBF039F" w14:textId="77777777" w:rsidR="00586E58" w:rsidRPr="00AF5EC1" w:rsidRDefault="00586E58" w:rsidP="00586E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>4.1</w:t>
      </w:r>
      <w:bookmarkStart w:id="6" w:name="_Hlk187669904"/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>. Під час виконання своїх обов’язків за цим Меморандумом Сторони, їх афілійовані особи, працівники не</w:t>
      </w:r>
      <w:bookmarkEnd w:id="6"/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виплачують, не пропонують виплатити і не дозволяють виплату будь-яких коштів або передачу цінностей прямо або опосередковано будь-яким особам для впливу на дії чи рішення цих осіб з метою отримання неправомірних переваг чи на інші неправомірні цілі.</w:t>
      </w:r>
    </w:p>
    <w:p w14:paraId="73FAA08F" w14:textId="77777777" w:rsidR="00586E58" w:rsidRPr="00AF5EC1" w:rsidRDefault="00586E58" w:rsidP="00586E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>4.2. Під час виконання своїх обов’язків за цим Меморандумом Сторони, їх афілійовані особи, працівники не здійснюють дії, що кваліфікуються законодавством України, як давання/одержання хабаря, комерційний підкуп, а також дії, що порушують вимоги законодавства України та міжнародних актів щодо протидії легалізації (відмивання) доходів, одержаних злочинним шляхом.</w:t>
      </w:r>
    </w:p>
    <w:p w14:paraId="70EE77D2" w14:textId="77777777" w:rsidR="00586E58" w:rsidRPr="00AF5EC1" w:rsidRDefault="00586E58" w:rsidP="00586E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>4.3. Кожна зі Сторін цього Меморандуму відмовляється від стимулювання будь-яким чином працівників іншої Сторони, у тому числі шляхом надання коштів, подарунків, безоплатного виконання для них робіт (послуг) та іншими, не зазначеними у цьому пункті способами, що ставить працівника в певну залежність, і спрямованого на забезпечення виконання цим працівником будь-яких дій на користь стимулюючої Сторони.</w:t>
      </w:r>
    </w:p>
    <w:p w14:paraId="0777A675" w14:textId="77777777" w:rsidR="00586E58" w:rsidRPr="00AF5EC1" w:rsidRDefault="00586E58" w:rsidP="00586E58">
      <w:pPr>
        <w:suppressAutoHyphens/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kern w:val="24"/>
          <w:sz w:val="28"/>
          <w:szCs w:val="28"/>
        </w:rPr>
      </w:pPr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>4.4. Сторони цього Меморандуму визнають проведення процедур що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до</w:t>
      </w:r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 xml:space="preserve"> запобігання корупції і контролюють їх дотримання. Сторони докладають максимум зусиль для мінімізації ризиків ділових відносин з </w:t>
      </w:r>
      <w:r>
        <w:rPr>
          <w:rFonts w:ascii="Times New Roman" w:hAnsi="Times New Roman" w:cs="Times New Roman"/>
          <w:color w:val="000000"/>
          <w:kern w:val="24"/>
          <w:sz w:val="28"/>
          <w:szCs w:val="28"/>
        </w:rPr>
        <w:t>особами</w:t>
      </w:r>
      <w:r w:rsidRPr="00AF5EC1">
        <w:rPr>
          <w:rFonts w:ascii="Times New Roman" w:hAnsi="Times New Roman" w:cs="Times New Roman"/>
          <w:color w:val="000000"/>
          <w:kern w:val="24"/>
          <w:sz w:val="28"/>
          <w:szCs w:val="28"/>
        </w:rPr>
        <w:t>, які можуть бути залучені в корупційну діяльність, а також надають сприяння один одному.</w:t>
      </w:r>
    </w:p>
    <w:p w14:paraId="14399107" w14:textId="77777777" w:rsidR="00586E58" w:rsidRPr="005C44A3" w:rsidRDefault="00586E58" w:rsidP="00586E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0"/>
        </w:rPr>
      </w:pPr>
    </w:p>
    <w:p w14:paraId="7F7D67B2" w14:textId="77777777" w:rsidR="00586E58" w:rsidRPr="005C44A3" w:rsidRDefault="00586E58" w:rsidP="00586E5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b/>
          <w:sz w:val="28"/>
          <w:szCs w:val="20"/>
        </w:rPr>
        <w:t>5</w:t>
      </w:r>
      <w:bookmarkStart w:id="7" w:name="_Hlk188018657"/>
      <w:r w:rsidRPr="005C44A3">
        <w:rPr>
          <w:rFonts w:ascii="Times New Roman" w:hAnsi="Times New Roman" w:cs="Times New Roman"/>
          <w:b/>
          <w:sz w:val="28"/>
          <w:szCs w:val="20"/>
        </w:rPr>
        <w:t>.</w:t>
      </w:r>
      <w:r>
        <w:rPr>
          <w:rFonts w:ascii="Times New Roman" w:hAnsi="Times New Roman" w:cs="Times New Roman"/>
          <w:b/>
          <w:sz w:val="28"/>
          <w:szCs w:val="20"/>
        </w:rPr>
        <w:t xml:space="preserve"> ТЕРМІН ДІЇ МЕМОРАНДУМУ, ПОРЯДОК ВНЕСЕННЯ ЗМІН І ДОПОВНЕНЬ</w:t>
      </w:r>
    </w:p>
    <w:p w14:paraId="090013AD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14:paraId="62FF78A3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</w:t>
      </w:r>
      <w:r w:rsidRPr="005C44A3">
        <w:rPr>
          <w:rFonts w:ascii="Times New Roman" w:hAnsi="Times New Roman" w:cs="Times New Roman"/>
          <w:sz w:val="28"/>
          <w:szCs w:val="20"/>
        </w:rPr>
        <w:t>.1.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Цей Меморандум набирає чинності з </w:t>
      </w:r>
      <w:r>
        <w:rPr>
          <w:rFonts w:ascii="Times New Roman" w:hAnsi="Times New Roman" w:cs="Times New Roman"/>
          <w:sz w:val="28"/>
          <w:szCs w:val="20"/>
        </w:rPr>
        <w:t>дня</w:t>
      </w:r>
      <w:r w:rsidRPr="005C44A3">
        <w:rPr>
          <w:rFonts w:ascii="Times New Roman" w:hAnsi="Times New Roman" w:cs="Times New Roman"/>
          <w:sz w:val="28"/>
          <w:szCs w:val="20"/>
        </w:rPr>
        <w:t xml:space="preserve"> його підписання </w:t>
      </w:r>
      <w:r>
        <w:rPr>
          <w:rFonts w:ascii="Times New Roman" w:hAnsi="Times New Roman" w:cs="Times New Roman"/>
          <w:sz w:val="28"/>
          <w:szCs w:val="20"/>
        </w:rPr>
        <w:t xml:space="preserve">Сторонами </w:t>
      </w:r>
      <w:r w:rsidRPr="005C44A3">
        <w:rPr>
          <w:rFonts w:ascii="Times New Roman" w:hAnsi="Times New Roman" w:cs="Times New Roman"/>
          <w:sz w:val="28"/>
          <w:szCs w:val="20"/>
        </w:rPr>
        <w:t xml:space="preserve">та </w:t>
      </w:r>
      <w:r>
        <w:rPr>
          <w:rFonts w:ascii="Times New Roman" w:hAnsi="Times New Roman" w:cs="Times New Roman"/>
          <w:sz w:val="28"/>
          <w:szCs w:val="20"/>
        </w:rPr>
        <w:t>укладається строком на один рік.</w:t>
      </w:r>
    </w:p>
    <w:p w14:paraId="7DC3E62B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5.2. Якщо протягом місяця до закінчення терміну дії </w:t>
      </w:r>
      <w:r w:rsidRPr="005C44A3">
        <w:rPr>
          <w:rFonts w:ascii="Times New Roman" w:hAnsi="Times New Roman" w:cs="Times New Roman"/>
          <w:sz w:val="28"/>
          <w:szCs w:val="20"/>
        </w:rPr>
        <w:t>Меморандум</w:t>
      </w:r>
      <w:r>
        <w:rPr>
          <w:rFonts w:ascii="Times New Roman" w:hAnsi="Times New Roman" w:cs="Times New Roman"/>
          <w:sz w:val="28"/>
          <w:szCs w:val="20"/>
        </w:rPr>
        <w:t>у жодна зі Сторін не звернеться з письмовим повідомленням та не вимагатиме припинення дії Меморандуму, такий вважається продовжений на такий самий термін і на тих самих умовах.</w:t>
      </w:r>
    </w:p>
    <w:p w14:paraId="5F620178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lastRenderedPageBreak/>
        <w:t>5.3. Сторони можуть достроково припинити дію цього Меморандуму, письмово повідомивши про це іншу Сторону не пізніше ніж за місяць.</w:t>
      </w:r>
    </w:p>
    <w:p w14:paraId="4DDF508E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5.4. </w:t>
      </w:r>
      <w:r w:rsidRPr="0060461A">
        <w:rPr>
          <w:rFonts w:ascii="Times New Roman" w:hAnsi="Times New Roman" w:cs="Times New Roman"/>
          <w:sz w:val="28"/>
          <w:szCs w:val="20"/>
        </w:rPr>
        <w:t>У разі припинення дії цього Меморандуму заходи</w:t>
      </w:r>
      <w:r>
        <w:rPr>
          <w:rFonts w:ascii="Times New Roman" w:hAnsi="Times New Roman" w:cs="Times New Roman"/>
          <w:sz w:val="28"/>
          <w:szCs w:val="20"/>
        </w:rPr>
        <w:t>,</w:t>
      </w:r>
      <w:r w:rsidRPr="0060461A">
        <w:rPr>
          <w:rFonts w:ascii="Times New Roman" w:hAnsi="Times New Roman" w:cs="Times New Roman"/>
          <w:sz w:val="28"/>
          <w:szCs w:val="20"/>
        </w:rPr>
        <w:t xml:space="preserve"> які були розпочаті та не завершені протягом строку дії останньо</w:t>
      </w:r>
      <w:r>
        <w:rPr>
          <w:rFonts w:ascii="Times New Roman" w:hAnsi="Times New Roman" w:cs="Times New Roman"/>
          <w:sz w:val="28"/>
          <w:szCs w:val="20"/>
        </w:rPr>
        <w:t>го</w:t>
      </w:r>
      <w:r w:rsidRPr="0060461A">
        <w:rPr>
          <w:rFonts w:ascii="Times New Roman" w:hAnsi="Times New Roman" w:cs="Times New Roman"/>
          <w:sz w:val="28"/>
          <w:szCs w:val="20"/>
        </w:rPr>
        <w:t>, продовжуються та завершуються згідно з умовами, що були раніше погоджені Сторонами, за винятком, коли завершити ці заходи неможливо.</w:t>
      </w:r>
    </w:p>
    <w:p w14:paraId="0B222A03" w14:textId="77777777" w:rsidR="00586E58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 xml:space="preserve">5.5. </w:t>
      </w:r>
      <w:r w:rsidRPr="0060461A">
        <w:rPr>
          <w:rFonts w:ascii="Times New Roman" w:hAnsi="Times New Roman" w:cs="Times New Roman"/>
          <w:sz w:val="28"/>
          <w:szCs w:val="20"/>
        </w:rPr>
        <w:t>Будь-які зміни та доповнення до цього Меморандуму вносяться тільки за письмовою згодою Сторін шляхом укладання додаткових угод до цього Меморандуму. Усі додаткові угоди до даного Меморандуму, підписані Сторонами, є невід’ємною частиною даного Меморандуму, та є обов’язковими для Сторін.</w:t>
      </w:r>
    </w:p>
    <w:p w14:paraId="38B26113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5.6</w:t>
      </w:r>
      <w:r w:rsidRPr="005C44A3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 xml:space="preserve"> </w:t>
      </w:r>
      <w:r w:rsidRPr="005C44A3">
        <w:rPr>
          <w:rFonts w:ascii="Times New Roman" w:hAnsi="Times New Roman" w:cs="Times New Roman"/>
          <w:sz w:val="28"/>
          <w:szCs w:val="20"/>
        </w:rPr>
        <w:t xml:space="preserve">Меморандум не обмежує Сторони </w:t>
      </w:r>
      <w:r>
        <w:rPr>
          <w:rFonts w:ascii="Times New Roman" w:hAnsi="Times New Roman" w:cs="Times New Roman"/>
          <w:sz w:val="28"/>
          <w:szCs w:val="20"/>
        </w:rPr>
        <w:t>та</w:t>
      </w:r>
      <w:r w:rsidRPr="005C44A3">
        <w:rPr>
          <w:rFonts w:ascii="Times New Roman" w:hAnsi="Times New Roman" w:cs="Times New Roman"/>
          <w:sz w:val="28"/>
          <w:szCs w:val="20"/>
        </w:rPr>
        <w:t xml:space="preserve"> не зачіпає права </w:t>
      </w:r>
      <w:r>
        <w:rPr>
          <w:rFonts w:ascii="Times New Roman" w:hAnsi="Times New Roman" w:cs="Times New Roman"/>
          <w:sz w:val="28"/>
          <w:szCs w:val="20"/>
        </w:rPr>
        <w:t>та</w:t>
      </w:r>
      <w:r w:rsidRPr="005C44A3">
        <w:rPr>
          <w:rFonts w:ascii="Times New Roman" w:hAnsi="Times New Roman" w:cs="Times New Roman"/>
          <w:sz w:val="28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обов’язки </w:t>
      </w:r>
      <w:r w:rsidRPr="005C44A3">
        <w:rPr>
          <w:rFonts w:ascii="Times New Roman" w:hAnsi="Times New Roman" w:cs="Times New Roman"/>
          <w:sz w:val="28"/>
          <w:szCs w:val="20"/>
        </w:rPr>
        <w:t xml:space="preserve">Сторін щодо їхніх укладених </w:t>
      </w:r>
      <w:r>
        <w:rPr>
          <w:rFonts w:ascii="Times New Roman" w:hAnsi="Times New Roman" w:cs="Times New Roman"/>
          <w:sz w:val="28"/>
          <w:szCs w:val="20"/>
        </w:rPr>
        <w:t xml:space="preserve">раніше та в подальшому </w:t>
      </w:r>
      <w:r w:rsidRPr="005C44A3">
        <w:rPr>
          <w:rFonts w:ascii="Times New Roman" w:hAnsi="Times New Roman" w:cs="Times New Roman"/>
          <w:sz w:val="28"/>
          <w:szCs w:val="20"/>
        </w:rPr>
        <w:t xml:space="preserve">договорів, меморандумів про співробітництво з державними органами та громадськими організаціями. </w:t>
      </w:r>
    </w:p>
    <w:p w14:paraId="2E42E148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5</w:t>
      </w:r>
      <w:r w:rsidRPr="005C44A3">
        <w:rPr>
          <w:rFonts w:ascii="Times New Roman" w:hAnsi="Times New Roman" w:cs="Times New Roman"/>
          <w:sz w:val="28"/>
          <w:szCs w:val="20"/>
        </w:rPr>
        <w:t>.</w:t>
      </w:r>
      <w:r>
        <w:rPr>
          <w:rFonts w:ascii="Times New Roman" w:hAnsi="Times New Roman" w:cs="Times New Roman"/>
          <w:sz w:val="28"/>
          <w:szCs w:val="20"/>
        </w:rPr>
        <w:t xml:space="preserve">7. </w:t>
      </w:r>
      <w:r w:rsidRPr="005C44A3">
        <w:rPr>
          <w:rFonts w:ascii="Times New Roman" w:hAnsi="Times New Roman" w:cs="Times New Roman"/>
          <w:sz w:val="28"/>
          <w:szCs w:val="20"/>
        </w:rPr>
        <w:t xml:space="preserve">Цей Меморандум </w:t>
      </w:r>
      <w:r>
        <w:rPr>
          <w:rFonts w:ascii="Times New Roman" w:hAnsi="Times New Roman" w:cs="Times New Roman"/>
          <w:sz w:val="28"/>
          <w:szCs w:val="20"/>
        </w:rPr>
        <w:t>у</w:t>
      </w:r>
      <w:r w:rsidRPr="005C44A3">
        <w:rPr>
          <w:rFonts w:ascii="Times New Roman" w:hAnsi="Times New Roman" w:cs="Times New Roman"/>
          <w:sz w:val="28"/>
          <w:szCs w:val="20"/>
        </w:rPr>
        <w:t xml:space="preserve">кладено на </w:t>
      </w:r>
      <w:r>
        <w:rPr>
          <w:rFonts w:ascii="Times New Roman" w:hAnsi="Times New Roman" w:cs="Times New Roman"/>
          <w:sz w:val="28"/>
          <w:szCs w:val="20"/>
        </w:rPr>
        <w:t>4 (чотирьох)</w:t>
      </w:r>
      <w:r w:rsidRPr="005C44A3">
        <w:rPr>
          <w:rFonts w:ascii="Times New Roman" w:hAnsi="Times New Roman" w:cs="Times New Roman"/>
          <w:sz w:val="28"/>
          <w:szCs w:val="20"/>
        </w:rPr>
        <w:t xml:space="preserve"> аркушах</w:t>
      </w:r>
      <w:r>
        <w:rPr>
          <w:rFonts w:ascii="Times New Roman" w:hAnsi="Times New Roman" w:cs="Times New Roman"/>
          <w:sz w:val="28"/>
          <w:szCs w:val="20"/>
        </w:rPr>
        <w:t>,</w:t>
      </w:r>
      <w:r w:rsidRPr="005C44A3">
        <w:rPr>
          <w:rFonts w:ascii="Times New Roman" w:hAnsi="Times New Roman" w:cs="Times New Roman"/>
          <w:sz w:val="28"/>
          <w:szCs w:val="20"/>
        </w:rPr>
        <w:t xml:space="preserve"> у двох </w:t>
      </w:r>
      <w:r>
        <w:rPr>
          <w:rFonts w:ascii="Times New Roman" w:hAnsi="Times New Roman" w:cs="Times New Roman"/>
          <w:sz w:val="28"/>
          <w:szCs w:val="20"/>
        </w:rPr>
        <w:t>автентичних</w:t>
      </w:r>
      <w:r w:rsidRPr="005C44A3">
        <w:rPr>
          <w:rFonts w:ascii="Times New Roman" w:hAnsi="Times New Roman" w:cs="Times New Roman"/>
          <w:sz w:val="28"/>
          <w:szCs w:val="20"/>
        </w:rPr>
        <w:t xml:space="preserve"> примірниках, </w:t>
      </w:r>
      <w:r>
        <w:rPr>
          <w:rFonts w:ascii="Times New Roman" w:hAnsi="Times New Roman" w:cs="Times New Roman"/>
          <w:sz w:val="28"/>
          <w:szCs w:val="20"/>
        </w:rPr>
        <w:t xml:space="preserve">українською мовою </w:t>
      </w:r>
      <w:r w:rsidRPr="005C44A3">
        <w:rPr>
          <w:rFonts w:ascii="Times New Roman" w:hAnsi="Times New Roman" w:cs="Times New Roman"/>
          <w:sz w:val="28"/>
          <w:szCs w:val="20"/>
        </w:rPr>
        <w:t>по одному примірнику для кожної Сторони, які мають однакову юридичну силу.</w:t>
      </w:r>
    </w:p>
    <w:bookmarkEnd w:id="7"/>
    <w:p w14:paraId="56C956A7" w14:textId="77777777" w:rsidR="00586E58" w:rsidRPr="005C44A3" w:rsidRDefault="00586E58" w:rsidP="00586E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0"/>
        </w:rPr>
      </w:pPr>
    </w:p>
    <w:p w14:paraId="050E3A29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5C44A3">
        <w:rPr>
          <w:rFonts w:ascii="Times New Roman" w:hAnsi="Times New Roman" w:cs="Times New Roman"/>
          <w:b/>
          <w:sz w:val="28"/>
          <w:szCs w:val="20"/>
        </w:rPr>
        <w:t>6.</w:t>
      </w:r>
      <w:r>
        <w:rPr>
          <w:rFonts w:ascii="Times New Roman" w:hAnsi="Times New Roman" w:cs="Times New Roman"/>
          <w:b/>
          <w:sz w:val="28"/>
          <w:szCs w:val="20"/>
        </w:rPr>
        <w:t xml:space="preserve"> РЕКВІЗИТИ СТОРІН</w:t>
      </w:r>
    </w:p>
    <w:p w14:paraId="0DD9E32E" w14:textId="77777777" w:rsidR="00586E58" w:rsidRPr="005C44A3" w:rsidRDefault="00586E58" w:rsidP="00586E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tbl>
      <w:tblPr>
        <w:tblW w:w="0" w:type="auto"/>
        <w:tblInd w:w="-426" w:type="dxa"/>
        <w:tblLook w:val="04A0" w:firstRow="1" w:lastRow="0" w:firstColumn="1" w:lastColumn="0" w:noHBand="0" w:noVBand="1"/>
      </w:tblPr>
      <w:tblGrid>
        <w:gridCol w:w="5269"/>
        <w:gridCol w:w="5012"/>
      </w:tblGrid>
      <w:tr w:rsidR="00586E58" w:rsidRPr="005C44A3" w14:paraId="1D73C78B" w14:textId="77777777" w:rsidTr="00BD2442">
        <w:tc>
          <w:tcPr>
            <w:tcW w:w="5292" w:type="dxa"/>
          </w:tcPr>
          <w:p w14:paraId="7AED1C98" w14:textId="77777777" w:rsidR="00586E58" w:rsidRPr="00586E5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bookmarkStart w:id="8" w:name="_Hlk188018583"/>
            <w:r w:rsidRPr="00586E58">
              <w:rPr>
                <w:rFonts w:ascii="Times New Roman" w:hAnsi="Times New Roman" w:cs="Times New Roman"/>
                <w:b/>
                <w:sz w:val="24"/>
                <w:szCs w:val="20"/>
              </w:rPr>
              <w:t>Управління поліції охорони                                  у Вінницькій області</w:t>
            </w:r>
          </w:p>
          <w:p w14:paraId="756EFEF5" w14:textId="77777777" w:rsidR="00586E58" w:rsidRPr="00586E5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 w:rsidRPr="00586E58">
              <w:rPr>
                <w:rFonts w:ascii="Times New Roman" w:hAnsi="Times New Roman" w:cs="Times New Roman"/>
                <w:bCs/>
                <w:sz w:val="24"/>
                <w:szCs w:val="20"/>
              </w:rPr>
              <w:t xml:space="preserve">Адреса: м. Вінниця, </w:t>
            </w:r>
            <w:proofErr w:type="spellStart"/>
            <w:r w:rsidRPr="00586E58">
              <w:rPr>
                <w:rFonts w:ascii="Times New Roman" w:hAnsi="Times New Roman" w:cs="Times New Roman"/>
                <w:bCs/>
                <w:sz w:val="24"/>
                <w:szCs w:val="20"/>
              </w:rPr>
              <w:t>пров</w:t>
            </w:r>
            <w:proofErr w:type="spellEnd"/>
            <w:r w:rsidRPr="00586E58">
              <w:rPr>
                <w:rFonts w:ascii="Times New Roman" w:hAnsi="Times New Roman" w:cs="Times New Roman"/>
                <w:bCs/>
                <w:sz w:val="24"/>
                <w:szCs w:val="20"/>
              </w:rPr>
              <w:t>. Залізничний, 4</w:t>
            </w:r>
          </w:p>
          <w:p w14:paraId="3E37F411" w14:textId="77777777" w:rsidR="00586E58" w:rsidRPr="00586E5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6BB9E5B2" w14:textId="5ADB4451" w:rsidR="00586E58" w:rsidRPr="00586E5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86E58">
              <w:rPr>
                <w:rFonts w:ascii="Times New Roman" w:hAnsi="Times New Roman" w:cs="Times New Roman"/>
                <w:b/>
                <w:sz w:val="24"/>
                <w:szCs w:val="20"/>
              </w:rPr>
              <w:t>Начальник Управління поліції охорони у Вінницькій області</w:t>
            </w:r>
          </w:p>
          <w:p w14:paraId="55ADC6CA" w14:textId="77777777" w:rsidR="00586E58" w:rsidRPr="00586E5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06B0073B" w14:textId="61F5A691" w:rsidR="00586E58" w:rsidRPr="00586E5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86E58">
              <w:rPr>
                <w:rFonts w:ascii="Times New Roman" w:hAnsi="Times New Roman" w:cs="Times New Roman"/>
                <w:b/>
                <w:sz w:val="24"/>
                <w:szCs w:val="20"/>
              </w:rPr>
              <w:t>____________Олександр БАБИШИН</w:t>
            </w:r>
          </w:p>
          <w:p w14:paraId="2A121FBA" w14:textId="77777777" w:rsidR="00586E58" w:rsidRPr="00801968" w:rsidRDefault="00586E58" w:rsidP="00586E58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0"/>
              </w:rPr>
            </w:pPr>
            <w:r w:rsidRPr="00586E58">
              <w:rPr>
                <w:rFonts w:ascii="Times New Roman" w:hAnsi="Times New Roman" w:cs="Times New Roman"/>
                <w:bCs/>
                <w:sz w:val="18"/>
                <w:szCs w:val="14"/>
              </w:rPr>
              <w:t xml:space="preserve">            (підпис)                                      </w:t>
            </w:r>
          </w:p>
        </w:tc>
        <w:tc>
          <w:tcPr>
            <w:tcW w:w="5033" w:type="dxa"/>
          </w:tcPr>
          <w:p w14:paraId="1457EC61" w14:textId="77777777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86E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Хмільницька</w:t>
            </w:r>
            <w:r w:rsidRPr="00586E58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міська рада</w:t>
            </w:r>
          </w:p>
          <w:p w14:paraId="0C13F57F" w14:textId="77777777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  <w:r w:rsidRPr="00586E58">
              <w:rPr>
                <w:rFonts w:ascii="Times New Roman" w:hAnsi="Times New Roman" w:cs="Times New Roman"/>
                <w:sz w:val="24"/>
                <w:szCs w:val="20"/>
              </w:rPr>
              <w:t>Адреса:</w:t>
            </w:r>
            <w:r w:rsidRPr="00586E58">
              <w:rPr>
                <w:rFonts w:ascii="Times New Roman" w:hAnsi="Times New Roman" w:cs="Times New Roman"/>
                <w:sz w:val="20"/>
                <w:shd w:val="clear" w:color="auto" w:fill="FFFFFF"/>
              </w:rPr>
              <w:t xml:space="preserve"> </w:t>
            </w:r>
            <w:r w:rsidRPr="00586E58">
              <w:rPr>
                <w:rFonts w:ascii="Times New Roman" w:hAnsi="Times New Roman" w:cs="Times New Roman"/>
                <w:sz w:val="24"/>
                <w:szCs w:val="20"/>
              </w:rPr>
              <w:t>Вінницька обл., м. Хмільник, вул. Столярчука, 10</w:t>
            </w:r>
          </w:p>
          <w:p w14:paraId="74BDBBB6" w14:textId="77777777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2DD72643" w14:textId="77777777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586E58">
              <w:rPr>
                <w:rFonts w:ascii="Times New Roman" w:hAnsi="Times New Roman" w:cs="Times New Roman"/>
                <w:b/>
                <w:bCs/>
                <w:sz w:val="24"/>
                <w:szCs w:val="20"/>
              </w:rPr>
              <w:t>Хмільницький міський г</w:t>
            </w:r>
            <w:r w:rsidRPr="00586E58">
              <w:rPr>
                <w:rFonts w:ascii="Times New Roman" w:hAnsi="Times New Roman" w:cs="Times New Roman"/>
                <w:b/>
                <w:sz w:val="24"/>
                <w:szCs w:val="20"/>
              </w:rPr>
              <w:t>олова</w:t>
            </w:r>
          </w:p>
          <w:p w14:paraId="31E3969B" w14:textId="77777777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03158FFB" w14:textId="77777777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sz w:val="24"/>
                <w:szCs w:val="20"/>
              </w:rPr>
            </w:pPr>
          </w:p>
          <w:p w14:paraId="6D413139" w14:textId="6638E10E" w:rsidR="00586E58" w:rsidRP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 w:rsidRPr="00586E58">
              <w:rPr>
                <w:rFonts w:ascii="Times New Roman" w:hAnsi="Times New Roman" w:cs="Times New Roman"/>
                <w:sz w:val="24"/>
                <w:szCs w:val="20"/>
              </w:rPr>
              <w:t>_____________</w:t>
            </w:r>
            <w:r w:rsidRPr="00586E58">
              <w:rPr>
                <w:rFonts w:ascii="Times New Roman" w:hAnsi="Times New Roman" w:cs="Times New Roman"/>
                <w:b/>
                <w:sz w:val="24"/>
                <w:szCs w:val="20"/>
              </w:rPr>
              <w:t>Микола ЮРЧИШИН</w:t>
            </w:r>
            <w:r w:rsidRPr="00586E58">
              <w:rPr>
                <w:rFonts w:ascii="Times New Roman" w:hAnsi="Times New Roman" w:cs="Times New Roman"/>
                <w:sz w:val="18"/>
                <w:szCs w:val="20"/>
              </w:rPr>
              <w:t xml:space="preserve">          </w:t>
            </w:r>
          </w:p>
          <w:p w14:paraId="76AEE427" w14:textId="77777777" w:rsidR="00586E58" w:rsidRDefault="00586E58" w:rsidP="00586E58">
            <w:pPr>
              <w:spacing w:after="0" w:line="240" w:lineRule="auto"/>
              <w:ind w:left="75"/>
              <w:jc w:val="right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</w:p>
          <w:p w14:paraId="790A5BE1" w14:textId="175D706E" w:rsidR="00586E58" w:rsidRPr="005C44A3" w:rsidRDefault="00586E58" w:rsidP="00586E58">
            <w:pPr>
              <w:spacing w:after="0" w:line="240" w:lineRule="auto"/>
              <w:ind w:left="75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586E58">
              <w:rPr>
                <w:rFonts w:ascii="Times New Roman" w:hAnsi="Times New Roman" w:cs="Times New Roman"/>
                <w:sz w:val="18"/>
                <w:szCs w:val="20"/>
              </w:rPr>
              <w:t xml:space="preserve">  (підпис)                             </w:t>
            </w:r>
            <w:r w:rsidRPr="006342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</w:p>
        </w:tc>
      </w:tr>
      <w:bookmarkEnd w:id="8"/>
    </w:tbl>
    <w:p w14:paraId="7DBADC42" w14:textId="77777777" w:rsidR="00586E58" w:rsidRPr="005C44A3" w:rsidRDefault="00586E58" w:rsidP="00586E58">
      <w:pPr>
        <w:spacing w:after="0" w:line="240" w:lineRule="auto"/>
        <w:rPr>
          <w:rFonts w:eastAsia="Calibri" w:cs="Times New Roman"/>
        </w:rPr>
      </w:pPr>
    </w:p>
    <w:p w14:paraId="04A0DC19" w14:textId="16DA3347" w:rsidR="00586E58" w:rsidRDefault="00586E58" w:rsidP="00586E58">
      <w:pPr>
        <w:spacing w:after="0" w:line="240" w:lineRule="auto"/>
      </w:pPr>
    </w:p>
    <w:p w14:paraId="4BEDD713" w14:textId="7E60DB26" w:rsidR="00586E58" w:rsidRDefault="00586E58" w:rsidP="00586E58">
      <w:pPr>
        <w:spacing w:after="0" w:line="240" w:lineRule="auto"/>
      </w:pPr>
    </w:p>
    <w:p w14:paraId="64C44C8B" w14:textId="77777777" w:rsidR="00586E58" w:rsidRDefault="00586E58" w:rsidP="00586E58">
      <w:pPr>
        <w:spacing w:after="0" w:line="240" w:lineRule="auto"/>
      </w:pPr>
    </w:p>
    <w:p w14:paraId="2045B0C3" w14:textId="617183D4" w:rsidR="00586E58" w:rsidRPr="00586E58" w:rsidRDefault="00586E58" w:rsidP="00586E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86E58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Секретар міської ради                                                           Павло КРЕПКИЙ </w:t>
      </w:r>
    </w:p>
    <w:p w14:paraId="367D8C6E" w14:textId="77777777" w:rsidR="00586E58" w:rsidRDefault="00586E58" w:rsidP="00586E58">
      <w:pPr>
        <w:spacing w:after="0" w:line="240" w:lineRule="auto"/>
      </w:pPr>
    </w:p>
    <w:p w14:paraId="7C8D9E87" w14:textId="77777777" w:rsidR="00586E58" w:rsidRPr="007E7E9B" w:rsidRDefault="00586E58" w:rsidP="007A56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586E58" w:rsidRPr="007E7E9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970A42"/>
    <w:multiLevelType w:val="multilevel"/>
    <w:tmpl w:val="7720861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148"/>
    <w:rsid w:val="00040D8C"/>
    <w:rsid w:val="0008163D"/>
    <w:rsid w:val="000B1492"/>
    <w:rsid w:val="000E2875"/>
    <w:rsid w:val="00133DB0"/>
    <w:rsid w:val="00393FC9"/>
    <w:rsid w:val="004259B3"/>
    <w:rsid w:val="00581B72"/>
    <w:rsid w:val="00586E58"/>
    <w:rsid w:val="00593F11"/>
    <w:rsid w:val="006605FB"/>
    <w:rsid w:val="006B082A"/>
    <w:rsid w:val="007A56CD"/>
    <w:rsid w:val="007D0AA9"/>
    <w:rsid w:val="008A2B85"/>
    <w:rsid w:val="008C0148"/>
    <w:rsid w:val="00920594"/>
    <w:rsid w:val="00985CF4"/>
    <w:rsid w:val="009D3AC0"/>
    <w:rsid w:val="009E7214"/>
    <w:rsid w:val="009F0FFB"/>
    <w:rsid w:val="00AA614C"/>
    <w:rsid w:val="00AE3885"/>
    <w:rsid w:val="00AE39C4"/>
    <w:rsid w:val="00AF21A0"/>
    <w:rsid w:val="00BA3BE8"/>
    <w:rsid w:val="00CE645D"/>
    <w:rsid w:val="00D627CB"/>
    <w:rsid w:val="00E66768"/>
    <w:rsid w:val="00E848FC"/>
    <w:rsid w:val="00E90798"/>
    <w:rsid w:val="00F56876"/>
    <w:rsid w:val="00F73EEF"/>
    <w:rsid w:val="00FC13DD"/>
    <w:rsid w:val="00FC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012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CD"/>
    <w:rPr>
      <w:rFonts w:ascii="Calibri" w:eastAsia="Times New Roman" w:hAnsi="Calibri" w:cs="Calibri"/>
      <w:lang w:eastAsia="ru-RU"/>
    </w:rPr>
  </w:style>
  <w:style w:type="paragraph" w:styleId="1">
    <w:name w:val="heading 1"/>
    <w:basedOn w:val="10"/>
    <w:next w:val="10"/>
    <w:link w:val="11"/>
    <w:rsid w:val="007A56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A56CD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7A56CD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A56CD"/>
    <w:rPr>
      <w:rFonts w:ascii="Calibri" w:eastAsia="Calibri" w:hAnsi="Calibri" w:cs="Calibri"/>
      <w:b/>
      <w:sz w:val="36"/>
      <w:szCs w:val="36"/>
      <w:lang w:eastAsia="ru-RU"/>
    </w:rPr>
  </w:style>
  <w:style w:type="paragraph" w:customStyle="1" w:styleId="10">
    <w:name w:val="Обычный1"/>
    <w:rsid w:val="007A56CD"/>
    <w:rPr>
      <w:rFonts w:ascii="Calibri" w:eastAsia="Calibri" w:hAnsi="Calibri" w:cs="Calibri"/>
      <w:lang w:eastAsia="ru-RU"/>
    </w:rPr>
  </w:style>
  <w:style w:type="paragraph" w:customStyle="1" w:styleId="a3">
    <w:basedOn w:val="a"/>
    <w:next w:val="a4"/>
    <w:uiPriority w:val="99"/>
    <w:unhideWhenUsed/>
    <w:rsid w:val="007A56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7A56CD"/>
    <w:pPr>
      <w:spacing w:after="200" w:line="276" w:lineRule="auto"/>
      <w:ind w:left="720"/>
      <w:contextualSpacing/>
    </w:pPr>
    <w:rPr>
      <w:rFonts w:eastAsia="Calibri" w:cs="Times New Roman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7A56C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848FC"/>
    <w:rPr>
      <w:color w:val="0000FF"/>
      <w:u w:val="single"/>
    </w:rPr>
  </w:style>
  <w:style w:type="paragraph" w:styleId="a7">
    <w:name w:val="header"/>
    <w:basedOn w:val="a"/>
    <w:link w:val="a8"/>
    <w:rsid w:val="00AF21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8">
    <w:name w:val="Верхний колонтитул Знак"/>
    <w:basedOn w:val="a0"/>
    <w:link w:val="a7"/>
    <w:rsid w:val="00AF21A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efault">
    <w:name w:val="Default"/>
    <w:qFormat/>
    <w:rsid w:val="00586E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86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6E5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6CD"/>
    <w:rPr>
      <w:rFonts w:ascii="Calibri" w:eastAsia="Times New Roman" w:hAnsi="Calibri" w:cs="Calibri"/>
      <w:lang w:eastAsia="ru-RU"/>
    </w:rPr>
  </w:style>
  <w:style w:type="paragraph" w:styleId="1">
    <w:name w:val="heading 1"/>
    <w:basedOn w:val="10"/>
    <w:next w:val="10"/>
    <w:link w:val="11"/>
    <w:rsid w:val="007A56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link w:val="20"/>
    <w:rsid w:val="007A56CD"/>
    <w:pPr>
      <w:keepNext/>
      <w:keepLines/>
      <w:spacing w:before="360" w:after="80"/>
      <w:outlineLvl w:val="1"/>
    </w:pPr>
    <w:rPr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7A56CD"/>
    <w:rPr>
      <w:rFonts w:ascii="Calibri" w:eastAsia="Calibri" w:hAnsi="Calibri" w:cs="Calibri"/>
      <w:b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7A56CD"/>
    <w:rPr>
      <w:rFonts w:ascii="Calibri" w:eastAsia="Calibri" w:hAnsi="Calibri" w:cs="Calibri"/>
      <w:b/>
      <w:sz w:val="36"/>
      <w:szCs w:val="36"/>
      <w:lang w:eastAsia="ru-RU"/>
    </w:rPr>
  </w:style>
  <w:style w:type="paragraph" w:customStyle="1" w:styleId="10">
    <w:name w:val="Обычный1"/>
    <w:rsid w:val="007A56CD"/>
    <w:rPr>
      <w:rFonts w:ascii="Calibri" w:eastAsia="Calibri" w:hAnsi="Calibri" w:cs="Calibri"/>
      <w:lang w:eastAsia="ru-RU"/>
    </w:rPr>
  </w:style>
  <w:style w:type="paragraph" w:customStyle="1" w:styleId="a3">
    <w:basedOn w:val="a"/>
    <w:next w:val="a4"/>
    <w:uiPriority w:val="99"/>
    <w:unhideWhenUsed/>
    <w:rsid w:val="007A56C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ru-RU"/>
    </w:rPr>
  </w:style>
  <w:style w:type="paragraph" w:styleId="a5">
    <w:name w:val="List Paragraph"/>
    <w:basedOn w:val="a"/>
    <w:uiPriority w:val="34"/>
    <w:qFormat/>
    <w:rsid w:val="007A56CD"/>
    <w:pPr>
      <w:spacing w:after="200" w:line="276" w:lineRule="auto"/>
      <w:ind w:left="720"/>
      <w:contextualSpacing/>
    </w:pPr>
    <w:rPr>
      <w:rFonts w:eastAsia="Calibri" w:cs="Times New Roman"/>
      <w:lang w:val="ru-RU" w:eastAsia="en-US"/>
    </w:rPr>
  </w:style>
  <w:style w:type="paragraph" w:styleId="a4">
    <w:name w:val="Normal (Web)"/>
    <w:basedOn w:val="a"/>
    <w:uiPriority w:val="99"/>
    <w:semiHidden/>
    <w:unhideWhenUsed/>
    <w:rsid w:val="007A56CD"/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unhideWhenUsed/>
    <w:rsid w:val="00E848FC"/>
    <w:rPr>
      <w:color w:val="0000FF"/>
      <w:u w:val="single"/>
    </w:rPr>
  </w:style>
  <w:style w:type="paragraph" w:styleId="a7">
    <w:name w:val="header"/>
    <w:basedOn w:val="a"/>
    <w:link w:val="a8"/>
    <w:rsid w:val="00AF21A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  <w:lang w:eastAsia="uk-UA"/>
    </w:rPr>
  </w:style>
  <w:style w:type="character" w:customStyle="1" w:styleId="a8">
    <w:name w:val="Верхний колонтитул Знак"/>
    <w:basedOn w:val="a0"/>
    <w:link w:val="a7"/>
    <w:rsid w:val="00AF21A0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Default">
    <w:name w:val="Default"/>
    <w:qFormat/>
    <w:rsid w:val="00586E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586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86E5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6757</Words>
  <Characters>3852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404_2</dc:creator>
  <cp:lastModifiedBy>ORG-405N</cp:lastModifiedBy>
  <cp:revision>3</cp:revision>
  <cp:lastPrinted>2025-03-12T11:05:00Z</cp:lastPrinted>
  <dcterms:created xsi:type="dcterms:W3CDTF">2025-03-28T08:20:00Z</dcterms:created>
  <dcterms:modified xsi:type="dcterms:W3CDTF">2025-03-28T08:22:00Z</dcterms:modified>
</cp:coreProperties>
</file>