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5823C" w14:textId="77777777" w:rsidR="00035D40" w:rsidRDefault="00035D40" w:rsidP="00035D40">
      <w:pPr>
        <w:pStyle w:val="a4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noProof/>
        </w:rPr>
        <w:drawing>
          <wp:inline distT="0" distB="0" distL="0" distR="0" wp14:anchorId="05D87411" wp14:editId="5BE957A9">
            <wp:extent cx="565150" cy="692150"/>
            <wp:effectExtent l="0" t="0" r="6350" b="0"/>
            <wp:docPr id="20588515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</w:t>
      </w:r>
      <w:r>
        <w:rPr>
          <w:b w:val="0"/>
          <w:noProof/>
          <w:szCs w:val="28"/>
        </w:rPr>
        <w:drawing>
          <wp:inline distT="0" distB="0" distL="0" distR="0" wp14:anchorId="21D4E409" wp14:editId="7F3CE77C">
            <wp:extent cx="412750" cy="552450"/>
            <wp:effectExtent l="0" t="0" r="6350" b="0"/>
            <wp:docPr id="13917597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</w:t>
      </w:r>
    </w:p>
    <w:p w14:paraId="4D721C5A" w14:textId="77777777" w:rsidR="00035D40" w:rsidRDefault="00035D40" w:rsidP="00035D40">
      <w:pPr>
        <w:pStyle w:val="a4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УКРАЇНА         </w:t>
      </w:r>
      <w:r w:rsidRPr="00982102">
        <w:rPr>
          <w:sz w:val="28"/>
          <w:lang w:val="ru-RU"/>
        </w:rPr>
        <w:t xml:space="preserve">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</w:t>
      </w:r>
    </w:p>
    <w:p w14:paraId="2DB67965" w14:textId="77777777" w:rsidR="00035D40" w:rsidRDefault="00035D40" w:rsidP="00035D40">
      <w:pPr>
        <w:pStyle w:val="8"/>
        <w:ind w:firstLine="708"/>
      </w:pPr>
      <w:r>
        <w:rPr>
          <w:sz w:val="28"/>
        </w:rPr>
        <w:t xml:space="preserve">                              ХМІЛЬНИЦЬКА  МІСЬКА  РАДА</w:t>
      </w:r>
    </w:p>
    <w:p w14:paraId="4C5BE338" w14:textId="6E70FBAE" w:rsidR="00035D40" w:rsidRDefault="00035D40" w:rsidP="00114761">
      <w:pPr>
        <w:jc w:val="center"/>
      </w:pPr>
      <w:r>
        <w:t>Вінницької  області</w:t>
      </w:r>
    </w:p>
    <w:p w14:paraId="7C28B8C7" w14:textId="77777777" w:rsidR="00035D40" w:rsidRDefault="00035D40" w:rsidP="00035D40">
      <w:pPr>
        <w:ind w:firstLine="708"/>
        <w:rPr>
          <w:b/>
          <w:sz w:val="32"/>
        </w:rPr>
      </w:pPr>
      <w:r>
        <w:rPr>
          <w:b/>
          <w:sz w:val="32"/>
        </w:rPr>
        <w:t xml:space="preserve">                              ВИКОНАВЧИЙ КОМІТЕТ</w:t>
      </w:r>
    </w:p>
    <w:p w14:paraId="4145978A" w14:textId="77777777" w:rsidR="00035D40" w:rsidRDefault="00035D40" w:rsidP="00035D40">
      <w:pPr>
        <w:ind w:firstLine="708"/>
      </w:pPr>
      <w:r>
        <w:rPr>
          <w:b/>
          <w:sz w:val="36"/>
        </w:rPr>
        <w:t xml:space="preserve">                                     Р І Ш Е Н </w:t>
      </w:r>
      <w:proofErr w:type="spellStart"/>
      <w:r>
        <w:rPr>
          <w:b/>
          <w:sz w:val="36"/>
        </w:rPr>
        <w:t>Н</w:t>
      </w:r>
      <w:proofErr w:type="spellEnd"/>
      <w:r>
        <w:rPr>
          <w:b/>
          <w:sz w:val="36"/>
        </w:rPr>
        <w:t xml:space="preserve"> Я</w:t>
      </w:r>
    </w:p>
    <w:p w14:paraId="25D35CAE" w14:textId="77777777" w:rsidR="00035D40" w:rsidRDefault="00035D40" w:rsidP="00035D40"/>
    <w:p w14:paraId="389746FE" w14:textId="40C1F108" w:rsidR="00035D40" w:rsidRDefault="00035D40" w:rsidP="00035D40">
      <w:r>
        <w:t>«</w:t>
      </w:r>
      <w:r w:rsidR="00971E3A">
        <w:rPr>
          <w:lang w:val="en-US"/>
        </w:rPr>
        <w:t>27</w:t>
      </w:r>
      <w:r>
        <w:t xml:space="preserve">»  </w:t>
      </w:r>
      <w:r w:rsidR="00731D8B">
        <w:t>березня</w:t>
      </w:r>
      <w:r>
        <w:t xml:space="preserve">  202</w:t>
      </w:r>
      <w:r w:rsidR="00731D8B">
        <w:t>5</w:t>
      </w:r>
      <w:r>
        <w:t xml:space="preserve"> р.                                                         </w:t>
      </w:r>
      <w:r>
        <w:tab/>
        <w:t xml:space="preserve">                                    №</w:t>
      </w:r>
      <w:r w:rsidR="00971E3A">
        <w:rPr>
          <w:lang w:val="en-US"/>
        </w:rPr>
        <w:t>209</w:t>
      </w:r>
      <w:r>
        <w:t xml:space="preserve"> </w:t>
      </w:r>
      <w:r w:rsidR="00731D8B">
        <w:t xml:space="preserve"> </w:t>
      </w:r>
    </w:p>
    <w:p w14:paraId="000F4FEB" w14:textId="77777777" w:rsidR="00731D8B" w:rsidRDefault="00731D8B" w:rsidP="00035D40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731D8B" w14:paraId="0A30898C" w14:textId="77777777" w:rsidTr="00731D8B">
        <w:tc>
          <w:tcPr>
            <w:tcW w:w="6941" w:type="dxa"/>
          </w:tcPr>
          <w:p w14:paraId="4C2FEF66" w14:textId="273D13C4" w:rsidR="00731D8B" w:rsidRPr="00731D8B" w:rsidRDefault="00731D8B" w:rsidP="00731D8B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1D8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lang w:eastAsia="ru-RU" w:bidi="ar-SA"/>
              </w:rPr>
              <w:t xml:space="preserve">Про затвердження актів </w:t>
            </w:r>
            <w:r w:rsidRPr="00731D8B">
              <w:rPr>
                <w:rFonts w:ascii="Times New Roman" w:hAnsi="Times New Roman" w:cs="Times New Roman"/>
                <w:bCs/>
                <w:sz w:val="28"/>
                <w:szCs w:val="28"/>
              </w:rPr>
              <w:t>обстеження технічного стану приміщень виборчих дільниць № 050659 (будівля колишнього фельдшерського пункту) в с. Лука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               </w:t>
            </w:r>
            <w:r w:rsidRPr="00731D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 050660 (будівля колишньої школи)  в с. Осічок.</w:t>
            </w:r>
          </w:p>
          <w:p w14:paraId="088FA819" w14:textId="77777777" w:rsidR="00731D8B" w:rsidRDefault="00731D8B" w:rsidP="00035D40"/>
        </w:tc>
      </w:tr>
    </w:tbl>
    <w:p w14:paraId="7E82AB3B" w14:textId="74DE2B42" w:rsidR="00DF5F16" w:rsidRPr="00F10CAC" w:rsidRDefault="00F10CAC" w:rsidP="00FB30BB">
      <w:pPr>
        <w:pStyle w:val="Default"/>
        <w:ind w:firstLine="993"/>
        <w:jc w:val="both"/>
        <w:rPr>
          <w:sz w:val="28"/>
          <w:szCs w:val="28"/>
          <w:lang w:val="uk-UA"/>
        </w:rPr>
      </w:pPr>
      <w:r w:rsidRPr="00F10CAC">
        <w:rPr>
          <w:sz w:val="28"/>
          <w:szCs w:val="28"/>
          <w:lang w:val="uk-UA"/>
        </w:rPr>
        <w:t>Р</w:t>
      </w:r>
      <w:r w:rsidR="00DF5F16" w:rsidRPr="00F10CAC">
        <w:rPr>
          <w:sz w:val="28"/>
          <w:szCs w:val="28"/>
          <w:lang w:val="uk-UA"/>
        </w:rPr>
        <w:t>озглянувши акт обстеження технічного стану будівл</w:t>
      </w:r>
      <w:r w:rsidR="001224C6">
        <w:rPr>
          <w:sz w:val="28"/>
          <w:szCs w:val="28"/>
          <w:lang w:val="uk-UA"/>
        </w:rPr>
        <w:t>і</w:t>
      </w:r>
      <w:r w:rsidR="00DF5F16" w:rsidRPr="00F10CAC">
        <w:rPr>
          <w:sz w:val="28"/>
          <w:szCs w:val="28"/>
          <w:lang w:val="uk-UA"/>
        </w:rPr>
        <w:t xml:space="preserve"> колишньої школи, що розташована за </w:t>
      </w:r>
      <w:proofErr w:type="spellStart"/>
      <w:r w:rsidR="00DF5F16" w:rsidRPr="00F10CAC">
        <w:rPr>
          <w:sz w:val="28"/>
          <w:szCs w:val="28"/>
          <w:lang w:val="uk-UA"/>
        </w:rPr>
        <w:t>адресою</w:t>
      </w:r>
      <w:proofErr w:type="spellEnd"/>
      <w:r w:rsidR="00DF5F16" w:rsidRPr="00F10CAC">
        <w:rPr>
          <w:sz w:val="28"/>
          <w:szCs w:val="28"/>
          <w:lang w:val="uk-UA"/>
        </w:rPr>
        <w:t>: Вінницька обл., Хмільницький район, Хмільницька територіальна громада, с. Осічок, вул. Шевченка, 25</w:t>
      </w:r>
      <w:r w:rsidRPr="00971E3A">
        <w:rPr>
          <w:sz w:val="28"/>
          <w:szCs w:val="28"/>
          <w:lang w:val="uk-UA"/>
        </w:rPr>
        <w:t xml:space="preserve"> </w:t>
      </w:r>
      <w:r w:rsidRPr="00FB30BB">
        <w:rPr>
          <w:sz w:val="28"/>
          <w:szCs w:val="28"/>
          <w:lang w:val="uk-UA"/>
        </w:rPr>
        <w:t xml:space="preserve">та перебуває в комунальній власності Хмільницької міської ради, </w:t>
      </w:r>
      <w:r w:rsidR="00DF5F16" w:rsidRPr="00FB30BB">
        <w:rPr>
          <w:sz w:val="28"/>
          <w:szCs w:val="28"/>
          <w:lang w:val="uk-UA"/>
        </w:rPr>
        <w:t xml:space="preserve">акт </w:t>
      </w:r>
      <w:r w:rsidRPr="00FB30BB">
        <w:rPr>
          <w:sz w:val="28"/>
          <w:szCs w:val="28"/>
          <w:lang w:val="uk-UA"/>
        </w:rPr>
        <w:t>обстеження технічного стану приміщення будівл</w:t>
      </w:r>
      <w:r w:rsidR="001224C6">
        <w:rPr>
          <w:sz w:val="28"/>
          <w:szCs w:val="28"/>
          <w:lang w:val="uk-UA"/>
        </w:rPr>
        <w:t>і</w:t>
      </w:r>
      <w:r w:rsidRPr="00FB30BB">
        <w:rPr>
          <w:sz w:val="28"/>
          <w:szCs w:val="28"/>
          <w:lang w:val="uk-UA"/>
        </w:rPr>
        <w:t xml:space="preserve"> колишньо</w:t>
      </w:r>
      <w:r w:rsidR="001224C6">
        <w:rPr>
          <w:sz w:val="28"/>
          <w:szCs w:val="28"/>
          <w:lang w:val="uk-UA"/>
        </w:rPr>
        <w:t>го фельдшерського пункту</w:t>
      </w:r>
      <w:r w:rsidRPr="00FB30BB">
        <w:rPr>
          <w:sz w:val="28"/>
          <w:szCs w:val="28"/>
          <w:lang w:val="uk-UA"/>
        </w:rPr>
        <w:t xml:space="preserve">, що розташована за </w:t>
      </w:r>
      <w:proofErr w:type="spellStart"/>
      <w:r w:rsidRPr="00FB30BB">
        <w:rPr>
          <w:sz w:val="28"/>
          <w:szCs w:val="28"/>
          <w:lang w:val="uk-UA"/>
        </w:rPr>
        <w:t>адресою</w:t>
      </w:r>
      <w:proofErr w:type="spellEnd"/>
      <w:r w:rsidRPr="00FB30BB">
        <w:rPr>
          <w:sz w:val="28"/>
          <w:szCs w:val="28"/>
          <w:lang w:val="uk-UA"/>
        </w:rPr>
        <w:t xml:space="preserve">: Вінницька обл., Хмільницький район, Хмільницька територіальна громада, с. </w:t>
      </w:r>
      <w:r w:rsidR="001224C6">
        <w:rPr>
          <w:sz w:val="28"/>
          <w:szCs w:val="28"/>
          <w:lang w:val="uk-UA"/>
        </w:rPr>
        <w:t>Лука</w:t>
      </w:r>
      <w:r w:rsidRPr="00FB30BB">
        <w:rPr>
          <w:sz w:val="28"/>
          <w:szCs w:val="28"/>
          <w:lang w:val="uk-UA"/>
        </w:rPr>
        <w:t xml:space="preserve">, вул. </w:t>
      </w:r>
      <w:r w:rsidR="001224C6">
        <w:rPr>
          <w:sz w:val="28"/>
          <w:szCs w:val="28"/>
          <w:lang w:val="uk-UA"/>
        </w:rPr>
        <w:t>Катерини Білокур</w:t>
      </w:r>
      <w:r w:rsidRPr="00FB30BB">
        <w:rPr>
          <w:sz w:val="28"/>
          <w:szCs w:val="28"/>
          <w:lang w:val="uk-UA"/>
        </w:rPr>
        <w:t xml:space="preserve">, </w:t>
      </w:r>
      <w:r w:rsidR="001224C6">
        <w:rPr>
          <w:sz w:val="28"/>
          <w:szCs w:val="28"/>
          <w:lang w:val="uk-UA"/>
        </w:rPr>
        <w:t>9</w:t>
      </w:r>
      <w:r w:rsidRPr="00FB30BB">
        <w:rPr>
          <w:sz w:val="28"/>
          <w:szCs w:val="28"/>
          <w:lang w:val="uk-UA"/>
        </w:rPr>
        <w:t xml:space="preserve"> та перебуває в комунальній власності Хмільницької міської ради</w:t>
      </w:r>
      <w:r w:rsidRPr="00F10CAC">
        <w:rPr>
          <w:sz w:val="28"/>
          <w:szCs w:val="28"/>
          <w:lang w:val="uk-UA"/>
        </w:rPr>
        <w:t xml:space="preserve">, керуючись ст. </w:t>
      </w:r>
      <w:r w:rsidR="00FB30BB">
        <w:rPr>
          <w:sz w:val="28"/>
          <w:szCs w:val="28"/>
          <w:lang w:val="uk-UA"/>
        </w:rPr>
        <w:t xml:space="preserve">ст. </w:t>
      </w:r>
      <w:r w:rsidRPr="00F10CAC">
        <w:rPr>
          <w:sz w:val="28"/>
          <w:szCs w:val="28"/>
          <w:lang w:val="uk-UA"/>
        </w:rPr>
        <w:t>29</w:t>
      </w:r>
      <w:r w:rsidR="00FB30BB">
        <w:rPr>
          <w:sz w:val="28"/>
          <w:szCs w:val="28"/>
          <w:lang w:val="uk-UA"/>
        </w:rPr>
        <w:t>, 59</w:t>
      </w:r>
      <w:r w:rsidRPr="00F10CAC">
        <w:rPr>
          <w:sz w:val="28"/>
          <w:szCs w:val="28"/>
          <w:lang w:val="uk-UA"/>
        </w:rPr>
        <w:t xml:space="preserve"> Закону України «Про місцеве самоврядування в Україні»</w:t>
      </w:r>
      <w:r w:rsidRPr="00971E3A">
        <w:rPr>
          <w:sz w:val="28"/>
          <w:szCs w:val="28"/>
          <w:lang w:val="uk-UA"/>
        </w:rPr>
        <w:t xml:space="preserve">, </w:t>
      </w:r>
      <w:r w:rsidR="00DF5F16" w:rsidRPr="00F10CAC">
        <w:rPr>
          <w:sz w:val="28"/>
          <w:szCs w:val="28"/>
          <w:lang w:val="uk-UA"/>
        </w:rPr>
        <w:t xml:space="preserve">виконавчий комітет </w:t>
      </w:r>
      <w:r w:rsidRPr="00971E3A">
        <w:rPr>
          <w:sz w:val="28"/>
          <w:szCs w:val="28"/>
          <w:lang w:val="uk-UA"/>
        </w:rPr>
        <w:t>Хмільницької</w:t>
      </w:r>
      <w:r w:rsidR="00DF5F16" w:rsidRPr="00F10CAC">
        <w:rPr>
          <w:sz w:val="28"/>
          <w:szCs w:val="28"/>
          <w:lang w:val="uk-UA"/>
        </w:rPr>
        <w:t xml:space="preserve"> міської ради</w:t>
      </w:r>
      <w:r w:rsidRPr="00971E3A">
        <w:rPr>
          <w:sz w:val="28"/>
          <w:szCs w:val="28"/>
          <w:lang w:val="uk-UA"/>
        </w:rPr>
        <w:t xml:space="preserve">  </w:t>
      </w:r>
    </w:p>
    <w:p w14:paraId="75EFED91" w14:textId="77777777" w:rsidR="00DF5F16" w:rsidRPr="00F10CAC" w:rsidRDefault="00DF5F16" w:rsidP="00F10CAC">
      <w:pPr>
        <w:ind w:firstLine="993"/>
        <w:jc w:val="both"/>
        <w:rPr>
          <w:rFonts w:ascii="Times New Roman" w:hAnsi="Times New Roman"/>
          <w:sz w:val="28"/>
          <w:szCs w:val="28"/>
        </w:rPr>
      </w:pPr>
    </w:p>
    <w:p w14:paraId="1079CCB0" w14:textId="77777777" w:rsidR="00DF5F16" w:rsidRDefault="00DF5F16" w:rsidP="00DF5F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2BAE3CE7" w14:textId="77777777" w:rsidR="00DF5F16" w:rsidRPr="00F10CAC" w:rsidRDefault="00DF5F16" w:rsidP="00F10CAC">
      <w:pPr>
        <w:ind w:firstLine="993"/>
        <w:jc w:val="both"/>
        <w:rPr>
          <w:sz w:val="28"/>
          <w:szCs w:val="28"/>
        </w:rPr>
      </w:pPr>
    </w:p>
    <w:p w14:paraId="03BC6B19" w14:textId="039FF1C0" w:rsidR="00F10CAC" w:rsidRPr="00F10CAC" w:rsidRDefault="00F10CAC" w:rsidP="00F10CAC">
      <w:pPr>
        <w:ind w:firstLine="993"/>
        <w:jc w:val="both"/>
        <w:rPr>
          <w:sz w:val="28"/>
          <w:szCs w:val="28"/>
        </w:rPr>
      </w:pPr>
      <w:r w:rsidRPr="00F10CAC">
        <w:rPr>
          <w:sz w:val="28"/>
          <w:szCs w:val="28"/>
        </w:rPr>
        <w:t xml:space="preserve">1. </w:t>
      </w:r>
      <w:r w:rsidR="00DF5F16" w:rsidRPr="00F10CAC">
        <w:rPr>
          <w:sz w:val="28"/>
          <w:szCs w:val="28"/>
        </w:rPr>
        <w:t xml:space="preserve">Затвердити акт </w:t>
      </w:r>
      <w:r w:rsidRPr="00F10CAC">
        <w:rPr>
          <w:sz w:val="28"/>
          <w:szCs w:val="28"/>
        </w:rPr>
        <w:t>обстеження технічного стану будівл</w:t>
      </w:r>
      <w:r w:rsidR="001224C6">
        <w:rPr>
          <w:sz w:val="28"/>
          <w:szCs w:val="28"/>
        </w:rPr>
        <w:t>і</w:t>
      </w:r>
      <w:r w:rsidRPr="00F10CAC">
        <w:rPr>
          <w:sz w:val="28"/>
          <w:szCs w:val="28"/>
        </w:rPr>
        <w:t xml:space="preserve"> колишнього фельдшерського пункту, що розташована за </w:t>
      </w:r>
      <w:proofErr w:type="spellStart"/>
      <w:r w:rsidRPr="00F10CAC">
        <w:rPr>
          <w:sz w:val="28"/>
          <w:szCs w:val="28"/>
        </w:rPr>
        <w:t>адресою</w:t>
      </w:r>
      <w:proofErr w:type="spellEnd"/>
      <w:r w:rsidRPr="00F10CAC">
        <w:rPr>
          <w:sz w:val="28"/>
          <w:szCs w:val="28"/>
        </w:rPr>
        <w:t>: Вінницька обл., Хмільницький район, Хмільницька територіальна громада,  с. Лука, вул. Катерини Білокур, 9</w:t>
      </w:r>
      <w:r>
        <w:rPr>
          <w:sz w:val="28"/>
          <w:szCs w:val="28"/>
        </w:rPr>
        <w:t xml:space="preserve"> </w:t>
      </w:r>
      <w:r w:rsidRPr="00F10CAC">
        <w:rPr>
          <w:sz w:val="28"/>
          <w:szCs w:val="28"/>
        </w:rPr>
        <w:t>та перебуває в комунальній власності Хмільницької міської ради</w:t>
      </w:r>
      <w:r w:rsidR="00FB30BB">
        <w:rPr>
          <w:sz w:val="28"/>
          <w:szCs w:val="28"/>
        </w:rPr>
        <w:t xml:space="preserve"> (додаток 1).</w:t>
      </w:r>
    </w:p>
    <w:p w14:paraId="50BA302B" w14:textId="2AE21408" w:rsidR="00F10CAC" w:rsidRPr="00F10CAC" w:rsidRDefault="00F10CAC" w:rsidP="00F10CAC">
      <w:pPr>
        <w:ind w:firstLine="993"/>
        <w:jc w:val="both"/>
        <w:rPr>
          <w:sz w:val="28"/>
          <w:szCs w:val="28"/>
        </w:rPr>
      </w:pPr>
      <w:r w:rsidRPr="00F10CAC">
        <w:rPr>
          <w:sz w:val="28"/>
          <w:szCs w:val="28"/>
        </w:rPr>
        <w:t>2. Затвердити акт обстеження технічного стану будівл</w:t>
      </w:r>
      <w:r w:rsidR="001224C6">
        <w:rPr>
          <w:sz w:val="28"/>
          <w:szCs w:val="28"/>
        </w:rPr>
        <w:t>і</w:t>
      </w:r>
      <w:r w:rsidRPr="00F10CAC">
        <w:rPr>
          <w:sz w:val="28"/>
          <w:szCs w:val="28"/>
        </w:rPr>
        <w:t xml:space="preserve"> колишньої школи, що розташована за </w:t>
      </w:r>
      <w:proofErr w:type="spellStart"/>
      <w:r w:rsidRPr="00F10CAC">
        <w:rPr>
          <w:sz w:val="28"/>
          <w:szCs w:val="28"/>
        </w:rPr>
        <w:t>адресою</w:t>
      </w:r>
      <w:proofErr w:type="spellEnd"/>
      <w:r w:rsidRPr="00F10CAC">
        <w:rPr>
          <w:sz w:val="28"/>
          <w:szCs w:val="28"/>
        </w:rPr>
        <w:t>: Вінницька обл., Хмільницький район,</w:t>
      </w:r>
      <w:r>
        <w:rPr>
          <w:sz w:val="28"/>
          <w:szCs w:val="28"/>
        </w:rPr>
        <w:t xml:space="preserve"> </w:t>
      </w:r>
      <w:r w:rsidRPr="00F10CAC">
        <w:rPr>
          <w:sz w:val="28"/>
          <w:szCs w:val="28"/>
        </w:rPr>
        <w:t>Хмільницька територіальна громада, с. Осічок, вул. Шевченка, 25</w:t>
      </w:r>
      <w:r>
        <w:rPr>
          <w:sz w:val="28"/>
          <w:szCs w:val="28"/>
        </w:rPr>
        <w:t xml:space="preserve"> </w:t>
      </w:r>
      <w:r w:rsidRPr="00F10CAC">
        <w:rPr>
          <w:sz w:val="28"/>
          <w:szCs w:val="28"/>
        </w:rPr>
        <w:t>та перебуває в комунальній власності Хмільницької міської ради</w:t>
      </w:r>
      <w:r w:rsidR="00FB30BB">
        <w:rPr>
          <w:sz w:val="28"/>
          <w:szCs w:val="28"/>
        </w:rPr>
        <w:t xml:space="preserve"> (додаток 2).</w:t>
      </w:r>
    </w:p>
    <w:p w14:paraId="1CDEA597" w14:textId="3B8800B3" w:rsidR="00035D40" w:rsidRPr="004D3299" w:rsidRDefault="00D27527" w:rsidP="00035D40">
      <w:pPr>
        <w:pStyle w:val="2"/>
        <w:spacing w:after="0" w:line="240" w:lineRule="auto"/>
        <w:ind w:firstLine="993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035D40" w:rsidRPr="004D3299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 </w:t>
      </w:r>
    </w:p>
    <w:p w14:paraId="2483475B" w14:textId="77777777" w:rsidR="00035D40" w:rsidRDefault="00035D40" w:rsidP="00035D40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53C0F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DE8A8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373BD" w14:textId="0D57B194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2752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>Микола ЮРЧИШИН</w:t>
      </w:r>
    </w:p>
    <w:p w14:paraId="407BD321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F7F0A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98B9C" w14:textId="77777777" w:rsidR="00035D40" w:rsidRDefault="00035D40" w:rsidP="00035D40">
      <w:pPr>
        <w:pStyle w:val="Textbody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8DA582" w14:textId="6D1316A5" w:rsidR="00035D40" w:rsidRDefault="00D27527" w:rsidP="0033335F">
      <w:pPr>
        <w:pStyle w:val="Textbody"/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094BD3" w14:textId="77777777" w:rsidR="00827A27" w:rsidRPr="00971E3A" w:rsidRDefault="00827A27">
      <w:pPr>
        <w:rPr>
          <w:lang w:val="en-US"/>
        </w:rPr>
      </w:pPr>
    </w:p>
    <w:sectPr w:rsidR="00827A27" w:rsidRPr="00971E3A" w:rsidSect="007F6F15">
      <w:pgSz w:w="11906" w:h="16838" w:code="9"/>
      <w:pgMar w:top="425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746B3"/>
    <w:multiLevelType w:val="hybridMultilevel"/>
    <w:tmpl w:val="79703EA6"/>
    <w:lvl w:ilvl="0" w:tplc="C2B07AA2">
      <w:start w:val="1"/>
      <w:numFmt w:val="decimal"/>
      <w:lvlText w:val="%1."/>
      <w:lvlJc w:val="left"/>
      <w:pPr>
        <w:ind w:left="786" w:hanging="360"/>
      </w:pPr>
      <w:rPr>
        <w:rFonts w:ascii="Times New Roman" w:eastAsia="SimSun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3D1"/>
    <w:multiLevelType w:val="hybridMultilevel"/>
    <w:tmpl w:val="4E4C0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753C1"/>
    <w:multiLevelType w:val="hybridMultilevel"/>
    <w:tmpl w:val="AD08A5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90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28933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4090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56E"/>
    <w:rsid w:val="00002122"/>
    <w:rsid w:val="00035D40"/>
    <w:rsid w:val="0007556E"/>
    <w:rsid w:val="00080FE7"/>
    <w:rsid w:val="00114761"/>
    <w:rsid w:val="001224C6"/>
    <w:rsid w:val="0033335F"/>
    <w:rsid w:val="00460B2E"/>
    <w:rsid w:val="00596992"/>
    <w:rsid w:val="005A73CD"/>
    <w:rsid w:val="005E2017"/>
    <w:rsid w:val="005E55CB"/>
    <w:rsid w:val="006414E2"/>
    <w:rsid w:val="006B6CFD"/>
    <w:rsid w:val="00715DEC"/>
    <w:rsid w:val="00731D8B"/>
    <w:rsid w:val="00774A7B"/>
    <w:rsid w:val="007E1C72"/>
    <w:rsid w:val="007F6F15"/>
    <w:rsid w:val="00802274"/>
    <w:rsid w:val="00827A27"/>
    <w:rsid w:val="00971E3A"/>
    <w:rsid w:val="00AB7128"/>
    <w:rsid w:val="00AC6FE3"/>
    <w:rsid w:val="00B25FE1"/>
    <w:rsid w:val="00B56328"/>
    <w:rsid w:val="00B6756E"/>
    <w:rsid w:val="00CD23DA"/>
    <w:rsid w:val="00D13514"/>
    <w:rsid w:val="00D27527"/>
    <w:rsid w:val="00DF5F16"/>
    <w:rsid w:val="00E535E4"/>
    <w:rsid w:val="00EF5E51"/>
    <w:rsid w:val="00F10CAC"/>
    <w:rsid w:val="00F43239"/>
    <w:rsid w:val="00FB30BB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E947"/>
  <w15:chartTrackingRefBased/>
  <w15:docId w15:val="{B302B8A3-08B3-4CF2-81E5-7544B68B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27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7A27"/>
    <w:rPr>
      <w:color w:val="000080"/>
      <w:u w:val="single"/>
    </w:rPr>
  </w:style>
  <w:style w:type="paragraph" w:customStyle="1" w:styleId="Textbody">
    <w:name w:val="Text body"/>
    <w:basedOn w:val="a"/>
    <w:rsid w:val="00827A27"/>
    <w:pPr>
      <w:spacing w:after="140" w:line="288" w:lineRule="auto"/>
    </w:pPr>
  </w:style>
  <w:style w:type="paragraph" w:styleId="a4">
    <w:name w:val="Title"/>
    <w:basedOn w:val="a"/>
    <w:next w:val="a"/>
    <w:link w:val="a5"/>
    <w:qFormat/>
    <w:rsid w:val="00EF5E51"/>
    <w:pPr>
      <w:suppressAutoHyphens w:val="0"/>
      <w:autoSpaceDE w:val="0"/>
      <w:autoSpaceDN w:val="0"/>
      <w:jc w:val="center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character" w:customStyle="1" w:styleId="a5">
    <w:name w:val="Заголовок Знак"/>
    <w:basedOn w:val="a0"/>
    <w:link w:val="a4"/>
    <w:rsid w:val="00EF5E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8">
    <w:name w:val="заголовок 8"/>
    <w:basedOn w:val="a"/>
    <w:next w:val="a"/>
    <w:rsid w:val="00EF5E51"/>
    <w:pPr>
      <w:keepNext/>
      <w:suppressAutoHyphens w:val="0"/>
      <w:autoSpaceDE w:val="0"/>
      <w:autoSpaceDN w:val="0"/>
      <w:outlineLvl w:val="7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802274"/>
    <w:pPr>
      <w:suppressAutoHyphens w:val="0"/>
      <w:ind w:left="720"/>
      <w:contextualSpacing/>
      <w:jc w:val="both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2">
    <w:name w:val="Body Text 2"/>
    <w:basedOn w:val="a"/>
    <w:link w:val="20"/>
    <w:uiPriority w:val="99"/>
    <w:unhideWhenUsed/>
    <w:rsid w:val="00AB7128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текст 2 Знак"/>
    <w:basedOn w:val="a0"/>
    <w:link w:val="2"/>
    <w:uiPriority w:val="99"/>
    <w:rsid w:val="00AB712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33335F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35F"/>
    <w:rPr>
      <w:rFonts w:ascii="Segoe UI" w:eastAsia="SimSun" w:hAnsi="Segoe UI" w:cs="Mangal"/>
      <w:kern w:val="2"/>
      <w:sz w:val="18"/>
      <w:szCs w:val="16"/>
      <w:lang w:val="uk-UA" w:eastAsia="zh-CN" w:bidi="hi-IN"/>
    </w:rPr>
  </w:style>
  <w:style w:type="paragraph" w:styleId="a9">
    <w:name w:val="Body Text"/>
    <w:basedOn w:val="a"/>
    <w:link w:val="aa"/>
    <w:uiPriority w:val="99"/>
    <w:semiHidden/>
    <w:unhideWhenUsed/>
    <w:rsid w:val="00731D8B"/>
    <w:pPr>
      <w:spacing w:after="120"/>
    </w:pPr>
    <w:rPr>
      <w:rFonts w:cs="Mangal"/>
      <w:szCs w:val="21"/>
    </w:rPr>
  </w:style>
  <w:style w:type="character" w:customStyle="1" w:styleId="aa">
    <w:name w:val="Основной текст Знак"/>
    <w:basedOn w:val="a0"/>
    <w:link w:val="a9"/>
    <w:uiPriority w:val="99"/>
    <w:semiHidden/>
    <w:rsid w:val="00731D8B"/>
    <w:rPr>
      <w:rFonts w:ascii="Liberation Serif" w:eastAsia="SimSun" w:hAnsi="Liberation Serif" w:cs="Mangal"/>
      <w:kern w:val="2"/>
      <w:sz w:val="24"/>
      <w:szCs w:val="21"/>
      <w:lang w:val="uk-UA" w:eastAsia="zh-CN" w:bidi="hi-IN"/>
    </w:rPr>
  </w:style>
  <w:style w:type="table" w:styleId="ab">
    <w:name w:val="Table Grid"/>
    <w:basedOn w:val="a1"/>
    <w:uiPriority w:val="39"/>
    <w:rsid w:val="0073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1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31</cp:revision>
  <cp:lastPrinted>2025-03-26T08:47:00Z</cp:lastPrinted>
  <dcterms:created xsi:type="dcterms:W3CDTF">2024-04-23T08:21:00Z</dcterms:created>
  <dcterms:modified xsi:type="dcterms:W3CDTF">2025-04-02T06:26:00Z</dcterms:modified>
</cp:coreProperties>
</file>