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EF22E3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bookmarkStart w:id="0" w:name="_GoBack"/>
      <w:bookmarkEnd w:id="0"/>
      <w:r>
        <w:rPr>
          <w:sz w:val="28"/>
          <w:szCs w:val="28"/>
          <w:lang w:val="uk-UA"/>
        </w:rPr>
        <w:t>27 березня</w:t>
      </w:r>
      <w:r w:rsidR="00064B07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8F1B02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 xml:space="preserve">                  № </w:t>
      </w:r>
      <w:r>
        <w:rPr>
          <w:sz w:val="28"/>
          <w:szCs w:val="28"/>
          <w:lang w:val="uk-UA"/>
        </w:rPr>
        <w:t>218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  <w:r w:rsidR="008F1B02">
        <w:rPr>
          <w:sz w:val="28"/>
          <w:szCs w:val="28"/>
          <w:lang w:val="uk-UA"/>
        </w:rPr>
        <w:t>№1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23577D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А </w:t>
      </w:r>
      <w:r w:rsidR="00442AF7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442AF7">
        <w:rPr>
          <w:sz w:val="28"/>
          <w:szCs w:val="28"/>
        </w:rPr>
        <w:t xml:space="preserve">враховуючи </w:t>
      </w:r>
      <w:r w:rsidR="00442AF7" w:rsidRPr="00433444">
        <w:rPr>
          <w:sz w:val="28"/>
          <w:szCs w:val="28"/>
        </w:rPr>
        <w:t>лист військової частини А</w:t>
      </w:r>
      <w:r w:rsidR="00442AF7">
        <w:rPr>
          <w:sz w:val="28"/>
          <w:szCs w:val="28"/>
        </w:rPr>
        <w:t>7010</w:t>
      </w:r>
      <w:r w:rsidR="00442AF7" w:rsidRPr="00433444">
        <w:rPr>
          <w:sz w:val="28"/>
          <w:szCs w:val="28"/>
        </w:rPr>
        <w:t xml:space="preserve"> </w:t>
      </w:r>
      <w:r w:rsidR="008F1B02" w:rsidRPr="008F1B02">
        <w:rPr>
          <w:sz w:val="28"/>
          <w:szCs w:val="28"/>
        </w:rPr>
        <w:t>від 12.02.2025р. № 1187/390, рішення 70 сесії Хмільницької міської ради 8 скликання від 18 лютого 2025 року № 3255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</w:rPr>
        <w:t xml:space="preserve">, </w:t>
      </w:r>
      <w:r w:rsidRPr="0070034A">
        <w:rPr>
          <w:sz w:val="28"/>
          <w:szCs w:val="28"/>
          <w:shd w:val="clear" w:color="auto" w:fill="FFFFFF"/>
        </w:rPr>
        <w:t>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режим воєнного стану» (зі змінами) , Законом України «Про Державний бюджет України на 202</w:t>
      </w:r>
      <w:r w:rsidR="0023577D">
        <w:rPr>
          <w:sz w:val="28"/>
          <w:szCs w:val="28"/>
        </w:rPr>
        <w:t>5</w:t>
      </w:r>
      <w:r w:rsidR="00D07BAC" w:rsidRPr="00D07BAC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8F1B02">
        <w:rPr>
          <w:sz w:val="28"/>
          <w:szCs w:val="28"/>
          <w:lang w:val="uk-UA"/>
        </w:rPr>
        <w:t xml:space="preserve"> №1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8F1B02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А </w:t>
      </w:r>
      <w:r w:rsidR="00442AF7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 xml:space="preserve"> 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64B07"/>
    <w:rsid w:val="000D7AEC"/>
    <w:rsid w:val="00173229"/>
    <w:rsid w:val="002124B1"/>
    <w:rsid w:val="0023577D"/>
    <w:rsid w:val="00265638"/>
    <w:rsid w:val="003D057C"/>
    <w:rsid w:val="00412CDA"/>
    <w:rsid w:val="00442AF7"/>
    <w:rsid w:val="00706A89"/>
    <w:rsid w:val="007814DD"/>
    <w:rsid w:val="008F1B02"/>
    <w:rsid w:val="009A3698"/>
    <w:rsid w:val="00A7488B"/>
    <w:rsid w:val="00B101E8"/>
    <w:rsid w:val="00C139DA"/>
    <w:rsid w:val="00C93F18"/>
    <w:rsid w:val="00D07BAC"/>
    <w:rsid w:val="00EF22E3"/>
    <w:rsid w:val="00F92C97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E60C"/>
  <w15:docId w15:val="{C41ACE0E-8F46-4F63-8A5E-201501D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13</cp:revision>
  <dcterms:created xsi:type="dcterms:W3CDTF">2024-04-30T10:07:00Z</dcterms:created>
  <dcterms:modified xsi:type="dcterms:W3CDTF">2025-03-27T12:55:00Z</dcterms:modified>
</cp:coreProperties>
</file>