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B46B" w14:textId="77777777" w:rsidR="009147B4" w:rsidRPr="000A6736" w:rsidRDefault="009147B4" w:rsidP="009147B4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78C5E27" wp14:editId="4F04C653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53934EC" wp14:editId="7EB0023E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452B3" w14:textId="77777777" w:rsidR="009147B4" w:rsidRPr="00883682" w:rsidRDefault="009147B4" w:rsidP="009147B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0257119" w14:textId="77777777" w:rsidR="009147B4" w:rsidRPr="00883682" w:rsidRDefault="009147B4" w:rsidP="009147B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7709E48" w14:textId="77777777" w:rsidR="009147B4" w:rsidRPr="00883682" w:rsidRDefault="009147B4" w:rsidP="009147B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674ED99" w14:textId="77777777" w:rsidR="009147B4" w:rsidRPr="00883682" w:rsidRDefault="009147B4" w:rsidP="009147B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ECBDE52" w14:textId="77777777" w:rsidR="009147B4" w:rsidRPr="003A10CB" w:rsidRDefault="009147B4" w:rsidP="009147B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E1CE488" w14:textId="77777777" w:rsidR="009147B4" w:rsidRDefault="009147B4" w:rsidP="009147B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5577E8E2" w14:textId="2D67C69D" w:rsidR="009147B4" w:rsidRPr="00F73355" w:rsidRDefault="009147B4" w:rsidP="009147B4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>
        <w:rPr>
          <w:b/>
          <w:bCs/>
          <w:iCs/>
          <w:sz w:val="28"/>
          <w:szCs w:val="28"/>
          <w:lang w:val="uk-UA"/>
        </w:rPr>
        <w:t>____</w:t>
      </w:r>
      <w:r w:rsidRPr="00F73355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квітня</w:t>
      </w:r>
      <w:r w:rsidRPr="00F73355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Pr="00F73355"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 xml:space="preserve">     </w:t>
      </w:r>
      <w:r w:rsidRPr="00F73355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___</w:t>
      </w:r>
    </w:p>
    <w:p w14:paraId="742DF7C5" w14:textId="77777777" w:rsidR="009147B4" w:rsidRPr="00A51D89" w:rsidRDefault="009147B4" w:rsidP="009147B4">
      <w:pPr>
        <w:rPr>
          <w:b/>
          <w:i/>
          <w:sz w:val="28"/>
          <w:szCs w:val="28"/>
          <w:lang w:val="uk-UA"/>
        </w:rPr>
      </w:pPr>
    </w:p>
    <w:p w14:paraId="22874052" w14:textId="793F6B4D" w:rsidR="009147B4" w:rsidRDefault="009147B4" w:rsidP="009147B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95027638"/>
      <w:bookmarkStart w:id="2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малолітній Д</w:t>
      </w:r>
      <w:r w:rsidR="00614DB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А</w:t>
      </w:r>
      <w:r w:rsidR="00614DB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О</w:t>
      </w:r>
      <w:r w:rsidR="00614DB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</w:p>
    <w:p w14:paraId="39BB5817" w14:textId="71C22F67" w:rsidR="009147B4" w:rsidRDefault="00614DBD" w:rsidP="009147B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9147B4">
        <w:rPr>
          <w:b/>
          <w:sz w:val="26"/>
          <w:szCs w:val="26"/>
          <w:lang w:val="uk-UA"/>
        </w:rPr>
        <w:t xml:space="preserve"> року</w:t>
      </w:r>
      <w:r w:rsidR="009147B4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632F3D13" w14:textId="77777777" w:rsidR="009147B4" w:rsidRDefault="009147B4" w:rsidP="009147B4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2646F020" w14:textId="77777777" w:rsidR="009147B4" w:rsidRDefault="009147B4" w:rsidP="009147B4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3A2845DB" w14:textId="77777777" w:rsidR="00E12A6C" w:rsidRPr="002E25FC" w:rsidRDefault="00E12A6C" w:rsidP="009147B4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0A76B686" w14:textId="403ACCBA" w:rsidR="009147B4" w:rsidRPr="00E12A6C" w:rsidRDefault="009147B4" w:rsidP="00E12A6C">
      <w:pPr>
        <w:pStyle w:val="ae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E12A6C">
        <w:rPr>
          <w:sz w:val="27"/>
          <w:szCs w:val="27"/>
          <w:lang w:val="uk-UA"/>
        </w:rPr>
        <w:t xml:space="preserve">               Розглянувши заяву громадянки К</w:t>
      </w:r>
      <w:r w:rsidR="00614DBD">
        <w:rPr>
          <w:sz w:val="27"/>
          <w:szCs w:val="27"/>
          <w:lang w:val="uk-UA"/>
        </w:rPr>
        <w:t xml:space="preserve"> </w:t>
      </w:r>
      <w:r w:rsidRPr="00E12A6C">
        <w:rPr>
          <w:sz w:val="27"/>
          <w:szCs w:val="27"/>
          <w:lang w:val="uk-UA"/>
        </w:rPr>
        <w:t xml:space="preserve"> О</w:t>
      </w:r>
      <w:r w:rsidR="00614DBD">
        <w:rPr>
          <w:sz w:val="27"/>
          <w:szCs w:val="27"/>
          <w:lang w:val="uk-UA"/>
        </w:rPr>
        <w:t xml:space="preserve"> </w:t>
      </w:r>
      <w:r w:rsidRPr="00E12A6C">
        <w:rPr>
          <w:sz w:val="27"/>
          <w:szCs w:val="27"/>
          <w:lang w:val="uk-UA"/>
        </w:rPr>
        <w:t xml:space="preserve"> Д</w:t>
      </w:r>
      <w:r w:rsidR="00614DBD">
        <w:rPr>
          <w:sz w:val="27"/>
          <w:szCs w:val="27"/>
          <w:lang w:val="uk-UA"/>
        </w:rPr>
        <w:t xml:space="preserve"> </w:t>
      </w:r>
      <w:r w:rsidRPr="00E12A6C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E12A6C">
        <w:rPr>
          <w:sz w:val="27"/>
          <w:szCs w:val="27"/>
          <w:lang w:val="uk-UA"/>
        </w:rPr>
        <w:t>адресою</w:t>
      </w:r>
      <w:proofErr w:type="spellEnd"/>
      <w:r w:rsidRPr="00E12A6C">
        <w:rPr>
          <w:sz w:val="27"/>
          <w:szCs w:val="27"/>
          <w:lang w:val="uk-UA"/>
        </w:rPr>
        <w:t xml:space="preserve">:    Вінницька область, Хмільницький район, м. Хмільник, вул. </w:t>
      </w:r>
      <w:r w:rsidR="00614DBD">
        <w:rPr>
          <w:sz w:val="27"/>
          <w:szCs w:val="27"/>
          <w:lang w:val="uk-UA"/>
        </w:rPr>
        <w:t xml:space="preserve"> </w:t>
      </w:r>
      <w:r w:rsidRPr="00E12A6C">
        <w:rPr>
          <w:sz w:val="27"/>
          <w:szCs w:val="27"/>
          <w:lang w:val="uk-UA"/>
        </w:rPr>
        <w:t xml:space="preserve">, буд. </w:t>
      </w:r>
      <w:r w:rsidR="00614DBD">
        <w:rPr>
          <w:sz w:val="27"/>
          <w:szCs w:val="27"/>
          <w:lang w:val="uk-UA"/>
        </w:rPr>
        <w:t xml:space="preserve"> </w:t>
      </w:r>
      <w:r w:rsidRPr="00E12A6C">
        <w:rPr>
          <w:sz w:val="27"/>
          <w:szCs w:val="27"/>
          <w:lang w:val="uk-UA"/>
        </w:rPr>
        <w:t xml:space="preserve"> та відповідні документи </w:t>
      </w:r>
      <w:r w:rsidRPr="00E12A6C">
        <w:rPr>
          <w:color w:val="000000"/>
          <w:sz w:val="27"/>
          <w:szCs w:val="27"/>
          <w:lang w:val="uk-UA"/>
        </w:rPr>
        <w:t xml:space="preserve">стосовно надання </w:t>
      </w:r>
      <w:r w:rsidRPr="00E12A6C">
        <w:rPr>
          <w:sz w:val="27"/>
          <w:szCs w:val="27"/>
          <w:lang w:val="uk-UA"/>
        </w:rPr>
        <w:t xml:space="preserve"> </w:t>
      </w:r>
      <w:r w:rsidRPr="00E12A6C">
        <w:rPr>
          <w:bCs/>
          <w:sz w:val="27"/>
          <w:szCs w:val="27"/>
          <w:lang w:val="uk-UA"/>
        </w:rPr>
        <w:t xml:space="preserve">малолітній </w:t>
      </w:r>
      <w:r w:rsidR="00E12A6C" w:rsidRPr="00E12A6C">
        <w:rPr>
          <w:bCs/>
          <w:sz w:val="27"/>
          <w:szCs w:val="27"/>
          <w:lang w:val="uk-UA"/>
        </w:rPr>
        <w:t xml:space="preserve"> Д</w:t>
      </w:r>
      <w:r w:rsidR="00614DBD">
        <w:rPr>
          <w:bCs/>
          <w:sz w:val="27"/>
          <w:szCs w:val="27"/>
          <w:lang w:val="uk-UA"/>
        </w:rPr>
        <w:t xml:space="preserve"> </w:t>
      </w:r>
      <w:r w:rsidR="00E12A6C" w:rsidRPr="00E12A6C">
        <w:rPr>
          <w:bCs/>
          <w:sz w:val="27"/>
          <w:szCs w:val="27"/>
          <w:lang w:val="uk-UA"/>
        </w:rPr>
        <w:t>А</w:t>
      </w:r>
      <w:r w:rsidR="00614DBD">
        <w:rPr>
          <w:bCs/>
          <w:sz w:val="27"/>
          <w:szCs w:val="27"/>
          <w:lang w:val="uk-UA"/>
        </w:rPr>
        <w:t xml:space="preserve"> </w:t>
      </w:r>
      <w:r w:rsidR="00E12A6C" w:rsidRPr="00E12A6C">
        <w:rPr>
          <w:bCs/>
          <w:sz w:val="27"/>
          <w:szCs w:val="27"/>
          <w:lang w:val="uk-UA"/>
        </w:rPr>
        <w:t>О</w:t>
      </w:r>
      <w:r w:rsidR="00614DBD">
        <w:rPr>
          <w:bCs/>
          <w:sz w:val="27"/>
          <w:szCs w:val="27"/>
          <w:lang w:val="uk-UA"/>
        </w:rPr>
        <w:t xml:space="preserve"> </w:t>
      </w:r>
      <w:r w:rsidR="00E12A6C" w:rsidRPr="00E12A6C">
        <w:rPr>
          <w:bCs/>
          <w:sz w:val="27"/>
          <w:szCs w:val="27"/>
          <w:lang w:val="uk-UA"/>
        </w:rPr>
        <w:t xml:space="preserve">, </w:t>
      </w:r>
      <w:r w:rsidR="00614DBD">
        <w:rPr>
          <w:bCs/>
          <w:sz w:val="27"/>
          <w:szCs w:val="27"/>
          <w:lang w:val="uk-UA"/>
        </w:rPr>
        <w:t xml:space="preserve"> </w:t>
      </w:r>
      <w:r w:rsidRPr="00E12A6C">
        <w:rPr>
          <w:bCs/>
          <w:sz w:val="27"/>
          <w:szCs w:val="27"/>
          <w:lang w:val="uk-UA"/>
        </w:rPr>
        <w:t xml:space="preserve"> року народження  статусу дитини, яка постраждала внаслідок воєнних</w:t>
      </w:r>
      <w:r w:rsidRPr="00E12A6C">
        <w:rPr>
          <w:sz w:val="27"/>
          <w:szCs w:val="27"/>
          <w:lang w:val="uk-UA"/>
        </w:rPr>
        <w:t xml:space="preserve"> дій та збройних конфліктів тому, що вона зазнала психологічного насильства, у зв’язку із </w:t>
      </w:r>
      <w:r w:rsidR="00E12A6C" w:rsidRPr="00E12A6C">
        <w:rPr>
          <w:sz w:val="27"/>
          <w:szCs w:val="27"/>
          <w:lang w:val="uk-UA"/>
        </w:rPr>
        <w:t>смертю</w:t>
      </w:r>
      <w:r w:rsidRPr="00E12A6C">
        <w:rPr>
          <w:sz w:val="27"/>
          <w:szCs w:val="27"/>
        </w:rPr>
        <w:t> </w:t>
      </w:r>
      <w:r w:rsidR="00E12A6C" w:rsidRPr="00E12A6C">
        <w:rPr>
          <w:sz w:val="27"/>
          <w:szCs w:val="27"/>
          <w:lang w:val="uk-UA"/>
        </w:rPr>
        <w:t xml:space="preserve"> батьків Д</w:t>
      </w:r>
      <w:r w:rsidR="00614DBD">
        <w:rPr>
          <w:sz w:val="27"/>
          <w:szCs w:val="27"/>
          <w:lang w:val="uk-UA"/>
        </w:rPr>
        <w:t xml:space="preserve"> </w:t>
      </w:r>
      <w:r w:rsidR="00E12A6C" w:rsidRPr="00E12A6C">
        <w:rPr>
          <w:sz w:val="27"/>
          <w:szCs w:val="27"/>
          <w:lang w:val="uk-UA"/>
        </w:rPr>
        <w:t xml:space="preserve"> С</w:t>
      </w:r>
      <w:r w:rsidR="00614DBD">
        <w:rPr>
          <w:sz w:val="27"/>
          <w:szCs w:val="27"/>
          <w:lang w:val="uk-UA"/>
        </w:rPr>
        <w:t xml:space="preserve"> </w:t>
      </w:r>
      <w:r w:rsidR="00E12A6C" w:rsidRPr="00E12A6C">
        <w:rPr>
          <w:sz w:val="27"/>
          <w:szCs w:val="27"/>
          <w:lang w:val="uk-UA"/>
        </w:rPr>
        <w:t xml:space="preserve"> В</w:t>
      </w:r>
      <w:r w:rsidR="00614DBD">
        <w:rPr>
          <w:sz w:val="27"/>
          <w:szCs w:val="27"/>
          <w:lang w:val="uk-UA"/>
        </w:rPr>
        <w:t xml:space="preserve"> </w:t>
      </w:r>
      <w:r w:rsidR="00E12A6C" w:rsidRPr="00E12A6C">
        <w:rPr>
          <w:sz w:val="27"/>
          <w:szCs w:val="27"/>
          <w:lang w:val="uk-UA"/>
        </w:rPr>
        <w:t xml:space="preserve"> та Д</w:t>
      </w:r>
      <w:r w:rsidR="00614DBD">
        <w:rPr>
          <w:sz w:val="27"/>
          <w:szCs w:val="27"/>
          <w:lang w:val="uk-UA"/>
        </w:rPr>
        <w:t xml:space="preserve"> </w:t>
      </w:r>
      <w:r w:rsidR="00E12A6C" w:rsidRPr="00E12A6C">
        <w:rPr>
          <w:sz w:val="27"/>
          <w:szCs w:val="27"/>
          <w:lang w:val="uk-UA"/>
        </w:rPr>
        <w:t xml:space="preserve"> О</w:t>
      </w:r>
      <w:r w:rsidR="00614DBD">
        <w:rPr>
          <w:sz w:val="27"/>
          <w:szCs w:val="27"/>
          <w:lang w:val="uk-UA"/>
        </w:rPr>
        <w:t xml:space="preserve"> </w:t>
      </w:r>
      <w:r w:rsidR="00E12A6C" w:rsidRPr="00E12A6C">
        <w:rPr>
          <w:sz w:val="27"/>
          <w:szCs w:val="27"/>
          <w:lang w:val="uk-UA"/>
        </w:rPr>
        <w:t xml:space="preserve"> М</w:t>
      </w:r>
      <w:r w:rsidR="00614DBD">
        <w:rPr>
          <w:sz w:val="27"/>
          <w:szCs w:val="27"/>
          <w:lang w:val="uk-UA"/>
        </w:rPr>
        <w:t xml:space="preserve"> </w:t>
      </w:r>
      <w:r w:rsidRPr="00E12A6C">
        <w:rPr>
          <w:sz w:val="27"/>
          <w:szCs w:val="27"/>
          <w:lang w:val="uk-UA"/>
        </w:rPr>
        <w:t>,</w:t>
      </w:r>
      <w:r w:rsidRPr="00E12A6C">
        <w:rPr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E12A6C">
        <w:rPr>
          <w:sz w:val="27"/>
          <w:szCs w:val="27"/>
          <w:shd w:val="clear" w:color="auto" w:fill="FFFFFF"/>
        </w:rPr>
        <w:t>внаслідок</w:t>
      </w:r>
      <w:proofErr w:type="spellEnd"/>
      <w:r w:rsidRPr="00E12A6C">
        <w:rPr>
          <w:sz w:val="27"/>
          <w:szCs w:val="27"/>
          <w:shd w:val="clear" w:color="auto" w:fill="FFFFFF"/>
        </w:rPr>
        <w:t xml:space="preserve"> </w:t>
      </w:r>
      <w:proofErr w:type="spellStart"/>
      <w:r w:rsidRPr="00E12A6C">
        <w:rPr>
          <w:sz w:val="27"/>
          <w:szCs w:val="27"/>
          <w:shd w:val="clear" w:color="auto" w:fill="FFFFFF"/>
        </w:rPr>
        <w:t>отриман</w:t>
      </w:r>
      <w:r w:rsidR="00E12A6C" w:rsidRPr="00E12A6C">
        <w:rPr>
          <w:sz w:val="27"/>
          <w:szCs w:val="27"/>
          <w:shd w:val="clear" w:color="auto" w:fill="FFFFFF"/>
          <w:lang w:val="uk-UA"/>
        </w:rPr>
        <w:t>их</w:t>
      </w:r>
      <w:proofErr w:type="spellEnd"/>
      <w:r w:rsidRPr="00E12A6C">
        <w:rPr>
          <w:sz w:val="27"/>
          <w:szCs w:val="27"/>
          <w:shd w:val="clear" w:color="auto" w:fill="FFFFFF"/>
        </w:rPr>
        <w:t xml:space="preserve"> у </w:t>
      </w:r>
      <w:proofErr w:type="spellStart"/>
      <w:r w:rsidRPr="00E12A6C">
        <w:rPr>
          <w:sz w:val="27"/>
          <w:szCs w:val="27"/>
          <w:shd w:val="clear" w:color="auto" w:fill="FFFFFF"/>
        </w:rPr>
        <w:t>результаті</w:t>
      </w:r>
      <w:proofErr w:type="spellEnd"/>
      <w:r w:rsidRPr="00E12A6C">
        <w:rPr>
          <w:sz w:val="27"/>
          <w:szCs w:val="27"/>
          <w:shd w:val="clear" w:color="auto" w:fill="FFFFFF"/>
        </w:rPr>
        <w:t xml:space="preserve"> </w:t>
      </w:r>
      <w:proofErr w:type="spellStart"/>
      <w:r w:rsidRPr="00E12A6C">
        <w:rPr>
          <w:sz w:val="27"/>
          <w:szCs w:val="27"/>
          <w:shd w:val="clear" w:color="auto" w:fill="FFFFFF"/>
        </w:rPr>
        <w:t>збройного</w:t>
      </w:r>
      <w:proofErr w:type="spellEnd"/>
      <w:r w:rsidRPr="00E12A6C">
        <w:rPr>
          <w:sz w:val="27"/>
          <w:szCs w:val="27"/>
          <w:shd w:val="clear" w:color="auto" w:fill="FFFFFF"/>
        </w:rPr>
        <w:t xml:space="preserve"> </w:t>
      </w:r>
      <w:proofErr w:type="spellStart"/>
      <w:r w:rsidRPr="00E12A6C">
        <w:rPr>
          <w:sz w:val="27"/>
          <w:szCs w:val="27"/>
          <w:shd w:val="clear" w:color="auto" w:fill="FFFFFF"/>
        </w:rPr>
        <w:t>конфлікту</w:t>
      </w:r>
      <w:proofErr w:type="spellEnd"/>
      <w:r w:rsidRPr="00E12A6C">
        <w:rPr>
          <w:sz w:val="27"/>
          <w:szCs w:val="27"/>
          <w:shd w:val="clear" w:color="auto" w:fill="FFFFFF"/>
        </w:rPr>
        <w:t xml:space="preserve"> поранен</w:t>
      </w:r>
      <w:r w:rsidR="00E12A6C" w:rsidRPr="00E12A6C">
        <w:rPr>
          <w:sz w:val="27"/>
          <w:szCs w:val="27"/>
          <w:shd w:val="clear" w:color="auto" w:fill="FFFFFF"/>
          <w:lang w:val="uk-UA"/>
        </w:rPr>
        <w:t>ь</w:t>
      </w:r>
      <w:r w:rsidRPr="00E12A6C">
        <w:rPr>
          <w:sz w:val="27"/>
          <w:szCs w:val="27"/>
          <w:shd w:val="clear" w:color="auto" w:fill="FFFFFF"/>
          <w:lang w:val="uk-UA"/>
        </w:rPr>
        <w:t xml:space="preserve"> </w:t>
      </w:r>
      <w:r w:rsidRPr="00E12A6C">
        <w:rPr>
          <w:sz w:val="27"/>
          <w:szCs w:val="27"/>
          <w:shd w:val="clear" w:color="auto" w:fill="FFFFFF"/>
        </w:rPr>
        <w:t xml:space="preserve">на </w:t>
      </w:r>
      <w:proofErr w:type="spellStart"/>
      <w:r w:rsidRPr="00E12A6C">
        <w:rPr>
          <w:sz w:val="27"/>
          <w:szCs w:val="27"/>
          <w:shd w:val="clear" w:color="auto" w:fill="FFFFFF"/>
        </w:rPr>
        <w:t>території</w:t>
      </w:r>
      <w:proofErr w:type="spellEnd"/>
      <w:r w:rsidRPr="00E12A6C">
        <w:rPr>
          <w:sz w:val="27"/>
          <w:szCs w:val="27"/>
          <w:shd w:val="clear" w:color="auto" w:fill="FFFFFF"/>
        </w:rPr>
        <w:t xml:space="preserve"> </w:t>
      </w:r>
      <w:proofErr w:type="spellStart"/>
      <w:r w:rsidRPr="00E12A6C">
        <w:rPr>
          <w:sz w:val="27"/>
          <w:szCs w:val="27"/>
          <w:shd w:val="clear" w:color="auto" w:fill="FFFFFF"/>
        </w:rPr>
        <w:t>України</w:t>
      </w:r>
      <w:proofErr w:type="spellEnd"/>
      <w:r w:rsidRPr="00E12A6C">
        <w:rPr>
          <w:sz w:val="27"/>
          <w:szCs w:val="27"/>
          <w:lang w:val="uk-UA"/>
        </w:rPr>
        <w:t>,</w:t>
      </w:r>
      <w:r w:rsidRPr="00E12A6C">
        <w:rPr>
          <w:sz w:val="27"/>
          <w:szCs w:val="27"/>
        </w:rPr>
        <w:t> </w:t>
      </w:r>
      <w:r w:rsidRPr="00E12A6C">
        <w:rPr>
          <w:color w:val="000000"/>
          <w:sz w:val="27"/>
          <w:szCs w:val="27"/>
          <w:lang w:val="uk-UA"/>
        </w:rPr>
        <w:t xml:space="preserve">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240967">
        <w:rPr>
          <w:color w:val="000000"/>
          <w:sz w:val="27"/>
          <w:szCs w:val="27"/>
          <w:lang w:val="uk-UA"/>
        </w:rPr>
        <w:t>08</w:t>
      </w:r>
      <w:r w:rsidRPr="00E12A6C">
        <w:rPr>
          <w:color w:val="000000"/>
          <w:sz w:val="27"/>
          <w:szCs w:val="27"/>
          <w:lang w:val="uk-UA"/>
        </w:rPr>
        <w:t>.0</w:t>
      </w:r>
      <w:r w:rsidR="00E12A6C" w:rsidRPr="00E12A6C">
        <w:rPr>
          <w:color w:val="000000"/>
          <w:sz w:val="27"/>
          <w:szCs w:val="27"/>
          <w:lang w:val="uk-UA"/>
        </w:rPr>
        <w:t>4</w:t>
      </w:r>
      <w:r w:rsidRPr="00E12A6C">
        <w:rPr>
          <w:color w:val="000000"/>
          <w:sz w:val="27"/>
          <w:szCs w:val="27"/>
          <w:lang w:val="uk-UA"/>
        </w:rPr>
        <w:t>.2025 року №</w:t>
      </w:r>
      <w:r w:rsidR="00240967">
        <w:rPr>
          <w:color w:val="000000"/>
          <w:sz w:val="27"/>
          <w:szCs w:val="27"/>
          <w:lang w:val="uk-UA"/>
        </w:rPr>
        <w:t xml:space="preserve"> 80</w:t>
      </w:r>
      <w:r w:rsidRPr="00E12A6C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</w:t>
      </w:r>
      <w:r w:rsidR="00614DBD">
        <w:rPr>
          <w:color w:val="000000"/>
          <w:sz w:val="27"/>
          <w:szCs w:val="27"/>
          <w:lang w:val="uk-UA"/>
        </w:rPr>
        <w:t xml:space="preserve"> </w:t>
      </w:r>
      <w:r w:rsidRPr="00E12A6C">
        <w:rPr>
          <w:color w:val="000000"/>
          <w:sz w:val="27"/>
          <w:szCs w:val="27"/>
          <w:lang w:val="uk-UA"/>
        </w:rPr>
        <w:t>.0</w:t>
      </w:r>
      <w:r w:rsidR="00E12A6C" w:rsidRPr="00E12A6C">
        <w:rPr>
          <w:color w:val="000000"/>
          <w:sz w:val="27"/>
          <w:szCs w:val="27"/>
          <w:lang w:val="uk-UA"/>
        </w:rPr>
        <w:t>4</w:t>
      </w:r>
      <w:r w:rsidRPr="00E12A6C">
        <w:rPr>
          <w:color w:val="000000"/>
          <w:sz w:val="27"/>
          <w:szCs w:val="27"/>
          <w:lang w:val="uk-UA"/>
        </w:rPr>
        <w:t>.2025 року №</w:t>
      </w:r>
      <w:r w:rsidR="00240967">
        <w:rPr>
          <w:color w:val="000000"/>
          <w:sz w:val="27"/>
          <w:szCs w:val="27"/>
          <w:lang w:val="uk-UA"/>
        </w:rPr>
        <w:t xml:space="preserve"> 7/4</w:t>
      </w:r>
      <w:r w:rsidRPr="00E12A6C">
        <w:rPr>
          <w:color w:val="000000"/>
          <w:sz w:val="27"/>
          <w:szCs w:val="27"/>
          <w:lang w:val="uk-UA"/>
        </w:rPr>
        <w:t xml:space="preserve">, </w:t>
      </w:r>
      <w:r w:rsidRPr="00E12A6C">
        <w:rPr>
          <w:color w:val="202020"/>
          <w:sz w:val="27"/>
          <w:szCs w:val="27"/>
          <w:lang w:val="uk-UA"/>
        </w:rPr>
        <w:t xml:space="preserve">керуючись </w:t>
      </w:r>
      <w:r w:rsidRPr="00E12A6C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E12A6C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E12A6C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E12A6C">
        <w:rPr>
          <w:color w:val="000000" w:themeColor="text1"/>
          <w:sz w:val="27"/>
          <w:szCs w:val="27"/>
          <w:lang w:val="uk-UA"/>
        </w:rPr>
        <w:t>. 34, 59 Закону України «Про місцеве самоврядування в Україні»</w:t>
      </w:r>
      <w:bookmarkEnd w:id="1"/>
      <w:r w:rsidRPr="00E12A6C">
        <w:rPr>
          <w:color w:val="000000" w:themeColor="text1"/>
          <w:sz w:val="27"/>
          <w:szCs w:val="27"/>
          <w:lang w:val="uk-UA"/>
        </w:rPr>
        <w:t xml:space="preserve">, виконком </w:t>
      </w:r>
      <w:r w:rsidRPr="00E12A6C">
        <w:rPr>
          <w:sz w:val="27"/>
          <w:szCs w:val="27"/>
          <w:lang w:val="uk-UA"/>
        </w:rPr>
        <w:t>міської ради</w:t>
      </w:r>
    </w:p>
    <w:p w14:paraId="0744DD51" w14:textId="77777777" w:rsidR="009147B4" w:rsidRPr="00E12A6C" w:rsidRDefault="009147B4" w:rsidP="009147B4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E12A6C">
        <w:rPr>
          <w:b/>
          <w:sz w:val="27"/>
          <w:szCs w:val="27"/>
          <w:lang w:val="uk-UA"/>
        </w:rPr>
        <w:t>ВИРІШИВ:</w:t>
      </w:r>
    </w:p>
    <w:p w14:paraId="77EB2D76" w14:textId="4D229328" w:rsidR="009147B4" w:rsidRPr="00E12A6C" w:rsidRDefault="009147B4" w:rsidP="009147B4">
      <w:pPr>
        <w:pStyle w:val="ae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E12A6C">
        <w:rPr>
          <w:sz w:val="27"/>
          <w:szCs w:val="27"/>
          <w:lang w:val="uk-UA"/>
        </w:rPr>
        <w:t xml:space="preserve">1. </w:t>
      </w:r>
      <w:bookmarkStart w:id="3" w:name="_Hlk185341522"/>
      <w:r w:rsidRPr="00E12A6C">
        <w:rPr>
          <w:color w:val="000000"/>
          <w:sz w:val="27"/>
          <w:szCs w:val="27"/>
          <w:lang w:val="uk-UA"/>
        </w:rPr>
        <w:t>Надати</w:t>
      </w:r>
      <w:r w:rsidRPr="00E12A6C">
        <w:rPr>
          <w:sz w:val="27"/>
          <w:szCs w:val="27"/>
          <w:lang w:val="uk-UA"/>
        </w:rPr>
        <w:t xml:space="preserve"> </w:t>
      </w:r>
      <w:r w:rsidRPr="00E12A6C">
        <w:rPr>
          <w:bCs/>
          <w:sz w:val="27"/>
          <w:szCs w:val="27"/>
          <w:lang w:val="uk-UA"/>
        </w:rPr>
        <w:t xml:space="preserve"> </w:t>
      </w:r>
      <w:r w:rsidRPr="00E12A6C">
        <w:rPr>
          <w:sz w:val="27"/>
          <w:szCs w:val="27"/>
          <w:lang w:val="uk-UA"/>
        </w:rPr>
        <w:t xml:space="preserve"> </w:t>
      </w:r>
      <w:r w:rsidRPr="00E12A6C">
        <w:rPr>
          <w:bCs/>
          <w:sz w:val="27"/>
          <w:szCs w:val="27"/>
          <w:lang w:val="uk-UA"/>
        </w:rPr>
        <w:t xml:space="preserve">малолітній </w:t>
      </w:r>
      <w:r w:rsidR="00E12A6C" w:rsidRPr="00E12A6C">
        <w:rPr>
          <w:bCs/>
          <w:sz w:val="27"/>
          <w:szCs w:val="27"/>
          <w:lang w:val="uk-UA"/>
        </w:rPr>
        <w:t>Д</w:t>
      </w:r>
      <w:r w:rsidR="00614DBD">
        <w:rPr>
          <w:bCs/>
          <w:sz w:val="27"/>
          <w:szCs w:val="27"/>
          <w:lang w:val="uk-UA"/>
        </w:rPr>
        <w:t xml:space="preserve"> </w:t>
      </w:r>
      <w:r w:rsidR="00E12A6C" w:rsidRPr="00E12A6C">
        <w:rPr>
          <w:bCs/>
          <w:sz w:val="27"/>
          <w:szCs w:val="27"/>
          <w:lang w:val="uk-UA"/>
        </w:rPr>
        <w:t xml:space="preserve"> А</w:t>
      </w:r>
      <w:r w:rsidR="00614DBD">
        <w:rPr>
          <w:bCs/>
          <w:sz w:val="27"/>
          <w:szCs w:val="27"/>
          <w:lang w:val="uk-UA"/>
        </w:rPr>
        <w:t xml:space="preserve"> </w:t>
      </w:r>
      <w:r w:rsidR="00E12A6C" w:rsidRPr="00E12A6C">
        <w:rPr>
          <w:bCs/>
          <w:sz w:val="27"/>
          <w:szCs w:val="27"/>
          <w:lang w:val="uk-UA"/>
        </w:rPr>
        <w:t>О</w:t>
      </w:r>
      <w:r w:rsidR="00614DBD">
        <w:rPr>
          <w:bCs/>
          <w:sz w:val="27"/>
          <w:szCs w:val="27"/>
          <w:lang w:val="uk-UA"/>
        </w:rPr>
        <w:t xml:space="preserve"> </w:t>
      </w:r>
      <w:r w:rsidR="00E12A6C" w:rsidRPr="00E12A6C">
        <w:rPr>
          <w:bCs/>
          <w:sz w:val="27"/>
          <w:szCs w:val="27"/>
          <w:lang w:val="uk-UA"/>
        </w:rPr>
        <w:t xml:space="preserve">, </w:t>
      </w:r>
      <w:r w:rsidR="00614DBD">
        <w:rPr>
          <w:bCs/>
          <w:sz w:val="27"/>
          <w:szCs w:val="27"/>
          <w:lang w:val="uk-UA"/>
        </w:rPr>
        <w:t xml:space="preserve"> </w:t>
      </w:r>
      <w:r w:rsidRPr="00E12A6C">
        <w:rPr>
          <w:b/>
          <w:sz w:val="27"/>
          <w:szCs w:val="27"/>
          <w:lang w:val="uk-UA"/>
        </w:rPr>
        <w:t xml:space="preserve"> </w:t>
      </w:r>
      <w:r w:rsidRPr="00E12A6C">
        <w:rPr>
          <w:bCs/>
          <w:sz w:val="27"/>
          <w:szCs w:val="27"/>
          <w:lang w:val="uk-UA"/>
        </w:rPr>
        <w:t xml:space="preserve">року народження </w:t>
      </w:r>
      <w:r w:rsidRPr="00E12A6C">
        <w:rPr>
          <w:color w:val="000000"/>
          <w:sz w:val="27"/>
          <w:szCs w:val="27"/>
          <w:lang w:val="uk-UA"/>
        </w:rPr>
        <w:t xml:space="preserve">(свідоцтво про народження видане відділом державної реєстрації актів цивільного стану </w:t>
      </w:r>
      <w:r w:rsidR="00E12A6C" w:rsidRPr="00E12A6C">
        <w:rPr>
          <w:color w:val="000000"/>
          <w:sz w:val="27"/>
          <w:szCs w:val="27"/>
          <w:lang w:val="uk-UA"/>
        </w:rPr>
        <w:t xml:space="preserve"> по місту Хмільнику реєстраційної служби </w:t>
      </w:r>
      <w:r w:rsidRPr="00E12A6C">
        <w:rPr>
          <w:color w:val="000000"/>
          <w:sz w:val="27"/>
          <w:szCs w:val="27"/>
          <w:lang w:val="uk-UA"/>
        </w:rPr>
        <w:t>Хмільницько</w:t>
      </w:r>
      <w:r w:rsidR="00E12A6C" w:rsidRPr="00E12A6C">
        <w:rPr>
          <w:color w:val="000000"/>
          <w:sz w:val="27"/>
          <w:szCs w:val="27"/>
          <w:lang w:val="uk-UA"/>
        </w:rPr>
        <w:t>го</w:t>
      </w:r>
      <w:r w:rsidRPr="00E12A6C">
        <w:rPr>
          <w:color w:val="000000"/>
          <w:sz w:val="27"/>
          <w:szCs w:val="27"/>
          <w:lang w:val="uk-UA"/>
        </w:rPr>
        <w:t xml:space="preserve"> </w:t>
      </w:r>
      <w:r w:rsidR="00E12A6C" w:rsidRPr="00E12A6C">
        <w:rPr>
          <w:color w:val="000000"/>
          <w:sz w:val="27"/>
          <w:szCs w:val="27"/>
          <w:lang w:val="uk-UA"/>
        </w:rPr>
        <w:t xml:space="preserve"> міськрайонного управління юстиції у </w:t>
      </w:r>
      <w:r w:rsidRPr="00E12A6C">
        <w:rPr>
          <w:color w:val="000000"/>
          <w:sz w:val="27"/>
          <w:szCs w:val="27"/>
          <w:lang w:val="uk-UA"/>
        </w:rPr>
        <w:t>Вінницьк</w:t>
      </w:r>
      <w:r w:rsidR="00E12A6C" w:rsidRPr="00E12A6C">
        <w:rPr>
          <w:color w:val="000000"/>
          <w:sz w:val="27"/>
          <w:szCs w:val="27"/>
          <w:lang w:val="uk-UA"/>
        </w:rPr>
        <w:t>ій</w:t>
      </w:r>
      <w:r w:rsidRPr="00E12A6C">
        <w:rPr>
          <w:color w:val="000000"/>
          <w:sz w:val="27"/>
          <w:szCs w:val="27"/>
          <w:lang w:val="uk-UA"/>
        </w:rPr>
        <w:t xml:space="preserve"> області </w:t>
      </w:r>
      <w:r w:rsidR="00E12A6C" w:rsidRPr="00E12A6C">
        <w:rPr>
          <w:color w:val="000000"/>
          <w:sz w:val="27"/>
          <w:szCs w:val="27"/>
          <w:lang w:val="uk-UA"/>
        </w:rPr>
        <w:t xml:space="preserve"> </w:t>
      </w:r>
      <w:r w:rsidR="00614DBD">
        <w:rPr>
          <w:color w:val="000000"/>
          <w:sz w:val="27"/>
          <w:szCs w:val="27"/>
          <w:lang w:val="uk-UA"/>
        </w:rPr>
        <w:t xml:space="preserve"> </w:t>
      </w:r>
      <w:r w:rsidRPr="00E12A6C">
        <w:rPr>
          <w:color w:val="000000"/>
          <w:sz w:val="27"/>
          <w:szCs w:val="27"/>
          <w:lang w:val="uk-UA"/>
        </w:rPr>
        <w:t>.</w:t>
      </w:r>
      <w:r w:rsidR="00E12A6C" w:rsidRPr="00E12A6C">
        <w:rPr>
          <w:color w:val="000000"/>
          <w:sz w:val="27"/>
          <w:szCs w:val="27"/>
          <w:lang w:val="uk-UA"/>
        </w:rPr>
        <w:t>01.</w:t>
      </w:r>
      <w:r w:rsidRPr="00E12A6C">
        <w:rPr>
          <w:color w:val="000000"/>
          <w:sz w:val="27"/>
          <w:szCs w:val="27"/>
          <w:lang w:val="uk-UA"/>
        </w:rPr>
        <w:t>20</w:t>
      </w:r>
      <w:r w:rsidR="00E12A6C" w:rsidRPr="00E12A6C">
        <w:rPr>
          <w:color w:val="000000"/>
          <w:sz w:val="27"/>
          <w:szCs w:val="27"/>
          <w:lang w:val="uk-UA"/>
        </w:rPr>
        <w:t>15</w:t>
      </w:r>
      <w:r w:rsidRPr="00E12A6C">
        <w:rPr>
          <w:color w:val="000000"/>
          <w:sz w:val="27"/>
          <w:szCs w:val="27"/>
          <w:lang w:val="uk-UA"/>
        </w:rPr>
        <w:t xml:space="preserve"> року серія І-АМ №</w:t>
      </w:r>
      <w:r w:rsidR="00614DBD">
        <w:rPr>
          <w:color w:val="000000"/>
          <w:sz w:val="27"/>
          <w:szCs w:val="27"/>
          <w:lang w:val="uk-UA"/>
        </w:rPr>
        <w:t xml:space="preserve"> </w:t>
      </w:r>
      <w:r w:rsidRPr="00E12A6C">
        <w:rPr>
          <w:color w:val="000000"/>
          <w:sz w:val="27"/>
          <w:szCs w:val="27"/>
          <w:lang w:val="uk-UA"/>
        </w:rPr>
        <w:t>)</w:t>
      </w:r>
      <w:r w:rsidRPr="00E12A6C">
        <w:rPr>
          <w:sz w:val="27"/>
          <w:szCs w:val="27"/>
          <w:lang w:val="uk-UA"/>
        </w:rPr>
        <w:t xml:space="preserve"> </w:t>
      </w:r>
      <w:r w:rsidRPr="00E12A6C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E12A6C">
        <w:rPr>
          <w:color w:val="202020"/>
          <w:sz w:val="27"/>
          <w:szCs w:val="27"/>
          <w:lang w:val="uk-UA"/>
        </w:rPr>
        <w:t xml:space="preserve"> </w:t>
      </w:r>
    </w:p>
    <w:bookmarkEnd w:id="2"/>
    <w:bookmarkEnd w:id="3"/>
    <w:p w14:paraId="143BFB2F" w14:textId="1524AA42" w:rsidR="009147B4" w:rsidRPr="00E12A6C" w:rsidRDefault="009147B4" w:rsidP="009147B4">
      <w:pPr>
        <w:jc w:val="both"/>
        <w:rPr>
          <w:sz w:val="27"/>
          <w:szCs w:val="27"/>
          <w:lang w:val="uk-UA"/>
        </w:rPr>
      </w:pPr>
      <w:r w:rsidRPr="00E12A6C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E12A6C">
        <w:rPr>
          <w:sz w:val="27"/>
          <w:szCs w:val="27"/>
          <w:lang w:val="uk-UA"/>
        </w:rPr>
        <w:t>Сташка</w:t>
      </w:r>
      <w:proofErr w:type="spellEnd"/>
      <w:r w:rsidRPr="00E12A6C">
        <w:rPr>
          <w:sz w:val="27"/>
          <w:szCs w:val="27"/>
          <w:lang w:val="uk-UA"/>
        </w:rPr>
        <w:t xml:space="preserve"> А.В.</w:t>
      </w:r>
    </w:p>
    <w:p w14:paraId="5C200287" w14:textId="77777777" w:rsidR="009147B4" w:rsidRPr="00E12A6C" w:rsidRDefault="009147B4" w:rsidP="009147B4">
      <w:pPr>
        <w:jc w:val="both"/>
        <w:rPr>
          <w:b/>
          <w:sz w:val="27"/>
          <w:szCs w:val="27"/>
          <w:lang w:val="uk-UA"/>
        </w:rPr>
      </w:pPr>
    </w:p>
    <w:p w14:paraId="530DE7AF" w14:textId="77777777" w:rsidR="009147B4" w:rsidRPr="00E12A6C" w:rsidRDefault="009147B4" w:rsidP="009147B4">
      <w:pPr>
        <w:jc w:val="both"/>
        <w:rPr>
          <w:b/>
          <w:sz w:val="27"/>
          <w:szCs w:val="27"/>
          <w:lang w:val="uk-UA"/>
        </w:rPr>
      </w:pPr>
    </w:p>
    <w:p w14:paraId="577DFAF7" w14:textId="77777777" w:rsidR="009147B4" w:rsidRPr="008A4495" w:rsidRDefault="009147B4" w:rsidP="009147B4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Микола ЮРЧИШИН </w:t>
      </w:r>
    </w:p>
    <w:p w14:paraId="1711C022" w14:textId="77777777" w:rsidR="009147B4" w:rsidRDefault="009147B4" w:rsidP="009147B4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35702CA6" w14:textId="427455B3" w:rsidR="009147B4" w:rsidRPr="00614DBD" w:rsidRDefault="00614DBD">
      <w:pPr>
        <w:rPr>
          <w:lang w:val="uk-UA"/>
        </w:rPr>
      </w:pPr>
      <w:r>
        <w:rPr>
          <w:lang w:val="uk-UA"/>
        </w:rPr>
        <w:t xml:space="preserve"> </w:t>
      </w:r>
    </w:p>
    <w:sectPr w:rsidR="009147B4" w:rsidRPr="00614D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B4"/>
    <w:rsid w:val="00223F57"/>
    <w:rsid w:val="00240967"/>
    <w:rsid w:val="00524C30"/>
    <w:rsid w:val="00614DBD"/>
    <w:rsid w:val="009147B4"/>
    <w:rsid w:val="00E12A6C"/>
    <w:rsid w:val="00E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AEF6"/>
  <w15:chartTrackingRefBased/>
  <w15:docId w15:val="{46426C93-C1DD-4F36-A48E-46C06086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7B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47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7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7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7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7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7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7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7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7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4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47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47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47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47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47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47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47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47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1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7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14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7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14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7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14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14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7B4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9147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1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dcterms:created xsi:type="dcterms:W3CDTF">2025-04-07T15:41:00Z</dcterms:created>
  <dcterms:modified xsi:type="dcterms:W3CDTF">2025-04-09T09:04:00Z</dcterms:modified>
</cp:coreProperties>
</file>