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D369" w14:textId="77777777" w:rsidR="00794F4F" w:rsidRPr="000A6736" w:rsidRDefault="00794F4F" w:rsidP="00794F4F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3EDEDB01" wp14:editId="0684885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56E1B76" wp14:editId="0C2052C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E3A5C" w14:textId="77777777" w:rsidR="00794F4F" w:rsidRPr="00883682" w:rsidRDefault="00794F4F" w:rsidP="00794F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D01C5C0" w14:textId="77777777" w:rsidR="00794F4F" w:rsidRPr="00883682" w:rsidRDefault="00794F4F" w:rsidP="00794F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80C0090" w14:textId="77777777" w:rsidR="00794F4F" w:rsidRPr="00883682" w:rsidRDefault="00794F4F" w:rsidP="00794F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F7E556D" w14:textId="77777777" w:rsidR="00794F4F" w:rsidRPr="00883682" w:rsidRDefault="00794F4F" w:rsidP="00794F4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CA00A84" w14:textId="77777777" w:rsidR="00794F4F" w:rsidRPr="00883682" w:rsidRDefault="00794F4F" w:rsidP="00794F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2C05494" w14:textId="77777777" w:rsidR="00794F4F" w:rsidRPr="007D6CCC" w:rsidRDefault="00794F4F" w:rsidP="00794F4F">
      <w:pPr>
        <w:rPr>
          <w:sz w:val="28"/>
          <w:szCs w:val="28"/>
          <w:lang w:val="uk-UA"/>
        </w:rPr>
      </w:pPr>
    </w:p>
    <w:p w14:paraId="17797774" w14:textId="77777777" w:rsidR="00794F4F" w:rsidRPr="00B8060A" w:rsidRDefault="00794F4F" w:rsidP="00794F4F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травня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____</w:t>
      </w:r>
    </w:p>
    <w:p w14:paraId="29E84DC5" w14:textId="77777777" w:rsidR="00794F4F" w:rsidRDefault="00794F4F" w:rsidP="00794F4F">
      <w:pPr>
        <w:jc w:val="both"/>
        <w:rPr>
          <w:b/>
          <w:sz w:val="25"/>
          <w:szCs w:val="25"/>
          <w:lang w:val="uk-UA"/>
        </w:rPr>
      </w:pPr>
    </w:p>
    <w:p w14:paraId="4FFC53FC" w14:textId="77777777" w:rsidR="00794F4F" w:rsidRDefault="00794F4F" w:rsidP="00794F4F">
      <w:pPr>
        <w:jc w:val="both"/>
        <w:rPr>
          <w:b/>
          <w:sz w:val="25"/>
          <w:szCs w:val="25"/>
          <w:lang w:val="uk-UA"/>
        </w:rPr>
      </w:pPr>
      <w:bookmarkStart w:id="2" w:name="_Hlk195515308"/>
    </w:p>
    <w:p w14:paraId="1E2EC716" w14:textId="77777777" w:rsidR="00794F4F" w:rsidRPr="00E44012" w:rsidRDefault="00794F4F" w:rsidP="00794F4F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proofErr w:type="gramStart"/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 Хмільницького</w:t>
      </w:r>
      <w:proofErr w:type="gramEnd"/>
      <w:r w:rsidRPr="00E44012">
        <w:rPr>
          <w:b/>
          <w:sz w:val="28"/>
          <w:szCs w:val="28"/>
          <w:lang w:val="uk-UA"/>
        </w:rPr>
        <w:t xml:space="preserve">  міськрайонного</w:t>
      </w:r>
    </w:p>
    <w:p w14:paraId="039856FC" w14:textId="33EE1EBA" w:rsidR="00794F4F" w:rsidRPr="00E44012" w:rsidRDefault="00794F4F" w:rsidP="00794F4F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>22</w:t>
      </w:r>
      <w:r w:rsidRPr="00E44012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064DB9AC" w14:textId="6BFE1D26" w:rsidR="00794F4F" w:rsidRPr="00E44012" w:rsidRDefault="00794F4F" w:rsidP="00794F4F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справі № 149/</w:t>
      </w:r>
      <w:r w:rsidR="006B574B">
        <w:rPr>
          <w:b/>
          <w:sz w:val="28"/>
          <w:szCs w:val="28"/>
          <w:lang w:val="uk-UA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p w14:paraId="6ED8B0D5" w14:textId="77777777" w:rsidR="00794F4F" w:rsidRDefault="00794F4F" w:rsidP="00794F4F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0A04C1CF" w14:textId="77777777" w:rsidR="00794F4F" w:rsidRPr="00E44012" w:rsidRDefault="00794F4F" w:rsidP="00794F4F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58518B58" w14:textId="0320324A" w:rsidR="00794F4F" w:rsidRPr="00794F4F" w:rsidRDefault="00794F4F" w:rsidP="00794F4F">
      <w:pPr>
        <w:tabs>
          <w:tab w:val="num" w:pos="0"/>
          <w:tab w:val="left" w:pos="355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44012">
        <w:rPr>
          <w:sz w:val="28"/>
          <w:szCs w:val="28"/>
          <w:lang w:val="uk-UA"/>
        </w:rPr>
        <w:t xml:space="preserve">Розглянувши ухвалу Хмільницького міськрайонного суду  Вінницької області від  </w:t>
      </w:r>
      <w:r>
        <w:rPr>
          <w:sz w:val="28"/>
          <w:szCs w:val="28"/>
          <w:lang w:val="uk-UA"/>
        </w:rPr>
        <w:t>22.05</w:t>
      </w:r>
      <w:r w:rsidRPr="00E44012">
        <w:rPr>
          <w:sz w:val="28"/>
          <w:szCs w:val="28"/>
          <w:lang w:val="uk-UA"/>
        </w:rPr>
        <w:t>.2025 року по справі №  149/</w:t>
      </w:r>
      <w:r w:rsidR="006B574B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 xml:space="preserve"> представника Г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адвоката Костюка Сергія Миколайовича до Г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Ж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треті особи: орган опіки та піклування виконавчого комітету Хмільницької міської ради, Хмільницький районний центр комплектування та соціальної підтримки, третя особа, яка не заявляє самостійних вимог: орган опіки та піклування Хмільницької міської ради про  встановлення факту самостійного виховання дітей</w:t>
      </w:r>
      <w:r w:rsidRPr="00794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урахуванням позовної заяви зі зміною  предмету позову</w:t>
      </w:r>
      <w:r w:rsidRPr="00E44012">
        <w:rPr>
          <w:sz w:val="28"/>
          <w:szCs w:val="28"/>
          <w:lang w:val="uk-UA"/>
        </w:rPr>
        <w:t xml:space="preserve"> і відповідні наявні у справі документи, взявши до уваги пропозицію комісії з питань захисту прав дитини від </w:t>
      </w:r>
      <w:r>
        <w:rPr>
          <w:sz w:val="28"/>
          <w:szCs w:val="28"/>
          <w:lang w:val="uk-UA"/>
        </w:rPr>
        <w:t>___</w:t>
      </w:r>
      <w:r w:rsidRPr="00E4401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E44012">
        <w:rPr>
          <w:sz w:val="28"/>
          <w:szCs w:val="28"/>
          <w:lang w:val="uk-UA"/>
        </w:rPr>
        <w:t>.2025 року №</w:t>
      </w:r>
      <w:r>
        <w:rPr>
          <w:sz w:val="28"/>
          <w:szCs w:val="28"/>
          <w:lang w:val="uk-UA"/>
        </w:rPr>
        <w:t>11/___</w:t>
      </w:r>
      <w:r w:rsidRPr="00E44012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Pr="00E44012">
        <w:rPr>
          <w:sz w:val="28"/>
          <w:szCs w:val="28"/>
          <w:lang w:val="uk-UA"/>
        </w:rPr>
        <w:t>ст.ст</w:t>
      </w:r>
      <w:proofErr w:type="spellEnd"/>
      <w:r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12F52F5B" w14:textId="70DC8757" w:rsidR="00794F4F" w:rsidRPr="00794F4F" w:rsidRDefault="00794F4F" w:rsidP="00794F4F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63266D47" w14:textId="04014472" w:rsidR="00794F4F" w:rsidRPr="00E44012" w:rsidRDefault="00794F4F" w:rsidP="00794F4F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>1.  Надати до Хмільницького міськрайонного суду  Вінницької області по справі №  149/</w:t>
      </w:r>
      <w:r w:rsidR="006B574B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 xml:space="preserve"> представника Г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адвоката Костюка Сергія Миколайовича до Г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Ж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6B57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треті особи: орган опіки та піклування виконавчого комітету Хмільницької міської ради, Хмільницький районний центр комплектування та соціальної підтримки, третя особа, яка не заявляє самостійних вимог: орган опіки та піклування Хмільницької міської ради про  встановлення факту самостійного виховання дітей</w:t>
      </w:r>
      <w:r w:rsidRPr="00794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урахуванням позовної заяви зі зміною  предмету позову </w:t>
      </w:r>
      <w:r w:rsidRPr="00E44012">
        <w:rPr>
          <w:sz w:val="28"/>
          <w:szCs w:val="28"/>
          <w:lang w:val="uk-UA"/>
        </w:rPr>
        <w:t>висновок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щодо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язання</w:t>
      </w:r>
      <w:proofErr w:type="spellEnd"/>
      <w:r>
        <w:rPr>
          <w:sz w:val="28"/>
          <w:szCs w:val="28"/>
          <w:lang w:val="uk-UA"/>
        </w:rPr>
        <w:t xml:space="preserve"> спору </w:t>
      </w:r>
      <w:r w:rsidRPr="00E44012">
        <w:rPr>
          <w:sz w:val="28"/>
          <w:szCs w:val="28"/>
          <w:lang w:val="uk-UA"/>
        </w:rPr>
        <w:t>(додається).</w:t>
      </w:r>
    </w:p>
    <w:bookmarkEnd w:id="2"/>
    <w:p w14:paraId="543B37F9" w14:textId="77777777" w:rsidR="00794F4F" w:rsidRPr="00E44012" w:rsidRDefault="00794F4F" w:rsidP="00794F4F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E44012">
        <w:rPr>
          <w:sz w:val="28"/>
          <w:szCs w:val="28"/>
          <w:lang w:val="uk-UA"/>
        </w:rPr>
        <w:t>Сташка</w:t>
      </w:r>
      <w:proofErr w:type="spellEnd"/>
      <w:r w:rsidRPr="00E44012">
        <w:rPr>
          <w:sz w:val="28"/>
          <w:szCs w:val="28"/>
          <w:lang w:val="uk-UA"/>
        </w:rPr>
        <w:t xml:space="preserve"> А.В. </w:t>
      </w:r>
    </w:p>
    <w:p w14:paraId="7EDF3CF8" w14:textId="77777777" w:rsidR="00794F4F" w:rsidRPr="00E44012" w:rsidRDefault="00794F4F" w:rsidP="00794F4F">
      <w:pPr>
        <w:rPr>
          <w:sz w:val="28"/>
          <w:szCs w:val="28"/>
          <w:lang w:val="uk-UA"/>
        </w:rPr>
      </w:pPr>
    </w:p>
    <w:p w14:paraId="5532FD6A" w14:textId="77777777" w:rsidR="00794F4F" w:rsidRPr="00E44012" w:rsidRDefault="00794F4F" w:rsidP="00794F4F">
      <w:pPr>
        <w:rPr>
          <w:sz w:val="28"/>
          <w:szCs w:val="28"/>
          <w:lang w:val="uk-UA"/>
        </w:rPr>
      </w:pPr>
    </w:p>
    <w:p w14:paraId="2030A726" w14:textId="77777777" w:rsidR="00794F4F" w:rsidRPr="006E7A71" w:rsidRDefault="00794F4F" w:rsidP="00794F4F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3A42B748" w14:textId="3C185CC1" w:rsidR="00794F4F" w:rsidRPr="00835EEC" w:rsidRDefault="006B574B" w:rsidP="00794F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C7E1E66" w14:textId="77777777" w:rsidR="00794F4F" w:rsidRPr="00835EEC" w:rsidRDefault="00794F4F" w:rsidP="00794F4F">
      <w:pPr>
        <w:ind w:firstLine="709"/>
        <w:jc w:val="both"/>
        <w:rPr>
          <w:sz w:val="28"/>
          <w:szCs w:val="28"/>
        </w:rPr>
      </w:pPr>
    </w:p>
    <w:p w14:paraId="7D60FACE" w14:textId="77777777" w:rsidR="00794F4F" w:rsidRPr="00835EEC" w:rsidRDefault="00794F4F" w:rsidP="00794F4F">
      <w:pPr>
        <w:rPr>
          <w:sz w:val="28"/>
          <w:szCs w:val="28"/>
        </w:rPr>
      </w:pPr>
    </w:p>
    <w:p w14:paraId="0C82A32E" w14:textId="77777777" w:rsidR="00794F4F" w:rsidRPr="00835EEC" w:rsidRDefault="00794F4F" w:rsidP="00794F4F">
      <w:pPr>
        <w:rPr>
          <w:sz w:val="28"/>
          <w:szCs w:val="28"/>
        </w:rPr>
      </w:pPr>
    </w:p>
    <w:p w14:paraId="0ABAD662" w14:textId="77777777" w:rsidR="00794F4F" w:rsidRPr="00835EEC" w:rsidRDefault="00794F4F" w:rsidP="00794F4F">
      <w:pPr>
        <w:rPr>
          <w:sz w:val="28"/>
          <w:szCs w:val="28"/>
        </w:rPr>
      </w:pPr>
    </w:p>
    <w:p w14:paraId="3CBF29B2" w14:textId="77777777" w:rsidR="00794F4F" w:rsidRPr="00835EEC" w:rsidRDefault="00794F4F" w:rsidP="00794F4F">
      <w:pPr>
        <w:rPr>
          <w:sz w:val="28"/>
          <w:szCs w:val="28"/>
        </w:rPr>
      </w:pPr>
    </w:p>
    <w:p w14:paraId="0CAF5F12" w14:textId="77777777" w:rsidR="00794F4F" w:rsidRPr="00835EEC" w:rsidRDefault="00794F4F" w:rsidP="00794F4F">
      <w:pPr>
        <w:rPr>
          <w:sz w:val="28"/>
          <w:szCs w:val="28"/>
        </w:rPr>
      </w:pPr>
    </w:p>
    <w:p w14:paraId="5B91935B" w14:textId="77777777" w:rsidR="00794F4F" w:rsidRDefault="00794F4F"/>
    <w:sectPr w:rsidR="00794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4F"/>
    <w:rsid w:val="0016785D"/>
    <w:rsid w:val="004D5661"/>
    <w:rsid w:val="006B574B"/>
    <w:rsid w:val="00794F4F"/>
    <w:rsid w:val="00E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04AF"/>
  <w15:chartTrackingRefBased/>
  <w15:docId w15:val="{8A47286A-D723-4326-8C17-00B6F761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4F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F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4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4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4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4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4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4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4F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4F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4F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4F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4F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4F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4F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9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94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4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94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4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94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94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2025-05-27T12:13:00Z</cp:lastPrinted>
  <dcterms:created xsi:type="dcterms:W3CDTF">2025-05-27T11:39:00Z</dcterms:created>
  <dcterms:modified xsi:type="dcterms:W3CDTF">2025-05-28T14:38:00Z</dcterms:modified>
</cp:coreProperties>
</file>