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CCD23" w14:textId="77777777" w:rsidR="002E63A4" w:rsidRPr="000A6736" w:rsidRDefault="002E63A4" w:rsidP="002E63A4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37BBE70" wp14:editId="3D458B9B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300986A3" wp14:editId="787EE012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65F93" w14:textId="77777777" w:rsidR="002E63A4" w:rsidRPr="00883682" w:rsidRDefault="002E63A4" w:rsidP="002E63A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77DD7C84" w14:textId="77777777" w:rsidR="002E63A4" w:rsidRPr="00883682" w:rsidRDefault="002E63A4" w:rsidP="002E63A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06FEC64C" w14:textId="77777777" w:rsidR="002E63A4" w:rsidRPr="00883682" w:rsidRDefault="002E63A4" w:rsidP="002E63A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70A0C46" w14:textId="77777777" w:rsidR="002E63A4" w:rsidRPr="00883682" w:rsidRDefault="002E63A4" w:rsidP="002E63A4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5785E23F" w14:textId="77777777" w:rsidR="002E63A4" w:rsidRPr="003A10CB" w:rsidRDefault="002E63A4" w:rsidP="002E63A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46457ECD" w14:textId="77777777" w:rsidR="002E63A4" w:rsidRDefault="002E63A4" w:rsidP="002E63A4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731E583C" w14:textId="36CF01F2" w:rsidR="002E63A4" w:rsidRPr="00CC0D17" w:rsidRDefault="002E63A4" w:rsidP="002E63A4">
      <w:pPr>
        <w:rPr>
          <w:b/>
          <w:bCs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C0D17">
        <w:rPr>
          <w:b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 xml:space="preserve"> від “</w:t>
      </w:r>
      <w:r w:rsidR="003C19F2">
        <w:rPr>
          <w:b/>
          <w:bCs/>
          <w:iCs/>
          <w:sz w:val="28"/>
          <w:szCs w:val="28"/>
          <w:lang w:val="uk-UA"/>
        </w:rPr>
        <w:t>29</w:t>
      </w:r>
      <w:r w:rsidRPr="00CC0D17">
        <w:rPr>
          <w:b/>
          <w:bCs/>
          <w:iCs/>
          <w:sz w:val="28"/>
          <w:szCs w:val="28"/>
          <w:lang w:val="uk-UA"/>
        </w:rPr>
        <w:t xml:space="preserve">” </w:t>
      </w:r>
      <w:r>
        <w:rPr>
          <w:b/>
          <w:bCs/>
          <w:iCs/>
          <w:sz w:val="28"/>
          <w:szCs w:val="28"/>
          <w:lang w:val="uk-UA"/>
        </w:rPr>
        <w:t>трав</w:t>
      </w:r>
      <w:r w:rsidRPr="00CC0D17">
        <w:rPr>
          <w:b/>
          <w:bCs/>
          <w:iCs/>
          <w:sz w:val="28"/>
          <w:szCs w:val="28"/>
          <w:lang w:val="uk-UA"/>
        </w:rPr>
        <w:t>ня 202</w:t>
      </w:r>
      <w:r>
        <w:rPr>
          <w:b/>
          <w:bCs/>
          <w:iCs/>
          <w:sz w:val="28"/>
          <w:szCs w:val="28"/>
          <w:lang w:val="uk-UA"/>
        </w:rPr>
        <w:t>5</w:t>
      </w:r>
      <w:r w:rsidRPr="00CC0D17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          </w:t>
      </w:r>
      <w:r w:rsidR="003C19F2">
        <w:rPr>
          <w:b/>
          <w:bCs/>
          <w:iCs/>
          <w:sz w:val="28"/>
          <w:szCs w:val="28"/>
          <w:lang w:val="uk-UA"/>
        </w:rPr>
        <w:t xml:space="preserve">   </w:t>
      </w:r>
      <w:r>
        <w:rPr>
          <w:b/>
          <w:bCs/>
          <w:iCs/>
          <w:sz w:val="28"/>
          <w:szCs w:val="28"/>
          <w:lang w:val="uk-UA"/>
        </w:rPr>
        <w:t xml:space="preserve">  </w:t>
      </w:r>
      <w:r w:rsidRPr="00CC0D17">
        <w:rPr>
          <w:b/>
          <w:bCs/>
          <w:iCs/>
          <w:sz w:val="28"/>
          <w:szCs w:val="28"/>
          <w:lang w:val="uk-UA"/>
        </w:rPr>
        <w:t>№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="005D09F5">
        <w:rPr>
          <w:b/>
          <w:bCs/>
          <w:iCs/>
          <w:sz w:val="28"/>
          <w:szCs w:val="28"/>
          <w:lang w:val="uk-UA"/>
        </w:rPr>
        <w:t>368</w:t>
      </w:r>
      <w:r>
        <w:rPr>
          <w:b/>
          <w:bCs/>
          <w:iCs/>
          <w:sz w:val="28"/>
          <w:szCs w:val="28"/>
          <w:lang w:val="uk-UA"/>
        </w:rPr>
        <w:t xml:space="preserve"> </w:t>
      </w:r>
    </w:p>
    <w:p w14:paraId="6E2BE6DC" w14:textId="77777777" w:rsidR="002E63A4" w:rsidRPr="00A51D89" w:rsidRDefault="002E63A4" w:rsidP="002E63A4">
      <w:pPr>
        <w:rPr>
          <w:b/>
          <w:i/>
          <w:sz w:val="28"/>
          <w:szCs w:val="28"/>
          <w:lang w:val="uk-UA"/>
        </w:rPr>
      </w:pPr>
    </w:p>
    <w:p w14:paraId="254489DF" w14:textId="283F76F2" w:rsidR="002E63A4" w:rsidRPr="00D76C5B" w:rsidRDefault="002E63A4" w:rsidP="002E63A4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78771820"/>
      <w:bookmarkStart w:id="1" w:name="_Hlk187090562"/>
      <w:bookmarkStart w:id="2" w:name="_Hlk157591879"/>
      <w:r w:rsidRPr="00D76C5B">
        <w:rPr>
          <w:b/>
          <w:sz w:val="26"/>
          <w:szCs w:val="26"/>
          <w:lang w:val="uk-UA"/>
        </w:rPr>
        <w:t>Про надання малолітн</w:t>
      </w:r>
      <w:r>
        <w:rPr>
          <w:b/>
          <w:sz w:val="26"/>
          <w:szCs w:val="26"/>
          <w:lang w:val="uk-UA"/>
        </w:rPr>
        <w:t>ьому</w:t>
      </w:r>
      <w:r w:rsidRPr="00D76C5B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О</w:t>
      </w:r>
      <w:r w:rsidR="004401F3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Б</w:t>
      </w:r>
      <w:r w:rsidR="004401F3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О</w:t>
      </w:r>
      <w:r w:rsidR="004401F3">
        <w:rPr>
          <w:b/>
          <w:sz w:val="26"/>
          <w:szCs w:val="26"/>
          <w:lang w:val="uk-UA"/>
        </w:rPr>
        <w:t xml:space="preserve"> </w:t>
      </w:r>
      <w:r w:rsidRPr="00D76C5B">
        <w:rPr>
          <w:b/>
          <w:sz w:val="26"/>
          <w:szCs w:val="26"/>
          <w:lang w:val="uk-UA"/>
        </w:rPr>
        <w:t>,</w:t>
      </w:r>
    </w:p>
    <w:p w14:paraId="516A04E8" w14:textId="40053D8B" w:rsidR="002E63A4" w:rsidRPr="00D76C5B" w:rsidRDefault="004401F3" w:rsidP="002E63A4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2E63A4" w:rsidRPr="00D76C5B">
        <w:rPr>
          <w:b/>
          <w:sz w:val="26"/>
          <w:szCs w:val="26"/>
          <w:lang w:val="uk-UA"/>
        </w:rPr>
        <w:t xml:space="preserve"> року народження статусу дитини, яка постраждала </w:t>
      </w:r>
    </w:p>
    <w:p w14:paraId="6B4B0A66" w14:textId="77777777" w:rsidR="002E63A4" w:rsidRPr="00D76C5B" w:rsidRDefault="002E63A4" w:rsidP="002E63A4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D76C5B">
        <w:rPr>
          <w:b/>
          <w:sz w:val="26"/>
          <w:szCs w:val="26"/>
          <w:lang w:val="uk-UA"/>
        </w:rPr>
        <w:t>внаслідок воєнних дій та збройних конфліктів</w:t>
      </w:r>
      <w:bookmarkEnd w:id="0"/>
    </w:p>
    <w:p w14:paraId="38DAEE41" w14:textId="77777777" w:rsidR="002E63A4" w:rsidRPr="00D76C5B" w:rsidRDefault="002E63A4" w:rsidP="002E63A4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</w:p>
    <w:p w14:paraId="41F30F8D" w14:textId="6540DD83" w:rsidR="002E63A4" w:rsidRPr="002E63A4" w:rsidRDefault="002E63A4" w:rsidP="002E63A4">
      <w:pPr>
        <w:pStyle w:val="ae"/>
        <w:spacing w:before="0" w:beforeAutospacing="0" w:after="0" w:afterAutospacing="0" w:line="257" w:lineRule="atLeast"/>
        <w:jc w:val="both"/>
        <w:rPr>
          <w:sz w:val="26"/>
          <w:szCs w:val="26"/>
          <w:lang w:val="uk-UA"/>
        </w:rPr>
      </w:pPr>
      <w:r w:rsidRPr="002E63A4">
        <w:rPr>
          <w:sz w:val="26"/>
          <w:szCs w:val="26"/>
          <w:lang w:val="uk-UA"/>
        </w:rPr>
        <w:t xml:space="preserve">               Розглянувши заяву громадянки  </w:t>
      </w:r>
      <w:r>
        <w:rPr>
          <w:sz w:val="26"/>
          <w:szCs w:val="26"/>
          <w:lang w:val="uk-UA"/>
        </w:rPr>
        <w:t>О</w:t>
      </w:r>
      <w:r w:rsidR="004401F3">
        <w:rPr>
          <w:sz w:val="26"/>
          <w:szCs w:val="26"/>
          <w:lang w:val="uk-UA"/>
        </w:rPr>
        <w:t xml:space="preserve"> </w:t>
      </w:r>
      <w:r w:rsidRPr="002E63A4">
        <w:rPr>
          <w:sz w:val="26"/>
          <w:szCs w:val="26"/>
          <w:lang w:val="uk-UA"/>
        </w:rPr>
        <w:t xml:space="preserve"> Є</w:t>
      </w:r>
      <w:r w:rsidR="004401F3">
        <w:rPr>
          <w:sz w:val="26"/>
          <w:szCs w:val="26"/>
          <w:lang w:val="uk-UA"/>
        </w:rPr>
        <w:t xml:space="preserve"> </w:t>
      </w:r>
      <w:r w:rsidRPr="002E63A4">
        <w:rPr>
          <w:sz w:val="26"/>
          <w:szCs w:val="26"/>
          <w:lang w:val="uk-UA"/>
        </w:rPr>
        <w:t xml:space="preserve"> В</w:t>
      </w:r>
      <w:r w:rsidR="004401F3">
        <w:rPr>
          <w:sz w:val="26"/>
          <w:szCs w:val="26"/>
          <w:lang w:val="uk-UA"/>
        </w:rPr>
        <w:t xml:space="preserve"> </w:t>
      </w:r>
      <w:r w:rsidRPr="002E63A4">
        <w:rPr>
          <w:sz w:val="26"/>
          <w:szCs w:val="26"/>
          <w:lang w:val="uk-UA"/>
        </w:rPr>
        <w:t xml:space="preserve">, місце проживання якої зареєстровано за </w:t>
      </w:r>
      <w:proofErr w:type="spellStart"/>
      <w:r w:rsidRPr="002E63A4">
        <w:rPr>
          <w:sz w:val="26"/>
          <w:szCs w:val="26"/>
          <w:lang w:val="uk-UA"/>
        </w:rPr>
        <w:t>адресою</w:t>
      </w:r>
      <w:proofErr w:type="spellEnd"/>
      <w:r w:rsidRPr="002E63A4">
        <w:rPr>
          <w:sz w:val="26"/>
          <w:szCs w:val="26"/>
          <w:lang w:val="uk-UA"/>
        </w:rPr>
        <w:t xml:space="preserve">: 75000,  Херсонська область,  Каховський район,  місто Каховка, вул. </w:t>
      </w:r>
      <w:r w:rsidR="004401F3">
        <w:rPr>
          <w:sz w:val="26"/>
          <w:szCs w:val="26"/>
          <w:lang w:val="uk-UA"/>
        </w:rPr>
        <w:t xml:space="preserve"> </w:t>
      </w:r>
      <w:r w:rsidRPr="002E63A4">
        <w:rPr>
          <w:sz w:val="26"/>
          <w:szCs w:val="26"/>
          <w:lang w:val="uk-UA"/>
        </w:rPr>
        <w:t xml:space="preserve">буд. </w:t>
      </w:r>
      <w:r w:rsidR="004401F3">
        <w:rPr>
          <w:sz w:val="26"/>
          <w:szCs w:val="26"/>
          <w:lang w:val="uk-UA"/>
        </w:rPr>
        <w:t xml:space="preserve"> </w:t>
      </w:r>
      <w:r w:rsidRPr="002E63A4">
        <w:rPr>
          <w:sz w:val="26"/>
          <w:szCs w:val="26"/>
          <w:lang w:val="uk-UA"/>
        </w:rPr>
        <w:t xml:space="preserve">, фактичне місце проживання/перебування: 22000, Вінницька область, м. Хмільник, вул.   </w:t>
      </w:r>
      <w:r w:rsidR="004401F3">
        <w:rPr>
          <w:sz w:val="26"/>
          <w:szCs w:val="26"/>
          <w:lang w:val="uk-UA"/>
        </w:rPr>
        <w:t xml:space="preserve"> </w:t>
      </w:r>
      <w:r w:rsidRPr="002E63A4">
        <w:rPr>
          <w:sz w:val="26"/>
          <w:szCs w:val="26"/>
          <w:lang w:val="uk-UA"/>
        </w:rPr>
        <w:t xml:space="preserve">, буд. </w:t>
      </w:r>
      <w:r w:rsidR="004401F3">
        <w:rPr>
          <w:sz w:val="26"/>
          <w:szCs w:val="26"/>
          <w:lang w:val="uk-UA"/>
        </w:rPr>
        <w:t xml:space="preserve"> </w:t>
      </w:r>
      <w:r w:rsidRPr="002E63A4">
        <w:rPr>
          <w:sz w:val="26"/>
          <w:szCs w:val="26"/>
          <w:lang w:val="uk-UA"/>
        </w:rPr>
        <w:t xml:space="preserve">, </w:t>
      </w:r>
      <w:proofErr w:type="spellStart"/>
      <w:r w:rsidRPr="002E63A4">
        <w:rPr>
          <w:sz w:val="26"/>
          <w:szCs w:val="26"/>
          <w:lang w:val="uk-UA"/>
        </w:rPr>
        <w:t>кв</w:t>
      </w:r>
      <w:proofErr w:type="spellEnd"/>
      <w:r w:rsidRPr="002E63A4">
        <w:rPr>
          <w:sz w:val="26"/>
          <w:szCs w:val="26"/>
          <w:lang w:val="uk-UA"/>
        </w:rPr>
        <w:t xml:space="preserve">. </w:t>
      </w:r>
      <w:r w:rsidR="004401F3">
        <w:rPr>
          <w:sz w:val="26"/>
          <w:szCs w:val="26"/>
          <w:lang w:val="uk-UA"/>
        </w:rPr>
        <w:t xml:space="preserve"> </w:t>
      </w:r>
      <w:r w:rsidRPr="002E63A4">
        <w:rPr>
          <w:sz w:val="26"/>
          <w:szCs w:val="26"/>
          <w:lang w:val="uk-UA"/>
        </w:rPr>
        <w:t xml:space="preserve"> та відповідні документи </w:t>
      </w:r>
      <w:r w:rsidRPr="002E63A4">
        <w:rPr>
          <w:color w:val="000000"/>
          <w:sz w:val="26"/>
          <w:szCs w:val="26"/>
          <w:lang w:val="uk-UA"/>
        </w:rPr>
        <w:t xml:space="preserve">стосовно надання </w:t>
      </w:r>
      <w:r w:rsidRPr="002E63A4">
        <w:rPr>
          <w:sz w:val="26"/>
          <w:szCs w:val="26"/>
          <w:lang w:val="uk-UA"/>
        </w:rPr>
        <w:t xml:space="preserve"> малолітньому О</w:t>
      </w:r>
      <w:r w:rsidR="004401F3">
        <w:rPr>
          <w:sz w:val="26"/>
          <w:szCs w:val="26"/>
          <w:lang w:val="uk-UA"/>
        </w:rPr>
        <w:t xml:space="preserve"> </w:t>
      </w:r>
      <w:r w:rsidRPr="002E63A4">
        <w:rPr>
          <w:sz w:val="26"/>
          <w:szCs w:val="26"/>
          <w:lang w:val="uk-UA"/>
        </w:rPr>
        <w:t>Б</w:t>
      </w:r>
      <w:r w:rsidR="004401F3">
        <w:rPr>
          <w:sz w:val="26"/>
          <w:szCs w:val="26"/>
          <w:lang w:val="uk-UA"/>
        </w:rPr>
        <w:t xml:space="preserve"> </w:t>
      </w:r>
      <w:r w:rsidRPr="002E63A4">
        <w:rPr>
          <w:sz w:val="26"/>
          <w:szCs w:val="26"/>
          <w:lang w:val="uk-UA"/>
        </w:rPr>
        <w:t xml:space="preserve"> О</w:t>
      </w:r>
      <w:r w:rsidR="004401F3">
        <w:rPr>
          <w:sz w:val="26"/>
          <w:szCs w:val="26"/>
          <w:lang w:val="uk-UA"/>
        </w:rPr>
        <w:t xml:space="preserve"> </w:t>
      </w:r>
      <w:r w:rsidRPr="002E63A4">
        <w:rPr>
          <w:sz w:val="26"/>
          <w:szCs w:val="26"/>
          <w:lang w:val="uk-UA"/>
        </w:rPr>
        <w:t xml:space="preserve">, </w:t>
      </w:r>
      <w:r w:rsidR="004401F3">
        <w:rPr>
          <w:sz w:val="26"/>
          <w:szCs w:val="26"/>
          <w:lang w:val="uk-UA"/>
        </w:rPr>
        <w:t xml:space="preserve"> </w:t>
      </w:r>
      <w:r w:rsidRPr="002E63A4">
        <w:rPr>
          <w:sz w:val="26"/>
          <w:szCs w:val="26"/>
          <w:lang w:val="uk-UA"/>
        </w:rPr>
        <w:t xml:space="preserve"> року народження  статусу дитини, яка постраждала внаслідок воєнних дій та збройних конфліктів,  у зв’язку із тим, що він проживав в  місті Каховка Каховського району Херсонської області в умовах  </w:t>
      </w:r>
      <w:r w:rsidRPr="002E63A4">
        <w:rPr>
          <w:sz w:val="26"/>
          <w:szCs w:val="26"/>
          <w:shd w:val="clear" w:color="auto" w:fill="FFFFFF"/>
          <w:lang w:val="uk-UA"/>
        </w:rPr>
        <w:t xml:space="preserve">воєнних дій, збройних конфліктів, </w:t>
      </w:r>
      <w:proofErr w:type="spellStart"/>
      <w:r w:rsidRPr="002E63A4">
        <w:rPr>
          <w:sz w:val="26"/>
          <w:szCs w:val="26"/>
          <w:shd w:val="clear" w:color="auto" w:fill="FFFFFF"/>
        </w:rPr>
        <w:t>тимчасової</w:t>
      </w:r>
      <w:proofErr w:type="spellEnd"/>
      <w:r w:rsidRPr="002E63A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E63A4">
        <w:rPr>
          <w:sz w:val="26"/>
          <w:szCs w:val="26"/>
          <w:shd w:val="clear" w:color="auto" w:fill="FFFFFF"/>
        </w:rPr>
        <w:t>окупації</w:t>
      </w:r>
      <w:proofErr w:type="spellEnd"/>
      <w:r w:rsidRPr="002E63A4">
        <w:rPr>
          <w:sz w:val="26"/>
          <w:szCs w:val="26"/>
          <w:shd w:val="clear" w:color="auto" w:fill="FFFFFF"/>
          <w:lang w:val="uk-UA"/>
        </w:rPr>
        <w:t>, що стало причиною його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2E63A4">
        <w:rPr>
          <w:sz w:val="26"/>
          <w:szCs w:val="26"/>
          <w:lang w:val="uk-UA"/>
        </w:rPr>
        <w:t xml:space="preserve"> та зазна</w:t>
      </w:r>
      <w:r w:rsidR="00E66281">
        <w:rPr>
          <w:sz w:val="26"/>
          <w:szCs w:val="26"/>
          <w:lang w:val="uk-UA"/>
        </w:rPr>
        <w:t>в</w:t>
      </w:r>
      <w:r w:rsidRPr="002E63A4">
        <w:rPr>
          <w:sz w:val="26"/>
          <w:szCs w:val="26"/>
          <w:lang w:val="uk-UA"/>
        </w:rPr>
        <w:t xml:space="preserve"> </w:t>
      </w:r>
      <w:r w:rsidRPr="002E63A4">
        <w:rPr>
          <w:color w:val="000000"/>
          <w:sz w:val="26"/>
          <w:szCs w:val="26"/>
          <w:lang w:val="uk-UA"/>
        </w:rPr>
        <w:t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12.05.2025 року №97 складений Хмільницьким міським центром соціальних служб, рішення комісії з питань захисту прав дитини від 26.05.2025 року №10/</w:t>
      </w:r>
      <w:r w:rsidR="00E66281">
        <w:rPr>
          <w:color w:val="000000"/>
          <w:sz w:val="26"/>
          <w:szCs w:val="26"/>
          <w:lang w:val="uk-UA"/>
        </w:rPr>
        <w:t>4</w:t>
      </w:r>
      <w:r w:rsidRPr="002E63A4">
        <w:rPr>
          <w:color w:val="000000"/>
          <w:sz w:val="26"/>
          <w:szCs w:val="26"/>
          <w:lang w:val="uk-UA"/>
        </w:rPr>
        <w:t xml:space="preserve">, </w:t>
      </w:r>
      <w:r w:rsidRPr="002E63A4">
        <w:rPr>
          <w:color w:val="202020"/>
          <w:sz w:val="26"/>
          <w:szCs w:val="26"/>
          <w:lang w:val="uk-UA"/>
        </w:rPr>
        <w:t xml:space="preserve">керуючись </w:t>
      </w:r>
      <w:r w:rsidRPr="002E63A4">
        <w:rPr>
          <w:color w:val="000000"/>
          <w:sz w:val="26"/>
          <w:szCs w:val="26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2E63A4">
        <w:rPr>
          <w:color w:val="000000" w:themeColor="text1"/>
          <w:sz w:val="26"/>
          <w:szCs w:val="26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bookmarkEnd w:id="1"/>
      <w:proofErr w:type="spellStart"/>
      <w:r w:rsidRPr="002E63A4">
        <w:rPr>
          <w:color w:val="000000" w:themeColor="text1"/>
          <w:sz w:val="26"/>
          <w:szCs w:val="26"/>
          <w:lang w:val="uk-UA"/>
        </w:rPr>
        <w:t>ст.ст</w:t>
      </w:r>
      <w:proofErr w:type="spellEnd"/>
      <w:r w:rsidRPr="002E63A4">
        <w:rPr>
          <w:color w:val="000000" w:themeColor="text1"/>
          <w:sz w:val="26"/>
          <w:szCs w:val="26"/>
          <w:lang w:val="uk-UA"/>
        </w:rPr>
        <w:t xml:space="preserve">. 34, 59 Закону України «Про місцеве самоврядування в Україні», виконком </w:t>
      </w:r>
      <w:r w:rsidRPr="002E63A4">
        <w:rPr>
          <w:sz w:val="26"/>
          <w:szCs w:val="26"/>
          <w:lang w:val="uk-UA"/>
        </w:rPr>
        <w:t>міської ради</w:t>
      </w:r>
    </w:p>
    <w:p w14:paraId="24A86931" w14:textId="77777777" w:rsidR="002E63A4" w:rsidRPr="00D76C5B" w:rsidRDefault="002E63A4" w:rsidP="002E63A4">
      <w:pPr>
        <w:tabs>
          <w:tab w:val="center" w:pos="4677"/>
        </w:tabs>
        <w:jc w:val="center"/>
        <w:rPr>
          <w:sz w:val="26"/>
          <w:szCs w:val="26"/>
          <w:lang w:val="uk-UA"/>
        </w:rPr>
      </w:pPr>
      <w:r w:rsidRPr="00D76C5B">
        <w:rPr>
          <w:sz w:val="26"/>
          <w:szCs w:val="26"/>
          <w:lang w:val="uk-UA"/>
        </w:rPr>
        <w:t>ВИРІШИВ:</w:t>
      </w:r>
    </w:p>
    <w:p w14:paraId="6BD855E3" w14:textId="174D326D" w:rsidR="002E63A4" w:rsidRPr="00D76C5B" w:rsidRDefault="002E63A4" w:rsidP="002E63A4">
      <w:pPr>
        <w:pStyle w:val="ae"/>
        <w:spacing w:before="0" w:beforeAutospacing="0" w:after="0" w:afterAutospacing="0" w:line="257" w:lineRule="atLeast"/>
        <w:jc w:val="both"/>
        <w:rPr>
          <w:sz w:val="26"/>
          <w:szCs w:val="26"/>
          <w:lang w:val="uk-UA"/>
        </w:rPr>
      </w:pPr>
      <w:r w:rsidRPr="00D76C5B">
        <w:rPr>
          <w:sz w:val="26"/>
          <w:szCs w:val="26"/>
          <w:lang w:val="uk-UA"/>
        </w:rPr>
        <w:t xml:space="preserve">1. </w:t>
      </w:r>
      <w:r w:rsidRPr="00D76C5B">
        <w:rPr>
          <w:color w:val="000000"/>
          <w:sz w:val="26"/>
          <w:szCs w:val="26"/>
          <w:lang w:val="uk-UA"/>
        </w:rPr>
        <w:t>Надати</w:t>
      </w:r>
      <w:r w:rsidRPr="00D76C5B">
        <w:rPr>
          <w:sz w:val="26"/>
          <w:szCs w:val="26"/>
          <w:lang w:val="uk-UA"/>
        </w:rPr>
        <w:t xml:space="preserve">  малолітн</w:t>
      </w:r>
      <w:r>
        <w:rPr>
          <w:sz w:val="26"/>
          <w:szCs w:val="26"/>
          <w:lang w:val="uk-UA"/>
        </w:rPr>
        <w:t xml:space="preserve">ьому </w:t>
      </w:r>
      <w:r w:rsidRPr="00D76C5B">
        <w:rPr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 xml:space="preserve"> </w:t>
      </w:r>
      <w:r w:rsidR="003B0868" w:rsidRPr="002E63A4">
        <w:rPr>
          <w:sz w:val="26"/>
          <w:szCs w:val="26"/>
          <w:lang w:val="uk-UA"/>
        </w:rPr>
        <w:t>О</w:t>
      </w:r>
      <w:r w:rsidR="004401F3">
        <w:rPr>
          <w:sz w:val="26"/>
          <w:szCs w:val="26"/>
          <w:lang w:val="uk-UA"/>
        </w:rPr>
        <w:t xml:space="preserve"> </w:t>
      </w:r>
      <w:r w:rsidR="003B0868" w:rsidRPr="002E63A4">
        <w:rPr>
          <w:sz w:val="26"/>
          <w:szCs w:val="26"/>
          <w:lang w:val="uk-UA"/>
        </w:rPr>
        <w:t xml:space="preserve"> Б О</w:t>
      </w:r>
      <w:r w:rsidR="004401F3">
        <w:rPr>
          <w:sz w:val="26"/>
          <w:szCs w:val="26"/>
          <w:lang w:val="uk-UA"/>
        </w:rPr>
        <w:t xml:space="preserve"> </w:t>
      </w:r>
      <w:r w:rsidR="003B0868" w:rsidRPr="002E63A4">
        <w:rPr>
          <w:sz w:val="26"/>
          <w:szCs w:val="26"/>
          <w:lang w:val="uk-UA"/>
        </w:rPr>
        <w:t xml:space="preserve">, </w:t>
      </w:r>
      <w:r w:rsidR="004401F3">
        <w:rPr>
          <w:sz w:val="26"/>
          <w:szCs w:val="26"/>
          <w:lang w:val="uk-UA"/>
        </w:rPr>
        <w:t xml:space="preserve"> </w:t>
      </w:r>
      <w:r w:rsidR="003B0868" w:rsidRPr="002E63A4">
        <w:rPr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 xml:space="preserve"> </w:t>
      </w:r>
      <w:r w:rsidRPr="00D76C5B">
        <w:rPr>
          <w:b/>
          <w:sz w:val="26"/>
          <w:szCs w:val="26"/>
          <w:lang w:val="uk-UA"/>
        </w:rPr>
        <w:t xml:space="preserve"> </w:t>
      </w:r>
      <w:r w:rsidRPr="00D76C5B">
        <w:rPr>
          <w:sz w:val="26"/>
          <w:szCs w:val="26"/>
          <w:lang w:val="uk-UA"/>
        </w:rPr>
        <w:t xml:space="preserve">року народження </w:t>
      </w:r>
      <w:r w:rsidRPr="00D76C5B">
        <w:rPr>
          <w:color w:val="000000"/>
          <w:sz w:val="26"/>
          <w:szCs w:val="26"/>
          <w:lang w:val="uk-UA"/>
        </w:rPr>
        <w:t>(свідоцтво про народження видане</w:t>
      </w:r>
      <w:r w:rsidR="003B0868">
        <w:rPr>
          <w:color w:val="000000"/>
          <w:sz w:val="26"/>
          <w:szCs w:val="26"/>
          <w:lang w:val="uk-UA"/>
        </w:rPr>
        <w:t xml:space="preserve"> Каховським міським</w:t>
      </w:r>
      <w:r w:rsidRPr="00D76C5B">
        <w:rPr>
          <w:color w:val="000000"/>
          <w:sz w:val="26"/>
          <w:szCs w:val="26"/>
          <w:lang w:val="uk-UA"/>
        </w:rPr>
        <w:t xml:space="preserve"> відділом державної реєстрації актів цивільного стану</w:t>
      </w:r>
      <w:r w:rsidR="003B0868">
        <w:rPr>
          <w:color w:val="000000"/>
          <w:sz w:val="26"/>
          <w:szCs w:val="26"/>
          <w:lang w:val="uk-UA"/>
        </w:rPr>
        <w:t xml:space="preserve"> Головного територіального </w:t>
      </w:r>
      <w:r>
        <w:rPr>
          <w:color w:val="000000"/>
          <w:sz w:val="26"/>
          <w:szCs w:val="26"/>
          <w:lang w:val="uk-UA"/>
        </w:rPr>
        <w:t xml:space="preserve"> управління юстиції  </w:t>
      </w:r>
      <w:r w:rsidR="003B0868">
        <w:rPr>
          <w:color w:val="000000"/>
          <w:sz w:val="26"/>
          <w:szCs w:val="26"/>
          <w:lang w:val="uk-UA"/>
        </w:rPr>
        <w:t xml:space="preserve">у </w:t>
      </w:r>
      <w:r>
        <w:rPr>
          <w:color w:val="000000"/>
          <w:sz w:val="26"/>
          <w:szCs w:val="26"/>
          <w:lang w:val="uk-UA"/>
        </w:rPr>
        <w:t>Херсонськ</w:t>
      </w:r>
      <w:r w:rsidR="003B0868">
        <w:rPr>
          <w:color w:val="000000"/>
          <w:sz w:val="26"/>
          <w:szCs w:val="26"/>
          <w:lang w:val="uk-UA"/>
        </w:rPr>
        <w:t>ій</w:t>
      </w:r>
      <w:r>
        <w:rPr>
          <w:color w:val="000000"/>
          <w:sz w:val="26"/>
          <w:szCs w:val="26"/>
          <w:lang w:val="uk-UA"/>
        </w:rPr>
        <w:t xml:space="preserve"> області</w:t>
      </w:r>
      <w:r w:rsidRPr="00D76C5B">
        <w:rPr>
          <w:color w:val="000000"/>
          <w:sz w:val="26"/>
          <w:szCs w:val="26"/>
          <w:lang w:val="uk-UA"/>
        </w:rPr>
        <w:t xml:space="preserve"> </w:t>
      </w:r>
      <w:r w:rsidR="004401F3">
        <w:rPr>
          <w:color w:val="000000"/>
          <w:sz w:val="26"/>
          <w:szCs w:val="26"/>
          <w:lang w:val="uk-UA"/>
        </w:rPr>
        <w:t xml:space="preserve"> </w:t>
      </w:r>
      <w:r w:rsidRPr="00D76C5B">
        <w:rPr>
          <w:color w:val="000000"/>
          <w:sz w:val="26"/>
          <w:szCs w:val="26"/>
          <w:lang w:val="uk-UA"/>
        </w:rPr>
        <w:t xml:space="preserve"> року, серія І-</w:t>
      </w:r>
      <w:r w:rsidR="004401F3">
        <w:rPr>
          <w:color w:val="000000"/>
          <w:sz w:val="26"/>
          <w:szCs w:val="26"/>
          <w:lang w:val="uk-UA"/>
        </w:rPr>
        <w:t xml:space="preserve"> </w:t>
      </w:r>
      <w:r w:rsidRPr="00D76C5B">
        <w:rPr>
          <w:color w:val="000000"/>
          <w:sz w:val="26"/>
          <w:szCs w:val="26"/>
          <w:lang w:val="uk-UA"/>
        </w:rPr>
        <w:t xml:space="preserve"> №</w:t>
      </w:r>
      <w:r w:rsidR="004401F3">
        <w:rPr>
          <w:color w:val="000000"/>
          <w:sz w:val="26"/>
          <w:szCs w:val="26"/>
          <w:lang w:val="uk-UA"/>
        </w:rPr>
        <w:t xml:space="preserve"> </w:t>
      </w:r>
      <w:r w:rsidRPr="00D76C5B">
        <w:rPr>
          <w:color w:val="000000"/>
          <w:sz w:val="26"/>
          <w:szCs w:val="26"/>
          <w:lang w:val="uk-UA"/>
        </w:rPr>
        <w:t>)</w:t>
      </w:r>
      <w:r w:rsidRPr="00D76C5B">
        <w:rPr>
          <w:sz w:val="26"/>
          <w:szCs w:val="26"/>
          <w:lang w:val="uk-UA"/>
        </w:rPr>
        <w:t xml:space="preserve"> </w:t>
      </w:r>
      <w:r w:rsidRPr="00D76C5B">
        <w:rPr>
          <w:color w:val="000000"/>
          <w:sz w:val="26"/>
          <w:szCs w:val="26"/>
          <w:lang w:val="uk-UA"/>
        </w:rPr>
        <w:t>статус дитини, яка постраждала внаслідок воєнних дій та збройних конфліктів.</w:t>
      </w:r>
      <w:r w:rsidRPr="00D76C5B">
        <w:rPr>
          <w:color w:val="202020"/>
          <w:sz w:val="26"/>
          <w:szCs w:val="26"/>
          <w:lang w:val="uk-UA"/>
        </w:rPr>
        <w:t xml:space="preserve"> </w:t>
      </w:r>
    </w:p>
    <w:bookmarkEnd w:id="2"/>
    <w:p w14:paraId="6563E48B" w14:textId="77777777" w:rsidR="002E63A4" w:rsidRPr="00D76C5B" w:rsidRDefault="002E63A4" w:rsidP="002E63A4">
      <w:pPr>
        <w:jc w:val="both"/>
        <w:rPr>
          <w:sz w:val="26"/>
          <w:szCs w:val="26"/>
          <w:lang w:val="uk-UA"/>
        </w:rPr>
      </w:pPr>
      <w:r w:rsidRPr="00D76C5B">
        <w:rPr>
          <w:sz w:val="26"/>
          <w:szCs w:val="26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D76C5B">
        <w:rPr>
          <w:sz w:val="26"/>
          <w:szCs w:val="26"/>
          <w:lang w:val="uk-UA"/>
        </w:rPr>
        <w:t>Сташка</w:t>
      </w:r>
      <w:proofErr w:type="spellEnd"/>
      <w:r w:rsidRPr="00D76C5B">
        <w:rPr>
          <w:sz w:val="26"/>
          <w:szCs w:val="26"/>
          <w:lang w:val="uk-UA"/>
        </w:rPr>
        <w:t xml:space="preserve"> А.В.</w:t>
      </w:r>
    </w:p>
    <w:p w14:paraId="444384BC" w14:textId="77777777" w:rsidR="002E63A4" w:rsidRPr="00D76C5B" w:rsidRDefault="002E63A4" w:rsidP="002E63A4">
      <w:pPr>
        <w:jc w:val="both"/>
        <w:rPr>
          <w:b/>
          <w:sz w:val="26"/>
          <w:szCs w:val="26"/>
          <w:lang w:val="uk-UA"/>
        </w:rPr>
      </w:pPr>
    </w:p>
    <w:p w14:paraId="6D47EAC6" w14:textId="77777777" w:rsidR="002E63A4" w:rsidRPr="008A4495" w:rsidRDefault="002E63A4" w:rsidP="002E63A4">
      <w:pPr>
        <w:jc w:val="both"/>
        <w:rPr>
          <w:b/>
          <w:sz w:val="28"/>
          <w:szCs w:val="28"/>
          <w:lang w:val="uk-UA"/>
        </w:rPr>
      </w:pP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 </w:t>
      </w:r>
    </w:p>
    <w:p w14:paraId="1F0BB54C" w14:textId="5AFF7701" w:rsidR="002E63A4" w:rsidRPr="004401F3" w:rsidRDefault="004401F3" w:rsidP="002E63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1F36ED5E" w14:textId="77777777" w:rsidR="002E63A4" w:rsidRPr="0027779C" w:rsidRDefault="002E63A4" w:rsidP="002E63A4">
      <w:pPr>
        <w:tabs>
          <w:tab w:val="left" w:pos="375"/>
        </w:tabs>
        <w:jc w:val="center"/>
        <w:rPr>
          <w:sz w:val="28"/>
          <w:szCs w:val="28"/>
          <w:lang w:val="uk-UA"/>
        </w:rPr>
      </w:pPr>
    </w:p>
    <w:p w14:paraId="193CF0F0" w14:textId="77777777" w:rsidR="002E63A4" w:rsidRPr="0027779C" w:rsidRDefault="002E63A4" w:rsidP="002E63A4">
      <w:pPr>
        <w:tabs>
          <w:tab w:val="left" w:pos="375"/>
        </w:tabs>
        <w:jc w:val="center"/>
        <w:rPr>
          <w:sz w:val="28"/>
          <w:szCs w:val="28"/>
          <w:lang w:val="uk-UA"/>
        </w:rPr>
      </w:pPr>
    </w:p>
    <w:p w14:paraId="51F3ED18" w14:textId="77777777" w:rsidR="002E63A4" w:rsidRDefault="002E63A4" w:rsidP="002E63A4"/>
    <w:p w14:paraId="15DB9D9E" w14:textId="77777777" w:rsidR="002E63A4" w:rsidRDefault="002E63A4" w:rsidP="002E63A4"/>
    <w:p w14:paraId="253A7F75" w14:textId="77777777" w:rsidR="002E63A4" w:rsidRDefault="002E63A4" w:rsidP="002E63A4"/>
    <w:p w14:paraId="503862CD" w14:textId="77777777" w:rsidR="002E63A4" w:rsidRDefault="002E63A4" w:rsidP="002E63A4"/>
    <w:p w14:paraId="1E332E43" w14:textId="77777777" w:rsidR="002E63A4" w:rsidRDefault="002E63A4" w:rsidP="002E63A4"/>
    <w:p w14:paraId="2C828760" w14:textId="77777777" w:rsidR="002E63A4" w:rsidRDefault="002E63A4" w:rsidP="002E63A4"/>
    <w:p w14:paraId="269028D8" w14:textId="77777777" w:rsidR="002E63A4" w:rsidRDefault="002E63A4" w:rsidP="002E63A4"/>
    <w:p w14:paraId="1AD781FB" w14:textId="77777777" w:rsidR="002E63A4" w:rsidRDefault="002E63A4"/>
    <w:sectPr w:rsidR="002E63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A4"/>
    <w:rsid w:val="002E63A4"/>
    <w:rsid w:val="003B0868"/>
    <w:rsid w:val="003C19F2"/>
    <w:rsid w:val="004401F3"/>
    <w:rsid w:val="005D09F5"/>
    <w:rsid w:val="0075659A"/>
    <w:rsid w:val="009900BE"/>
    <w:rsid w:val="00E66281"/>
    <w:rsid w:val="00F029D0"/>
    <w:rsid w:val="00F66561"/>
    <w:rsid w:val="00FB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8401"/>
  <w15:chartTrackingRefBased/>
  <w15:docId w15:val="{0F87AE28-045D-42A6-B7C6-C454F3EF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3A4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E63A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3A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3A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3A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3A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3A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3A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3A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3A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6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63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63A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63A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63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63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63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63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63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2E6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3A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2E63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3A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2E6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3A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2E6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2E6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3A4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2E63A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E6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1687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6</cp:revision>
  <cp:lastPrinted>2025-05-29T11:51:00Z</cp:lastPrinted>
  <dcterms:created xsi:type="dcterms:W3CDTF">2025-05-23T11:52:00Z</dcterms:created>
  <dcterms:modified xsi:type="dcterms:W3CDTF">2025-06-02T06:26:00Z</dcterms:modified>
</cp:coreProperties>
</file>