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54B0D" w14:textId="77777777" w:rsidR="000C49F5" w:rsidRDefault="000C49F5" w:rsidP="000C49F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7B9EAF1" wp14:editId="32770B99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C04C3BA" wp14:editId="7DD5738F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CEB31" w14:textId="77777777" w:rsidR="000C49F5" w:rsidRDefault="000C49F5" w:rsidP="000C49F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F079CDB" w14:textId="77777777" w:rsidR="000C49F5" w:rsidRDefault="000C49F5" w:rsidP="000C49F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219402D" w14:textId="77777777" w:rsidR="000C49F5" w:rsidRDefault="000C49F5" w:rsidP="000C49F5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УКРАЇНА</w:t>
      </w:r>
    </w:p>
    <w:p w14:paraId="1DBF9DD2" w14:textId="77777777" w:rsidR="000C49F5" w:rsidRDefault="000C49F5" w:rsidP="000C49F5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ХМІЛЬНИЦЬКА МІСЬКА РАДА</w:t>
      </w:r>
    </w:p>
    <w:p w14:paraId="5B163FDB" w14:textId="77777777" w:rsidR="000C49F5" w:rsidRDefault="000C49F5" w:rsidP="000C49F5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ВІННИЦЬКОЇ ОБЛАСТІ</w:t>
      </w:r>
    </w:p>
    <w:p w14:paraId="7F9C98BC" w14:textId="77777777" w:rsidR="000C49F5" w:rsidRDefault="000C49F5" w:rsidP="000C49F5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 комітет</w:t>
      </w:r>
    </w:p>
    <w:p w14:paraId="359C5EE1" w14:textId="77777777" w:rsidR="000C49F5" w:rsidRDefault="000C49F5" w:rsidP="000C49F5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 І Ш Е Н Н Я</w:t>
      </w:r>
    </w:p>
    <w:p w14:paraId="4AF0BDDF" w14:textId="77777777" w:rsidR="000C49F5" w:rsidRDefault="000C49F5" w:rsidP="000C49F5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B0EF94" w14:textId="2DACC825" w:rsidR="000C49F5" w:rsidRDefault="000C49F5" w:rsidP="000C49F5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FB2A25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FB2A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р.                                                                                           №</w:t>
      </w:r>
      <w:r w:rsidR="00FB2A25">
        <w:rPr>
          <w:rFonts w:ascii="Times New Roman" w:eastAsia="Times New Roman" w:hAnsi="Times New Roman" w:cs="Times New Roman"/>
          <w:sz w:val="24"/>
          <w:szCs w:val="24"/>
          <w:lang w:eastAsia="ru-RU"/>
        </w:rPr>
        <w:t>415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14:paraId="6EE3B2E4" w14:textId="77777777" w:rsidR="000C49F5" w:rsidRDefault="000C49F5" w:rsidP="000C49F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52C286" w14:textId="0A7A8327" w:rsidR="000C49F5" w:rsidRDefault="000C49F5" w:rsidP="000C49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часткове звільнення  гр. Ч</w:t>
      </w:r>
      <w:r w:rsidR="00A867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Л.В. </w:t>
      </w:r>
    </w:p>
    <w:p w14:paraId="71FD6585" w14:textId="77777777" w:rsidR="000C49F5" w:rsidRDefault="000C49F5" w:rsidP="000C49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212C8D2A" w14:textId="77777777" w:rsidR="000C49F5" w:rsidRDefault="000C49F5" w:rsidP="000C49F5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</w:t>
      </w:r>
    </w:p>
    <w:p w14:paraId="453042D3" w14:textId="77777777" w:rsidR="000C49F5" w:rsidRDefault="000C49F5" w:rsidP="000C49F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«Пролісок» </w:t>
      </w:r>
      <w:r w:rsidRPr="00FB2A2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678065D4" w14:textId="77777777" w:rsidR="000C49F5" w:rsidRDefault="000C49F5" w:rsidP="000C49F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43CF534D" w14:textId="77777777" w:rsidR="000C49F5" w:rsidRDefault="000C49F5" w:rsidP="000C49F5">
      <w:pPr>
        <w:spacing w:line="276" w:lineRule="auto"/>
        <w:jc w:val="both"/>
        <w:rPr>
          <w:rFonts w:ascii="Times New Roman" w:hAnsi="Times New Roman" w:cs="Times New Roman"/>
        </w:rPr>
      </w:pPr>
    </w:p>
    <w:p w14:paraId="03BB9049" w14:textId="73A4D86E" w:rsidR="000C49F5" w:rsidRDefault="000C49F5" w:rsidP="000C49F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19.06.2025 року  № 01-15/ 566  про звільнення гр. Ч</w:t>
      </w:r>
      <w:r w:rsidR="00A867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A867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867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FB2A25">
        <w:rPr>
          <w:rFonts w:ascii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яка проживає за адресою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м. Хмільник,  вулиця </w:t>
      </w:r>
      <w:r w:rsidR="00A867B2">
        <w:rPr>
          <w:rFonts w:ascii="Times New Roman" w:hAnsi="Times New Roman" w:cs="Times New Roman"/>
          <w:sz w:val="28"/>
          <w:szCs w:val="28"/>
          <w:lang w:eastAsia="x-none"/>
        </w:rPr>
        <w:t>…….</w:t>
      </w:r>
      <w:r>
        <w:rPr>
          <w:rFonts w:ascii="Times New Roman" w:hAnsi="Times New Roman" w:cs="Times New Roman"/>
          <w:sz w:val="28"/>
          <w:szCs w:val="28"/>
          <w:lang w:eastAsia="x-none"/>
        </w:rPr>
        <w:t>,   від оплати за харчування її доньки Ч</w:t>
      </w:r>
      <w:r w:rsidR="00A867B2"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>В</w:t>
      </w:r>
      <w:r w:rsidR="00A867B2"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>О</w:t>
      </w:r>
      <w:r w:rsidR="00A867B2"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 w:rsidR="00A867B2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>20</w:t>
      </w:r>
      <w:r w:rsidR="00A867B2">
        <w:rPr>
          <w:rFonts w:ascii="Times New Roman" w:hAnsi="Times New Roman" w:cs="Times New Roman"/>
          <w:sz w:val="28"/>
          <w:szCs w:val="28"/>
          <w:lang w:eastAsia="x-none"/>
        </w:rPr>
        <w:t>___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р.н.,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</w:t>
      </w:r>
      <w:r w:rsidR="00A867B2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FB2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FB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 місцевого бюджету, передбачених на фінансування заходів </w:t>
      </w:r>
      <w:r w:rsidRPr="00FB2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FB2A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FB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FB2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FB2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FB2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  48 сесії  Хмільницької  міської ради 8 скликання  від 06.10.2023 року № 2069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4D9AF5CB" w14:textId="77777777" w:rsidR="000C49F5" w:rsidRDefault="000C49F5" w:rsidP="000C49F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44C34" w14:textId="77777777" w:rsidR="000C49F5" w:rsidRDefault="000C49F5" w:rsidP="000C49F5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077C5078" w14:textId="77777777" w:rsidR="000C49F5" w:rsidRDefault="000C49F5" w:rsidP="000C49F5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7BC72" w14:textId="68F350A7" w:rsidR="000C49F5" w:rsidRDefault="000C49F5" w:rsidP="000C49F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Звільнити гр. Ч</w:t>
      </w:r>
      <w:r w:rsidR="00A867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867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867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FB2A25">
        <w:rPr>
          <w:rFonts w:ascii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ї </w:t>
      </w:r>
      <w:r w:rsidR="00A867B2">
        <w:rPr>
          <w:rFonts w:ascii="Times New Roman" w:hAnsi="Times New Roman" w:cs="Times New Roman"/>
          <w:sz w:val="28"/>
          <w:szCs w:val="28"/>
          <w:lang w:eastAsia="x-none"/>
        </w:rPr>
        <w:t>у</w:t>
      </w:r>
      <w:r>
        <w:rPr>
          <w:rFonts w:ascii="Times New Roman" w:hAnsi="Times New Roman" w:cs="Times New Roman"/>
          <w:sz w:val="28"/>
          <w:szCs w:val="28"/>
          <w:lang w:eastAsia="x-none"/>
        </w:rPr>
        <w:t>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x-none"/>
        </w:rPr>
        <w:t>доньки Ч</w:t>
      </w:r>
      <w:r w:rsidR="00A867B2"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В</w:t>
      </w:r>
      <w:r w:rsidR="00A867B2"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О</w:t>
      </w:r>
      <w:r w:rsidR="00A867B2"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A867B2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 xml:space="preserve"> р.н.,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  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з </w:t>
      </w:r>
      <w:r w:rsidR="000636AA">
        <w:rPr>
          <w:rFonts w:ascii="Times New Roman" w:hAnsi="Times New Roman" w:cs="Times New Roman"/>
          <w:sz w:val="28"/>
          <w:szCs w:val="28"/>
        </w:rPr>
        <w:t xml:space="preserve"> 17 червня </w:t>
      </w:r>
      <w:r>
        <w:rPr>
          <w:rFonts w:ascii="Times New Roman" w:hAnsi="Times New Roman" w:cs="Times New Roman"/>
          <w:sz w:val="28"/>
          <w:szCs w:val="28"/>
        </w:rPr>
        <w:t xml:space="preserve"> 2025 року  по  31 грудня  2025 року. </w:t>
      </w:r>
    </w:p>
    <w:p w14:paraId="5A754BBC" w14:textId="77777777" w:rsidR="000C49F5" w:rsidRDefault="000C49F5" w:rsidP="000C49F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60E761D5" w14:textId="77777777" w:rsidR="000C49F5" w:rsidRDefault="000C49F5" w:rsidP="000C49F5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10FDB" w14:textId="77777777" w:rsidR="000C49F5" w:rsidRDefault="000C49F5" w:rsidP="000C49F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EA187A" w14:textId="77777777" w:rsidR="000C49F5" w:rsidRDefault="000C49F5" w:rsidP="000C49F5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702DCCE1" w14:textId="77777777" w:rsidR="001901F5" w:rsidRDefault="001901F5"/>
    <w:sectPr w:rsidR="001901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F5"/>
    <w:rsid w:val="000636AA"/>
    <w:rsid w:val="000C49F5"/>
    <w:rsid w:val="001901F5"/>
    <w:rsid w:val="003B415C"/>
    <w:rsid w:val="00A867B2"/>
    <w:rsid w:val="00FB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F1D6"/>
  <w15:chartTrackingRefBased/>
  <w15:docId w15:val="{C46496F8-154B-4A45-B749-2A152326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9F5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1819</Words>
  <Characters>1038</Characters>
  <Application>Microsoft Office Word</Application>
  <DocSecurity>0</DocSecurity>
  <Lines>8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2025-06-23T05:26:00Z</dcterms:created>
  <dcterms:modified xsi:type="dcterms:W3CDTF">2025-06-26T11:39:00Z</dcterms:modified>
</cp:coreProperties>
</file>