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5BDF2F8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411C9E0C" w14:textId="77777777" w:rsidR="00BB4F1B" w:rsidRPr="00224678" w:rsidRDefault="00BB4F1B" w:rsidP="00333003">
      <w:pPr>
        <w:pStyle w:val="aa"/>
        <w:rPr>
          <w:rFonts w:ascii="Times New Roman" w:hAnsi="Times New Roman"/>
          <w:sz w:val="16"/>
          <w:szCs w:val="16"/>
        </w:rPr>
      </w:pPr>
    </w:p>
    <w:p w14:paraId="5E41E6A1" w14:textId="54E77982" w:rsidR="006E600E" w:rsidRPr="00F24C3B" w:rsidRDefault="00C008AA" w:rsidP="00333003">
      <w:pPr>
        <w:pStyle w:val="aa"/>
        <w:rPr>
          <w:rFonts w:ascii="Times New Roman" w:hAnsi="Times New Roman"/>
          <w:sz w:val="28"/>
          <w:szCs w:val="28"/>
          <w:lang w:val="en-US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</w:t>
      </w:r>
      <w:r w:rsidR="00F24C3B">
        <w:rPr>
          <w:rFonts w:ascii="Times New Roman" w:hAnsi="Times New Roman"/>
          <w:sz w:val="28"/>
          <w:szCs w:val="28"/>
          <w:lang w:val="en-US"/>
        </w:rPr>
        <w:t>17</w:t>
      </w:r>
      <w:r w:rsidR="009925DB" w:rsidRPr="00E40FD7">
        <w:rPr>
          <w:rFonts w:ascii="Times New Roman" w:hAnsi="Times New Roman"/>
          <w:sz w:val="28"/>
          <w:szCs w:val="28"/>
        </w:rPr>
        <w:t xml:space="preserve">  </w:t>
      </w:r>
      <w:r w:rsidR="009669AC">
        <w:rPr>
          <w:rFonts w:ascii="Times New Roman" w:hAnsi="Times New Roman"/>
          <w:sz w:val="28"/>
          <w:szCs w:val="28"/>
        </w:rPr>
        <w:t>лип</w:t>
      </w:r>
      <w:r w:rsidR="00F7675C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9669AC">
        <w:rPr>
          <w:rFonts w:ascii="Times New Roman" w:hAnsi="Times New Roman"/>
          <w:sz w:val="28"/>
          <w:szCs w:val="28"/>
        </w:rPr>
        <w:t>5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4AA8BC33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3B">
        <w:rPr>
          <w:rFonts w:ascii="Times New Roman" w:hAnsi="Times New Roman"/>
          <w:sz w:val="28"/>
          <w:szCs w:val="28"/>
          <w:lang w:val="en-US"/>
        </w:rPr>
        <w:t>447</w:t>
      </w:r>
    </w:p>
    <w:p w14:paraId="2139A819" w14:textId="77777777" w:rsidR="006E600E" w:rsidRPr="00022597" w:rsidRDefault="006E600E" w:rsidP="0096473D">
      <w:pPr>
        <w:pStyle w:val="aa"/>
        <w:rPr>
          <w:rFonts w:ascii="Times New Roman" w:hAnsi="Times New Roman"/>
          <w:sz w:val="16"/>
          <w:szCs w:val="16"/>
        </w:rPr>
      </w:pPr>
    </w:p>
    <w:p w14:paraId="39449381" w14:textId="77777777" w:rsidR="00691021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 xml:space="preserve">Про </w:t>
      </w:r>
      <w:r w:rsidR="00691021">
        <w:rPr>
          <w:rFonts w:ascii="Times New Roman" w:hAnsi="Times New Roman"/>
          <w:b/>
          <w:sz w:val="28"/>
          <w:szCs w:val="28"/>
        </w:rPr>
        <w:t>затвердження</w:t>
      </w:r>
      <w:r w:rsidRPr="0096473D">
        <w:rPr>
          <w:rFonts w:ascii="Times New Roman" w:hAnsi="Times New Roman"/>
          <w:b/>
          <w:sz w:val="28"/>
          <w:szCs w:val="28"/>
        </w:rPr>
        <w:t xml:space="preserve"> фінансового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D9FA1A7" w14:textId="05D455FD" w:rsidR="00691021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плану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КНП «Хмільницьк</w:t>
      </w:r>
      <w:r w:rsidR="00070709">
        <w:rPr>
          <w:rFonts w:ascii="Times New Roman" w:hAnsi="Times New Roman"/>
          <w:b/>
          <w:sz w:val="28"/>
          <w:szCs w:val="28"/>
        </w:rPr>
        <w:t>а</w:t>
      </w:r>
      <w:r w:rsidRPr="0096473D">
        <w:rPr>
          <w:rFonts w:ascii="Times New Roman" w:hAnsi="Times New Roman"/>
          <w:b/>
          <w:sz w:val="28"/>
          <w:szCs w:val="28"/>
        </w:rPr>
        <w:t xml:space="preserve"> </w:t>
      </w:r>
      <w:r w:rsidR="00070709">
        <w:rPr>
          <w:rFonts w:ascii="Times New Roman" w:hAnsi="Times New Roman"/>
          <w:b/>
          <w:sz w:val="28"/>
          <w:szCs w:val="28"/>
        </w:rPr>
        <w:t>ЦЛ</w:t>
      </w:r>
      <w:r w:rsidRPr="0096473D">
        <w:rPr>
          <w:rFonts w:ascii="Times New Roman" w:hAnsi="Times New Roman"/>
          <w:b/>
          <w:sz w:val="28"/>
          <w:szCs w:val="28"/>
        </w:rPr>
        <w:t>»</w:t>
      </w:r>
    </w:p>
    <w:p w14:paraId="0EB2A978" w14:textId="337C88F9" w:rsidR="0096473D" w:rsidRPr="0096473D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на 202</w:t>
      </w:r>
      <w:r w:rsidR="009669AC">
        <w:rPr>
          <w:rFonts w:ascii="Times New Roman" w:hAnsi="Times New Roman"/>
          <w:b/>
          <w:sz w:val="28"/>
          <w:szCs w:val="28"/>
        </w:rPr>
        <w:t>6</w:t>
      </w:r>
      <w:r w:rsidRPr="0096473D">
        <w:rPr>
          <w:rFonts w:ascii="Times New Roman" w:hAnsi="Times New Roman"/>
          <w:b/>
          <w:sz w:val="28"/>
          <w:szCs w:val="28"/>
        </w:rPr>
        <w:t xml:space="preserve"> рік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77777777" w:rsidR="006E600E" w:rsidRPr="003B7375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59759993" w14:textId="3ACD334C" w:rsidR="0096473D" w:rsidRDefault="00A273E2" w:rsidP="00A001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473D" w:rsidRPr="00070709">
        <w:rPr>
          <w:rFonts w:ascii="Times New Roman" w:hAnsi="Times New Roman"/>
          <w:sz w:val="28"/>
          <w:szCs w:val="28"/>
        </w:rPr>
        <w:t>ідповідно до Бюджетного кодексу України, ст.</w:t>
      </w:r>
      <w:r w:rsidR="0096473D" w:rsidRPr="0096473D">
        <w:rPr>
          <w:rFonts w:ascii="Times New Roman" w:hAnsi="Times New Roman"/>
          <w:sz w:val="28"/>
          <w:szCs w:val="28"/>
        </w:rPr>
        <w:t xml:space="preserve"> 78 Господарського кодексу України, враховуючи рішення виконавчого комітету Хмільницької міської ради від </w:t>
      </w:r>
      <w:r w:rsidR="00C97F62">
        <w:rPr>
          <w:rFonts w:ascii="Times New Roman" w:hAnsi="Times New Roman"/>
          <w:sz w:val="28"/>
          <w:szCs w:val="28"/>
        </w:rPr>
        <w:t>26.09.2024 року № 644 «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C97F62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96473D" w:rsidRPr="009647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070709">
        <w:rPr>
          <w:rFonts w:ascii="Times New Roman" w:hAnsi="Times New Roman"/>
          <w:sz w:val="28"/>
          <w:szCs w:val="28"/>
        </w:rPr>
        <w:t>раховуючи лист Першого Заступника Генерального Директора, виконуючого обов’язки Генерального Директора КНП «Хмільницька ЦЛ»</w:t>
      </w:r>
      <w:r w:rsidRPr="00070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70709">
        <w:rPr>
          <w:rFonts w:ascii="Times New Roman" w:hAnsi="Times New Roman"/>
          <w:bCs/>
          <w:sz w:val="28"/>
          <w:szCs w:val="28"/>
        </w:rPr>
        <w:t>Гуцука О.В.</w:t>
      </w:r>
      <w:r w:rsidRPr="00070709">
        <w:rPr>
          <w:rFonts w:ascii="Times New Roman" w:hAnsi="Times New Roman"/>
          <w:sz w:val="28"/>
          <w:szCs w:val="28"/>
        </w:rPr>
        <w:t xml:space="preserve"> за № 01-</w:t>
      </w:r>
      <w:r>
        <w:rPr>
          <w:rFonts w:ascii="Times New Roman" w:hAnsi="Times New Roman"/>
          <w:sz w:val="28"/>
          <w:szCs w:val="28"/>
        </w:rPr>
        <w:t>11-</w:t>
      </w:r>
      <w:r w:rsidR="00FC6B5A">
        <w:rPr>
          <w:rFonts w:ascii="Times New Roman" w:hAnsi="Times New Roman"/>
          <w:sz w:val="28"/>
          <w:szCs w:val="28"/>
        </w:rPr>
        <w:t>06</w:t>
      </w:r>
      <w:r w:rsidRPr="00070709">
        <w:rPr>
          <w:rFonts w:ascii="Times New Roman" w:hAnsi="Times New Roman"/>
          <w:sz w:val="28"/>
          <w:szCs w:val="28"/>
        </w:rPr>
        <w:t>/</w:t>
      </w:r>
      <w:r w:rsidR="00FC6B5A">
        <w:rPr>
          <w:rFonts w:ascii="Times New Roman" w:hAnsi="Times New Roman"/>
          <w:sz w:val="28"/>
          <w:szCs w:val="28"/>
        </w:rPr>
        <w:t>1003</w:t>
      </w:r>
      <w:r w:rsidRPr="00070709">
        <w:rPr>
          <w:rFonts w:ascii="Times New Roman" w:hAnsi="Times New Roman"/>
          <w:sz w:val="28"/>
          <w:szCs w:val="28"/>
        </w:rPr>
        <w:t xml:space="preserve"> від </w:t>
      </w:r>
      <w:r w:rsidR="00FC6B5A">
        <w:rPr>
          <w:rFonts w:ascii="Times New Roman" w:hAnsi="Times New Roman"/>
          <w:sz w:val="28"/>
          <w:szCs w:val="28"/>
        </w:rPr>
        <w:t>16</w:t>
      </w:r>
      <w:r w:rsidRPr="00070709">
        <w:rPr>
          <w:rFonts w:ascii="Times New Roman" w:hAnsi="Times New Roman"/>
          <w:sz w:val="28"/>
          <w:szCs w:val="28"/>
        </w:rPr>
        <w:t>.</w:t>
      </w:r>
      <w:r w:rsidR="00FC6B5A">
        <w:rPr>
          <w:rFonts w:ascii="Times New Roman" w:hAnsi="Times New Roman"/>
          <w:sz w:val="28"/>
          <w:szCs w:val="28"/>
        </w:rPr>
        <w:t>06</w:t>
      </w:r>
      <w:r w:rsidRPr="00070709">
        <w:rPr>
          <w:rFonts w:ascii="Times New Roman" w:hAnsi="Times New Roman"/>
          <w:sz w:val="28"/>
          <w:szCs w:val="28"/>
        </w:rPr>
        <w:t>.202</w:t>
      </w:r>
      <w:r w:rsidR="00FC6B5A">
        <w:rPr>
          <w:rFonts w:ascii="Times New Roman" w:hAnsi="Times New Roman"/>
          <w:sz w:val="28"/>
          <w:szCs w:val="28"/>
        </w:rPr>
        <w:t>5</w:t>
      </w:r>
      <w:r w:rsidRPr="00070709">
        <w:rPr>
          <w:rFonts w:ascii="Times New Roman" w:hAnsi="Times New Roman"/>
          <w:sz w:val="28"/>
          <w:szCs w:val="28"/>
        </w:rPr>
        <w:t xml:space="preserve"> року,  </w:t>
      </w:r>
      <w:r w:rsidR="0096473D" w:rsidRPr="0096473D">
        <w:rPr>
          <w:rFonts w:ascii="Times New Roman" w:hAnsi="Times New Roman"/>
          <w:sz w:val="28"/>
          <w:szCs w:val="28"/>
        </w:rPr>
        <w:t>керуючись ст.ст. 27,29,59 Закону України «Про місцеве самоврядування в Україні», виконавчий комітет міської ради</w:t>
      </w:r>
    </w:p>
    <w:p w14:paraId="3B2CADE3" w14:textId="77777777" w:rsidR="0096473D" w:rsidRPr="00022597" w:rsidRDefault="0096473D" w:rsidP="00A0012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F917D70" w14:textId="77777777" w:rsidR="0096473D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В И Р І Ш И В:</w:t>
      </w:r>
    </w:p>
    <w:p w14:paraId="635B018A" w14:textId="77777777" w:rsidR="00691021" w:rsidRPr="0096473D" w:rsidRDefault="00691021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B85EDC7" w14:textId="77777777" w:rsidR="0096473D" w:rsidRPr="00022597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14:paraId="3BFFDF0F" w14:textId="3797EEAF" w:rsidR="0096473D" w:rsidRDefault="00691021" w:rsidP="00A0012C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фінансов</w:t>
      </w:r>
      <w:r>
        <w:rPr>
          <w:sz w:val="28"/>
          <w:szCs w:val="28"/>
          <w:bdr w:val="none" w:sz="0" w:space="0" w:color="auto" w:frame="1"/>
          <w:lang w:val="uk-UA"/>
        </w:rPr>
        <w:t>ий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план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070709">
        <w:rPr>
          <w:bCs/>
          <w:color w:val="212529"/>
          <w:kern w:val="32"/>
          <w:sz w:val="28"/>
          <w:szCs w:val="28"/>
          <w:lang w:val="uk-UA"/>
        </w:rPr>
        <w:t>а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070709">
        <w:rPr>
          <w:bCs/>
          <w:color w:val="212529"/>
          <w:kern w:val="32"/>
          <w:sz w:val="28"/>
          <w:szCs w:val="28"/>
          <w:lang w:val="uk-UA"/>
        </w:rPr>
        <w:t>альна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</w:t>
      </w:r>
      <w:r w:rsidR="00070709">
        <w:rPr>
          <w:bCs/>
          <w:color w:val="212529"/>
          <w:kern w:val="32"/>
          <w:sz w:val="28"/>
          <w:szCs w:val="28"/>
          <w:lang w:val="uk-UA"/>
        </w:rPr>
        <w:t>лікарня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 xml:space="preserve">» Хмільницької міської ради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на 202</w:t>
      </w:r>
      <w:r w:rsidR="009669AC">
        <w:rPr>
          <w:sz w:val="28"/>
          <w:szCs w:val="28"/>
          <w:bdr w:val="none" w:sz="0" w:space="0" w:color="auto" w:frame="1"/>
          <w:lang w:val="uk-UA"/>
        </w:rPr>
        <w:t>6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рік, згідно додатків.</w:t>
      </w:r>
    </w:p>
    <w:p w14:paraId="699E700A" w14:textId="0FA7DFA9" w:rsidR="00BB4F1B" w:rsidRPr="0096473D" w:rsidRDefault="00691021" w:rsidP="00A0012C">
      <w:pPr>
        <w:pStyle w:val="af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2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70709" w:rsidRPr="00070709">
        <w:rPr>
          <w:sz w:val="28"/>
          <w:szCs w:val="28"/>
          <w:lang w:val="uk-UA"/>
        </w:rPr>
        <w:t>Першо</w:t>
      </w:r>
      <w:r w:rsidR="00070709">
        <w:rPr>
          <w:sz w:val="28"/>
          <w:szCs w:val="28"/>
          <w:lang w:val="uk-UA"/>
        </w:rPr>
        <w:t>му</w:t>
      </w:r>
      <w:r w:rsidR="00070709" w:rsidRPr="00070709">
        <w:rPr>
          <w:sz w:val="28"/>
          <w:szCs w:val="28"/>
          <w:lang w:val="uk-UA"/>
        </w:rPr>
        <w:t xml:space="preserve"> Заступник</w:t>
      </w:r>
      <w:r w:rsidR="00070709">
        <w:rPr>
          <w:sz w:val="28"/>
          <w:szCs w:val="28"/>
          <w:lang w:val="uk-UA"/>
        </w:rPr>
        <w:t>у</w:t>
      </w:r>
      <w:r w:rsidR="00070709" w:rsidRPr="00070709">
        <w:rPr>
          <w:sz w:val="28"/>
          <w:szCs w:val="28"/>
          <w:lang w:val="uk-UA"/>
        </w:rPr>
        <w:t xml:space="preserve"> Генерального Директора, виконуючого обов’язки Генерального Директора КНП «Хмільницька ЦЛ»</w:t>
      </w:r>
      <w:r w:rsidR="00BB4F1B" w:rsidRPr="0096473D">
        <w:rPr>
          <w:bCs/>
          <w:sz w:val="28"/>
          <w:szCs w:val="28"/>
          <w:lang w:val="uk-UA"/>
        </w:rPr>
        <w:t xml:space="preserve"> </w:t>
      </w:r>
      <w:r w:rsidR="00BB4F1B" w:rsidRPr="00BB4F1B">
        <w:rPr>
          <w:sz w:val="28"/>
          <w:szCs w:val="28"/>
          <w:lang w:val="uk-UA"/>
        </w:rPr>
        <w:t>(</w:t>
      </w:r>
      <w:r w:rsidR="00070709" w:rsidRPr="00070709">
        <w:rPr>
          <w:bCs/>
          <w:sz w:val="28"/>
          <w:szCs w:val="28"/>
          <w:lang w:val="uk-UA"/>
        </w:rPr>
        <w:t>Гуцук</w:t>
      </w:r>
      <w:r w:rsidR="00070709">
        <w:rPr>
          <w:bCs/>
          <w:sz w:val="28"/>
          <w:szCs w:val="28"/>
          <w:lang w:val="uk-UA"/>
        </w:rPr>
        <w:t>у</w:t>
      </w:r>
      <w:r w:rsidR="00070709" w:rsidRPr="00070709">
        <w:rPr>
          <w:bCs/>
          <w:sz w:val="28"/>
          <w:szCs w:val="28"/>
          <w:lang w:val="uk-UA"/>
        </w:rPr>
        <w:t xml:space="preserve"> О.В.</w:t>
      </w:r>
      <w:r w:rsidR="00BB4F1B" w:rsidRPr="00BB4F1B">
        <w:rPr>
          <w:sz w:val="28"/>
          <w:szCs w:val="28"/>
          <w:lang w:val="uk-UA"/>
        </w:rPr>
        <w:t>)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забезпечити дієвий контроль за своєчасним виконанням вимог, передбачених зазначеним фінансовим планом та щоквартальне звітування на засіданні виконавчого комітету Хмільницької міської ради про виконання цього плану.</w:t>
      </w:r>
    </w:p>
    <w:p w14:paraId="59301CB3" w14:textId="1CFC5AAA" w:rsidR="00775910" w:rsidRDefault="00691021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="0096473D" w:rsidRPr="0096473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обов'язків.</w:t>
      </w:r>
    </w:p>
    <w:p w14:paraId="5C53477C" w14:textId="77777777" w:rsidR="00022597" w:rsidRDefault="00022597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85E93A" w14:textId="77777777" w:rsid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8ECA0B4" w14:textId="77777777" w:rsidR="00767E33" w:rsidRP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C9E3A8" w14:textId="490BD718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022597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 xml:space="preserve"> </w:t>
      </w:r>
      <w:r w:rsidR="00F85D7A">
        <w:rPr>
          <w:rFonts w:ascii="Times New Roman" w:hAnsi="Times New Roman"/>
          <w:b/>
          <w:sz w:val="28"/>
          <w:szCs w:val="28"/>
        </w:rPr>
        <w:t xml:space="preserve">   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F85D7A">
      <w:headerReference w:type="default" r:id="rId10"/>
      <w:pgSz w:w="11906" w:h="16838"/>
      <w:pgMar w:top="142" w:right="991" w:bottom="0" w:left="1417" w:header="13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5833A" w14:textId="77777777" w:rsidR="003E7622" w:rsidRDefault="003E7622" w:rsidP="00BB3C25">
      <w:pPr>
        <w:spacing w:after="0" w:line="240" w:lineRule="auto"/>
      </w:pPr>
      <w:r>
        <w:separator/>
      </w:r>
    </w:p>
  </w:endnote>
  <w:endnote w:type="continuationSeparator" w:id="0">
    <w:p w14:paraId="50B9C59E" w14:textId="77777777" w:rsidR="003E7622" w:rsidRDefault="003E7622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A8A31" w14:textId="77777777" w:rsidR="003E7622" w:rsidRDefault="003E7622" w:rsidP="00BB3C25">
      <w:pPr>
        <w:spacing w:after="0" w:line="240" w:lineRule="auto"/>
      </w:pPr>
      <w:r>
        <w:separator/>
      </w:r>
    </w:p>
  </w:footnote>
  <w:footnote w:type="continuationSeparator" w:id="0">
    <w:p w14:paraId="450A08A1" w14:textId="77777777" w:rsidR="003E7622" w:rsidRDefault="003E7622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3762"/>
    <w:multiLevelType w:val="hybridMultilevel"/>
    <w:tmpl w:val="6344981C"/>
    <w:lvl w:ilvl="0" w:tplc="89727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52219">
    <w:abstractNumId w:val="3"/>
  </w:num>
  <w:num w:numId="2" w16cid:durableId="1144391505">
    <w:abstractNumId w:val="6"/>
  </w:num>
  <w:num w:numId="3" w16cid:durableId="1340814910">
    <w:abstractNumId w:val="4"/>
  </w:num>
  <w:num w:numId="4" w16cid:durableId="2126651980">
    <w:abstractNumId w:val="5"/>
  </w:num>
  <w:num w:numId="5" w16cid:durableId="1175802109">
    <w:abstractNumId w:val="8"/>
  </w:num>
  <w:num w:numId="6" w16cid:durableId="2064479905">
    <w:abstractNumId w:val="7"/>
  </w:num>
  <w:num w:numId="7" w16cid:durableId="245384847">
    <w:abstractNumId w:val="0"/>
  </w:num>
  <w:num w:numId="8" w16cid:durableId="265621433">
    <w:abstractNumId w:val="1"/>
  </w:num>
  <w:num w:numId="9" w16cid:durableId="10632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2597"/>
    <w:rsid w:val="00033197"/>
    <w:rsid w:val="00036EFE"/>
    <w:rsid w:val="00051B0C"/>
    <w:rsid w:val="000551A0"/>
    <w:rsid w:val="00070709"/>
    <w:rsid w:val="000909F3"/>
    <w:rsid w:val="0009220C"/>
    <w:rsid w:val="00092D90"/>
    <w:rsid w:val="000B025D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D079E"/>
    <w:rsid w:val="001D4B2C"/>
    <w:rsid w:val="001F3349"/>
    <w:rsid w:val="001F7E88"/>
    <w:rsid w:val="00214C56"/>
    <w:rsid w:val="0021780E"/>
    <w:rsid w:val="002222D1"/>
    <w:rsid w:val="00224678"/>
    <w:rsid w:val="002301E4"/>
    <w:rsid w:val="002531F7"/>
    <w:rsid w:val="00270F0D"/>
    <w:rsid w:val="00282A4E"/>
    <w:rsid w:val="0028517E"/>
    <w:rsid w:val="002E46FC"/>
    <w:rsid w:val="003030A7"/>
    <w:rsid w:val="003117E5"/>
    <w:rsid w:val="00323C14"/>
    <w:rsid w:val="00333003"/>
    <w:rsid w:val="00334331"/>
    <w:rsid w:val="00334985"/>
    <w:rsid w:val="00360452"/>
    <w:rsid w:val="00374CF0"/>
    <w:rsid w:val="00382A69"/>
    <w:rsid w:val="00394109"/>
    <w:rsid w:val="003B7375"/>
    <w:rsid w:val="003B73BB"/>
    <w:rsid w:val="003C7998"/>
    <w:rsid w:val="003E7622"/>
    <w:rsid w:val="003F7AD6"/>
    <w:rsid w:val="004115CA"/>
    <w:rsid w:val="00422FB3"/>
    <w:rsid w:val="004515C5"/>
    <w:rsid w:val="0047106B"/>
    <w:rsid w:val="00482EB1"/>
    <w:rsid w:val="00487BE7"/>
    <w:rsid w:val="00487F1D"/>
    <w:rsid w:val="00495EC6"/>
    <w:rsid w:val="00496ACB"/>
    <w:rsid w:val="004A370F"/>
    <w:rsid w:val="004A3C73"/>
    <w:rsid w:val="004B0DEA"/>
    <w:rsid w:val="004C2F0D"/>
    <w:rsid w:val="004D0FA5"/>
    <w:rsid w:val="004D25D3"/>
    <w:rsid w:val="004E755B"/>
    <w:rsid w:val="00517AA8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F5543"/>
    <w:rsid w:val="006016ED"/>
    <w:rsid w:val="00604D05"/>
    <w:rsid w:val="00613A47"/>
    <w:rsid w:val="006204E3"/>
    <w:rsid w:val="006667A6"/>
    <w:rsid w:val="00683A8F"/>
    <w:rsid w:val="00687DC8"/>
    <w:rsid w:val="00691021"/>
    <w:rsid w:val="006A5F43"/>
    <w:rsid w:val="006C2DDA"/>
    <w:rsid w:val="006C4D1C"/>
    <w:rsid w:val="006E600E"/>
    <w:rsid w:val="007001EB"/>
    <w:rsid w:val="007122E7"/>
    <w:rsid w:val="00714C31"/>
    <w:rsid w:val="0071735D"/>
    <w:rsid w:val="00734E27"/>
    <w:rsid w:val="00753291"/>
    <w:rsid w:val="007679D2"/>
    <w:rsid w:val="00767E01"/>
    <w:rsid w:val="00767E33"/>
    <w:rsid w:val="007753DF"/>
    <w:rsid w:val="00775910"/>
    <w:rsid w:val="007B3985"/>
    <w:rsid w:val="007B55D4"/>
    <w:rsid w:val="007B693C"/>
    <w:rsid w:val="007B73D6"/>
    <w:rsid w:val="007F68DB"/>
    <w:rsid w:val="00845827"/>
    <w:rsid w:val="00851ECF"/>
    <w:rsid w:val="008916D3"/>
    <w:rsid w:val="008A70DF"/>
    <w:rsid w:val="008C62DD"/>
    <w:rsid w:val="008D07A0"/>
    <w:rsid w:val="008D35AF"/>
    <w:rsid w:val="008F24DC"/>
    <w:rsid w:val="008F6DAD"/>
    <w:rsid w:val="009008D4"/>
    <w:rsid w:val="009025B8"/>
    <w:rsid w:val="00932648"/>
    <w:rsid w:val="00950A22"/>
    <w:rsid w:val="0096112F"/>
    <w:rsid w:val="0096473D"/>
    <w:rsid w:val="009669AC"/>
    <w:rsid w:val="00972F82"/>
    <w:rsid w:val="00984818"/>
    <w:rsid w:val="00986670"/>
    <w:rsid w:val="009925DB"/>
    <w:rsid w:val="00994767"/>
    <w:rsid w:val="009A05B3"/>
    <w:rsid w:val="009A273B"/>
    <w:rsid w:val="009C1C5A"/>
    <w:rsid w:val="009C712C"/>
    <w:rsid w:val="009E31FE"/>
    <w:rsid w:val="009F3077"/>
    <w:rsid w:val="00A0012C"/>
    <w:rsid w:val="00A200C1"/>
    <w:rsid w:val="00A273E2"/>
    <w:rsid w:val="00A63BAD"/>
    <w:rsid w:val="00A8075B"/>
    <w:rsid w:val="00A81623"/>
    <w:rsid w:val="00A91DFD"/>
    <w:rsid w:val="00A94EFD"/>
    <w:rsid w:val="00AC1E26"/>
    <w:rsid w:val="00AD0939"/>
    <w:rsid w:val="00AD7C2B"/>
    <w:rsid w:val="00AE640F"/>
    <w:rsid w:val="00AF099B"/>
    <w:rsid w:val="00B137E3"/>
    <w:rsid w:val="00B209CC"/>
    <w:rsid w:val="00B32AD6"/>
    <w:rsid w:val="00B41E79"/>
    <w:rsid w:val="00B4422B"/>
    <w:rsid w:val="00B51EE6"/>
    <w:rsid w:val="00B64331"/>
    <w:rsid w:val="00B77D59"/>
    <w:rsid w:val="00B91CB3"/>
    <w:rsid w:val="00B97F37"/>
    <w:rsid w:val="00BA326B"/>
    <w:rsid w:val="00BA3D3B"/>
    <w:rsid w:val="00BB3C25"/>
    <w:rsid w:val="00BB4F1B"/>
    <w:rsid w:val="00BB65A3"/>
    <w:rsid w:val="00BD6990"/>
    <w:rsid w:val="00BF3FAD"/>
    <w:rsid w:val="00C008AA"/>
    <w:rsid w:val="00C0119D"/>
    <w:rsid w:val="00C4095D"/>
    <w:rsid w:val="00C40AE7"/>
    <w:rsid w:val="00C44B9B"/>
    <w:rsid w:val="00C46A7E"/>
    <w:rsid w:val="00C86AF8"/>
    <w:rsid w:val="00C97F62"/>
    <w:rsid w:val="00CF60EE"/>
    <w:rsid w:val="00D3674C"/>
    <w:rsid w:val="00D743B5"/>
    <w:rsid w:val="00D81534"/>
    <w:rsid w:val="00D87877"/>
    <w:rsid w:val="00D93946"/>
    <w:rsid w:val="00D954EB"/>
    <w:rsid w:val="00DB431F"/>
    <w:rsid w:val="00DD54D5"/>
    <w:rsid w:val="00DD6077"/>
    <w:rsid w:val="00DE3450"/>
    <w:rsid w:val="00E1467B"/>
    <w:rsid w:val="00E30A58"/>
    <w:rsid w:val="00E40FD7"/>
    <w:rsid w:val="00E53D76"/>
    <w:rsid w:val="00E54BE4"/>
    <w:rsid w:val="00E653B2"/>
    <w:rsid w:val="00E7598C"/>
    <w:rsid w:val="00E77A2E"/>
    <w:rsid w:val="00E805AA"/>
    <w:rsid w:val="00E93C0D"/>
    <w:rsid w:val="00EA2884"/>
    <w:rsid w:val="00EB65C9"/>
    <w:rsid w:val="00EB6884"/>
    <w:rsid w:val="00EC255B"/>
    <w:rsid w:val="00EC29A8"/>
    <w:rsid w:val="00EC7007"/>
    <w:rsid w:val="00EC7DF1"/>
    <w:rsid w:val="00ED6074"/>
    <w:rsid w:val="00EE7D5E"/>
    <w:rsid w:val="00EF394C"/>
    <w:rsid w:val="00F06520"/>
    <w:rsid w:val="00F10308"/>
    <w:rsid w:val="00F24C3B"/>
    <w:rsid w:val="00F4487A"/>
    <w:rsid w:val="00F50386"/>
    <w:rsid w:val="00F7675C"/>
    <w:rsid w:val="00F85D7A"/>
    <w:rsid w:val="00F9729C"/>
    <w:rsid w:val="00FB0999"/>
    <w:rsid w:val="00FC6B5A"/>
    <w:rsid w:val="00FD11F5"/>
    <w:rsid w:val="00FE111E"/>
    <w:rsid w:val="00FE433D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Знак Знак Знак Знак Знак Знак Знак"/>
    <w:link w:val="ae"/>
    <w:locked/>
    <w:rsid w:val="0096473D"/>
    <w:rPr>
      <w:rFonts w:ascii="Verdana" w:hAnsi="Verdana" w:cs="Verdana"/>
      <w:sz w:val="24"/>
      <w:szCs w:val="24"/>
      <w:lang w:val="en-US"/>
    </w:rPr>
  </w:style>
  <w:style w:type="paragraph" w:customStyle="1" w:styleId="ae">
    <w:name w:val="Знак Знак Знак Знак Знак Знак"/>
    <w:basedOn w:val="a"/>
    <w:link w:val="ad"/>
    <w:rsid w:val="0096473D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 w:eastAsia="en-US"/>
    </w:rPr>
  </w:style>
  <w:style w:type="paragraph" w:styleId="af">
    <w:name w:val="Normal (Web)"/>
    <w:basedOn w:val="a"/>
    <w:uiPriority w:val="99"/>
    <w:unhideWhenUsed/>
    <w:rsid w:val="00964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9</cp:revision>
  <cp:lastPrinted>2025-07-09T11:16:00Z</cp:lastPrinted>
  <dcterms:created xsi:type="dcterms:W3CDTF">2024-12-23T11:56:00Z</dcterms:created>
  <dcterms:modified xsi:type="dcterms:W3CDTF">2025-07-17T09:02:00Z</dcterms:modified>
</cp:coreProperties>
</file>