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EE61" w14:textId="77777777" w:rsidR="00293A3F" w:rsidRDefault="00293A3F" w:rsidP="00293A3F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48A84E5" wp14:editId="51190A33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8A92B88" wp14:editId="1CF7D48E">
            <wp:extent cx="405130" cy="5518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BB424" w14:textId="77777777" w:rsidR="00293A3F" w:rsidRDefault="00293A3F" w:rsidP="00293A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62A85B2" w14:textId="77777777" w:rsidR="00293A3F" w:rsidRDefault="00293A3F" w:rsidP="00293A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857D57A" w14:textId="77777777" w:rsidR="00293A3F" w:rsidRDefault="00293A3F" w:rsidP="00293A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CA5A508" w14:textId="77777777" w:rsidR="00293A3F" w:rsidRDefault="00293A3F" w:rsidP="00293A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9B8D31C" w14:textId="77777777" w:rsidR="00293A3F" w:rsidRDefault="00293A3F" w:rsidP="00293A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Н Я   </w:t>
      </w:r>
    </w:p>
    <w:p w14:paraId="5287C3A5" w14:textId="5B432982" w:rsidR="00293A3F" w:rsidRDefault="00293A3F" w:rsidP="00293A3F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від </w:t>
      </w:r>
      <w:r w:rsidR="00812618">
        <w:rPr>
          <w:sz w:val="28"/>
          <w:szCs w:val="28"/>
          <w:lang w:val="uk-UA"/>
        </w:rPr>
        <w:t xml:space="preserve">29 липня </w:t>
      </w:r>
      <w:r w:rsidRPr="00D612F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</w:t>
      </w:r>
      <w:r w:rsidRPr="00D612F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  <w:r w:rsidRPr="00D612FA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D612F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</w:t>
      </w:r>
      <w:r w:rsidRPr="00D612FA">
        <w:rPr>
          <w:sz w:val="28"/>
          <w:szCs w:val="28"/>
          <w:lang w:val="uk-UA"/>
        </w:rPr>
        <w:t>№</w:t>
      </w:r>
      <w:r w:rsidR="00812618">
        <w:rPr>
          <w:sz w:val="28"/>
          <w:szCs w:val="28"/>
          <w:lang w:val="uk-UA"/>
        </w:rPr>
        <w:t>494</w:t>
      </w:r>
      <w:r>
        <w:rPr>
          <w:sz w:val="28"/>
          <w:szCs w:val="28"/>
          <w:lang w:val="uk-UA"/>
        </w:rPr>
        <w:t xml:space="preserve"> </w:t>
      </w:r>
    </w:p>
    <w:p w14:paraId="3D696F0D" w14:textId="77777777" w:rsidR="00293A3F" w:rsidRPr="00D612FA" w:rsidRDefault="00293A3F" w:rsidP="00293A3F">
      <w:pPr>
        <w:rPr>
          <w:sz w:val="28"/>
          <w:szCs w:val="28"/>
          <w:lang w:val="uk-UA"/>
        </w:rPr>
      </w:pPr>
    </w:p>
    <w:p w14:paraId="10D624F6" w14:textId="7B605E16" w:rsidR="00293A3F" w:rsidRDefault="00293A3F" w:rsidP="00293A3F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взяття </w:t>
      </w:r>
      <w:r w:rsidR="002A5DF4">
        <w:rPr>
          <w:sz w:val="28"/>
          <w:szCs w:val="28"/>
          <w:lang w:val="uk-UA"/>
        </w:rPr>
        <w:t>Р А</w:t>
      </w:r>
      <w:r>
        <w:rPr>
          <w:sz w:val="28"/>
          <w:szCs w:val="28"/>
          <w:lang w:val="uk-UA"/>
        </w:rPr>
        <w:t>.В. на квартирний</w:t>
      </w:r>
    </w:p>
    <w:p w14:paraId="02549FAD" w14:textId="77777777" w:rsidR="00293A3F" w:rsidRDefault="00293A3F" w:rsidP="00293A3F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облік  </w:t>
      </w:r>
      <w:r>
        <w:rPr>
          <w:sz w:val="28"/>
          <w:szCs w:val="28"/>
          <w:lang w:val="uk-UA"/>
        </w:rPr>
        <w:t xml:space="preserve">на поліпшення житлових умов </w:t>
      </w:r>
    </w:p>
    <w:p w14:paraId="037E6D11" w14:textId="77777777" w:rsidR="00293A3F" w:rsidRPr="00D612FA" w:rsidRDefault="00293A3F" w:rsidP="00293A3F">
      <w:pPr>
        <w:rPr>
          <w:sz w:val="28"/>
          <w:szCs w:val="28"/>
          <w:lang w:val="uk-UA"/>
        </w:rPr>
      </w:pPr>
    </w:p>
    <w:p w14:paraId="242AE804" w14:textId="1DF26EA5" w:rsidR="00293A3F" w:rsidRDefault="00293A3F" w:rsidP="00293A3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50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05024">
        <w:rPr>
          <w:rFonts w:ascii="Times New Roman" w:hAnsi="Times New Roman"/>
          <w:sz w:val="28"/>
          <w:szCs w:val="28"/>
        </w:rPr>
        <w:t xml:space="preserve"> Розглянувши заяву </w:t>
      </w:r>
      <w:r>
        <w:rPr>
          <w:rFonts w:ascii="Times New Roman" w:hAnsi="Times New Roman"/>
          <w:sz w:val="28"/>
          <w:szCs w:val="28"/>
        </w:rPr>
        <w:t xml:space="preserve">О В І, опікуна, </w:t>
      </w:r>
      <w:r w:rsidRPr="00A05024">
        <w:rPr>
          <w:rFonts w:ascii="Times New Roman" w:hAnsi="Times New Roman"/>
          <w:sz w:val="28"/>
          <w:szCs w:val="28"/>
        </w:rPr>
        <w:t xml:space="preserve">про взяття </w:t>
      </w:r>
      <w:r>
        <w:rPr>
          <w:rFonts w:ascii="Times New Roman" w:hAnsi="Times New Roman"/>
          <w:sz w:val="28"/>
          <w:szCs w:val="28"/>
        </w:rPr>
        <w:t xml:space="preserve">її підопічної Регуш Ангеліни Василівни </w:t>
      </w:r>
      <w:r w:rsidRPr="00A05024">
        <w:rPr>
          <w:rFonts w:ascii="Times New Roman" w:hAnsi="Times New Roman"/>
          <w:sz w:val="28"/>
          <w:szCs w:val="28"/>
        </w:rPr>
        <w:t xml:space="preserve">на квартирний облік на поліпшення житлових умов, </w:t>
      </w:r>
      <w:r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</w:t>
      </w:r>
      <w:r w:rsidRPr="00A05024">
        <w:rPr>
          <w:rFonts w:ascii="Times New Roman" w:hAnsi="Times New Roman"/>
          <w:sz w:val="28"/>
          <w:szCs w:val="28"/>
        </w:rPr>
        <w:t xml:space="preserve">Житлового кодексу </w:t>
      </w:r>
      <w:r>
        <w:rPr>
          <w:rFonts w:ascii="Times New Roman" w:hAnsi="Times New Roman"/>
          <w:sz w:val="28"/>
          <w:szCs w:val="28"/>
        </w:rPr>
        <w:t>України</w:t>
      </w:r>
      <w:r w:rsidRPr="00A05024">
        <w:rPr>
          <w:rFonts w:ascii="Times New Roman" w:hAnsi="Times New Roman"/>
          <w:sz w:val="28"/>
          <w:szCs w:val="28"/>
        </w:rPr>
        <w:t>, «Правил  обліку громадян, які потребують поліпшення житлових умов</w:t>
      </w:r>
      <w:r>
        <w:rPr>
          <w:rFonts w:ascii="Times New Roman" w:hAnsi="Times New Roman"/>
          <w:sz w:val="28"/>
          <w:szCs w:val="28"/>
        </w:rPr>
        <w:t>,</w:t>
      </w:r>
      <w:r w:rsidRPr="00A05024">
        <w:rPr>
          <w:rFonts w:ascii="Times New Roman" w:hAnsi="Times New Roman"/>
          <w:sz w:val="28"/>
          <w:szCs w:val="28"/>
        </w:rPr>
        <w:t xml:space="preserve"> і надання їм жилих приміщень в Українській РСР», затверджених постановою Ради Міністрів Української РСР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A05024">
        <w:rPr>
          <w:rFonts w:ascii="Times New Roman" w:hAnsi="Times New Roman"/>
          <w:sz w:val="28"/>
          <w:szCs w:val="28"/>
        </w:rPr>
        <w:t xml:space="preserve"> Української республіканської Ради професійних спілок від 11.12.1984 року №470, 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A05024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59</w:t>
      </w:r>
      <w:r w:rsidRPr="00A05024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1D13ACD3" w14:textId="77777777" w:rsidR="00293A3F" w:rsidRPr="00FA1763" w:rsidRDefault="00293A3F" w:rsidP="00293A3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1763">
        <w:rPr>
          <w:rFonts w:ascii="Times New Roman" w:hAnsi="Times New Roman"/>
          <w:b/>
          <w:sz w:val="28"/>
          <w:szCs w:val="28"/>
        </w:rPr>
        <w:t>В И Р І Ш И В :</w:t>
      </w:r>
    </w:p>
    <w:p w14:paraId="16D9DAE8" w14:textId="1215B5DB" w:rsidR="00293A3F" w:rsidRDefault="00293A3F" w:rsidP="00293A3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Взяти  на квартирний облік на поліпшення житлових умов на загальних підставах згідно  пункту 15 «Правил  обліку громадян, які потребують поліпшення житлових умов і надання їм жилих приміщень в Українській РСР» дитину позбавлену батьківського піклування Р А В,  </w:t>
      </w:r>
      <w:r w:rsidR="00201E8F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, уродженця м. </w:t>
      </w:r>
      <w:r w:rsidR="00201E8F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, </w:t>
      </w:r>
      <w:r w:rsidR="00201E8F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 xml:space="preserve"> області, яка проживає за адресою: м. </w:t>
      </w:r>
      <w:r w:rsidR="00201E8F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, вул. </w:t>
      </w:r>
      <w:r w:rsidR="00201E8F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, </w:t>
      </w:r>
      <w:r w:rsidR="00201E8F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, </w:t>
      </w:r>
      <w:r w:rsidR="00201E8F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.</w:t>
      </w:r>
    </w:p>
    <w:p w14:paraId="3EAFB39C" w14:textId="0229ABA0" w:rsidR="00293A3F" w:rsidRDefault="00293A3F" w:rsidP="00293A3F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395093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здійснити дії, передбачені законодавством України, щодо взяття Р</w:t>
      </w:r>
      <w:r w:rsidR="00201E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А.В. на квартирний облік. </w:t>
      </w:r>
    </w:p>
    <w:p w14:paraId="758A4824" w14:textId="32389054" w:rsidR="00293A3F" w:rsidRPr="00395093" w:rsidRDefault="00293A3F" w:rsidP="00293A3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її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. </w:t>
      </w:r>
    </w:p>
    <w:p w14:paraId="54FE74C7" w14:textId="1D73FA96" w:rsidR="00293A3F" w:rsidRDefault="00293A3F" w:rsidP="00293A3F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4.</w:t>
      </w:r>
      <w:r w:rsidRPr="00D612FA">
        <w:rPr>
          <w:sz w:val="28"/>
          <w:szCs w:val="28"/>
          <w:lang w:val="uk-UA"/>
        </w:rPr>
        <w:t xml:space="preserve"> Контроль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покласти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на</w:t>
      </w:r>
      <w:r w:rsidRPr="00D612FA">
        <w:rPr>
          <w:b/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</w:t>
      </w:r>
      <w:r w:rsidRPr="00D612FA">
        <w:rPr>
          <w:sz w:val="28"/>
          <w:szCs w:val="28"/>
          <w:lang w:val="uk-UA"/>
        </w:rPr>
        <w:t xml:space="preserve">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</w:t>
      </w:r>
    </w:p>
    <w:p w14:paraId="40D2DF1E" w14:textId="77777777" w:rsidR="00293A3F" w:rsidRDefault="00293A3F" w:rsidP="00293A3F">
      <w:pPr>
        <w:spacing w:line="276" w:lineRule="auto"/>
        <w:jc w:val="both"/>
        <w:rPr>
          <w:sz w:val="28"/>
          <w:szCs w:val="28"/>
          <w:lang w:val="uk-UA"/>
        </w:rPr>
      </w:pPr>
    </w:p>
    <w:p w14:paraId="74C66028" w14:textId="77777777" w:rsidR="00293A3F" w:rsidRDefault="00293A3F" w:rsidP="00293A3F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036CA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</w:p>
    <w:p w14:paraId="7963CBB3" w14:textId="77777777" w:rsidR="00293A3F" w:rsidRDefault="00293A3F" w:rsidP="00293A3F"/>
    <w:p w14:paraId="55C3CBB5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42"/>
    <w:rsid w:val="00121244"/>
    <w:rsid w:val="00201E8F"/>
    <w:rsid w:val="00293A3F"/>
    <w:rsid w:val="002A5DF4"/>
    <w:rsid w:val="005B2D4F"/>
    <w:rsid w:val="006137F1"/>
    <w:rsid w:val="006A4342"/>
    <w:rsid w:val="00812618"/>
    <w:rsid w:val="00B3236E"/>
    <w:rsid w:val="00C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0F07"/>
  <w15:chartTrackingRefBased/>
  <w15:docId w15:val="{C66C5838-1C01-4038-9BBA-FC27DEC0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43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3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3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3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3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34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34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34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34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4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43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43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43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43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43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43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43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43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A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3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4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434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43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43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A43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4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43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434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93A3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1412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6</cp:revision>
  <dcterms:created xsi:type="dcterms:W3CDTF">2025-07-13T17:26:00Z</dcterms:created>
  <dcterms:modified xsi:type="dcterms:W3CDTF">2025-07-29T12:30:00Z</dcterms:modified>
</cp:coreProperties>
</file>