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538D1" w14:textId="77777777" w:rsidR="00AA0836" w:rsidRDefault="00AA0836" w:rsidP="00861034">
      <w:pPr>
        <w:tabs>
          <w:tab w:val="center" w:pos="2304"/>
        </w:tabs>
        <w:jc w:val="right"/>
        <w:rPr>
          <w:noProof/>
        </w:rPr>
      </w:pPr>
      <w:bookmarkStart w:id="0" w:name="_GoBack"/>
      <w:bookmarkEnd w:id="0"/>
    </w:p>
    <w:p w14:paraId="3C81BE57" w14:textId="77777777" w:rsidR="009A17BF" w:rsidRPr="0000627A" w:rsidRDefault="009A17BF" w:rsidP="009A17BF">
      <w:pPr>
        <w:tabs>
          <w:tab w:val="center" w:pos="2304"/>
        </w:tabs>
        <w:jc w:val="right"/>
        <w:rPr>
          <w:b/>
        </w:rPr>
      </w:pPr>
      <w:r w:rsidRPr="0000627A">
        <w:rPr>
          <w:noProof/>
        </w:rPr>
        <w:t xml:space="preserve">ПРОЄКТ                                 </w:t>
      </w:r>
    </w:p>
    <w:p w14:paraId="586FDB82" w14:textId="77777777" w:rsidR="009A17BF" w:rsidRPr="0000627A" w:rsidRDefault="009A17BF" w:rsidP="009A17BF">
      <w:pPr>
        <w:pStyle w:val="11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6276FE2E" wp14:editId="0A022153">
            <wp:extent cx="472440" cy="678180"/>
            <wp:effectExtent l="0" t="0" r="3810" b="7620"/>
            <wp:docPr id="1732176833" name="Рисунок 173217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E424" w14:textId="77777777" w:rsidR="009A17BF" w:rsidRPr="0000627A" w:rsidRDefault="009A17BF" w:rsidP="009A17BF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УКРАЇНА</w:t>
      </w:r>
    </w:p>
    <w:p w14:paraId="2BF111B8" w14:textId="77777777" w:rsidR="009A17BF" w:rsidRPr="0000627A" w:rsidRDefault="009A17BF" w:rsidP="009A17BF">
      <w:pPr>
        <w:pStyle w:val="11"/>
        <w:tabs>
          <w:tab w:val="center" w:pos="4677"/>
          <w:tab w:val="left" w:pos="7770"/>
        </w:tabs>
        <w:rPr>
          <w:b/>
          <w:bCs/>
          <w:lang w:val="uk-UA"/>
        </w:rPr>
      </w:pPr>
      <w:r w:rsidRPr="0000627A">
        <w:rPr>
          <w:b/>
          <w:bCs/>
          <w:lang w:val="uk-UA"/>
        </w:rPr>
        <w:t>Хмільницька   міська    рада</w:t>
      </w:r>
    </w:p>
    <w:p w14:paraId="5A41951C" w14:textId="77777777" w:rsidR="009A17BF" w:rsidRPr="0000627A" w:rsidRDefault="009A17BF" w:rsidP="009A17BF">
      <w:pPr>
        <w:pStyle w:val="12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>Вінницької  області</w:t>
      </w:r>
    </w:p>
    <w:p w14:paraId="21024823" w14:textId="77777777" w:rsidR="009A17BF" w:rsidRPr="0000627A" w:rsidRDefault="009A17BF" w:rsidP="009A17BF">
      <w:pPr>
        <w:pStyle w:val="12"/>
        <w:jc w:val="center"/>
        <w:rPr>
          <w:b/>
          <w:bCs/>
          <w:sz w:val="28"/>
          <w:szCs w:val="28"/>
          <w:lang w:val="uk-UA"/>
        </w:rPr>
      </w:pPr>
      <w:r w:rsidRPr="0000627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0627A">
        <w:rPr>
          <w:b/>
          <w:bCs/>
          <w:sz w:val="28"/>
          <w:szCs w:val="28"/>
          <w:lang w:val="uk-UA"/>
        </w:rPr>
        <w:t>Н</w:t>
      </w:r>
      <w:proofErr w:type="spellEnd"/>
      <w:r w:rsidRPr="0000627A">
        <w:rPr>
          <w:b/>
          <w:bCs/>
          <w:sz w:val="28"/>
          <w:szCs w:val="28"/>
          <w:lang w:val="uk-UA"/>
        </w:rPr>
        <w:t xml:space="preserve"> Я № </w:t>
      </w:r>
      <w:r>
        <w:rPr>
          <w:b/>
          <w:bCs/>
          <w:sz w:val="28"/>
          <w:szCs w:val="28"/>
          <w:lang w:val="uk-UA"/>
        </w:rPr>
        <w:t>___</w:t>
      </w:r>
    </w:p>
    <w:p w14:paraId="6F962EF1" w14:textId="77777777" w:rsidR="009A17BF" w:rsidRPr="0000627A" w:rsidRDefault="009A17BF" w:rsidP="009A17BF">
      <w:pPr>
        <w:rPr>
          <w:sz w:val="28"/>
          <w:szCs w:val="28"/>
        </w:rPr>
      </w:pPr>
    </w:p>
    <w:p w14:paraId="6F93D7A6" w14:textId="77777777" w:rsidR="009A17BF" w:rsidRDefault="009A17BF" w:rsidP="009A17BF">
      <w:pPr>
        <w:rPr>
          <w:bCs/>
          <w:sz w:val="28"/>
          <w:szCs w:val="28"/>
        </w:rPr>
      </w:pPr>
      <w:r w:rsidRPr="0000627A">
        <w:rPr>
          <w:bCs/>
          <w:sz w:val="28"/>
          <w:szCs w:val="28"/>
        </w:rPr>
        <w:t>від “</w:t>
      </w:r>
      <w:r>
        <w:rPr>
          <w:bCs/>
          <w:sz w:val="28"/>
          <w:szCs w:val="28"/>
        </w:rPr>
        <w:t>___</w:t>
      </w:r>
      <w:r w:rsidRPr="0000627A">
        <w:rPr>
          <w:bCs/>
          <w:sz w:val="28"/>
          <w:szCs w:val="28"/>
        </w:rPr>
        <w:t xml:space="preserve">” </w:t>
      </w:r>
      <w:r>
        <w:rPr>
          <w:bCs/>
          <w:sz w:val="28"/>
          <w:szCs w:val="28"/>
        </w:rPr>
        <w:t>______</w:t>
      </w:r>
      <w:r w:rsidRPr="0000627A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00627A">
        <w:rPr>
          <w:bCs/>
          <w:sz w:val="28"/>
          <w:szCs w:val="28"/>
        </w:rPr>
        <w:t xml:space="preserve"> року                               </w:t>
      </w:r>
      <w:r>
        <w:rPr>
          <w:bCs/>
          <w:sz w:val="28"/>
          <w:szCs w:val="28"/>
        </w:rPr>
        <w:t>__</w:t>
      </w:r>
      <w:r w:rsidRPr="0000627A">
        <w:rPr>
          <w:bCs/>
          <w:sz w:val="28"/>
          <w:szCs w:val="28"/>
        </w:rPr>
        <w:t xml:space="preserve"> сесія міської ради  8 скликання   </w:t>
      </w:r>
    </w:p>
    <w:p w14:paraId="15C4DE23" w14:textId="77777777" w:rsidR="009A17BF" w:rsidRDefault="009A17BF" w:rsidP="009A17BF">
      <w:pPr>
        <w:rPr>
          <w:bCs/>
          <w:sz w:val="28"/>
          <w:szCs w:val="28"/>
        </w:rPr>
      </w:pPr>
    </w:p>
    <w:p w14:paraId="3C8AAEAB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Про внесення доповнень до Порядку </w:t>
      </w:r>
    </w:p>
    <w:p w14:paraId="2F5BBAAD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використання коштів місцевого бюджету </w:t>
      </w:r>
    </w:p>
    <w:p w14:paraId="6D154F8B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Хмільницької міської територіальної громади, </w:t>
      </w:r>
    </w:p>
    <w:p w14:paraId="65997963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передбачених на фінансування заходів </w:t>
      </w:r>
    </w:p>
    <w:p w14:paraId="4BD2A866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Програми розвитку житлово-комунального </w:t>
      </w:r>
    </w:p>
    <w:p w14:paraId="6B933E4C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господарства та благоустрою територій </w:t>
      </w:r>
    </w:p>
    <w:p w14:paraId="0AC9E35F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населених пунктів Хмільницької міської </w:t>
      </w:r>
    </w:p>
    <w:p w14:paraId="7E246D6E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>територіальної громади на 2022-2026 роки,</w:t>
      </w:r>
    </w:p>
    <w:p w14:paraId="5686FE75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затвердженого рішенням 20 сесії </w:t>
      </w:r>
    </w:p>
    <w:p w14:paraId="13DCC51E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 xml:space="preserve">Хмільницької міської  ради 8 скликання </w:t>
      </w:r>
    </w:p>
    <w:p w14:paraId="1782D7FB" w14:textId="77777777" w:rsidR="009A17BF" w:rsidRPr="00337DD0" w:rsidRDefault="009A17BF" w:rsidP="009A17BF">
      <w:pPr>
        <w:rPr>
          <w:sz w:val="28"/>
          <w:szCs w:val="28"/>
        </w:rPr>
      </w:pPr>
      <w:r w:rsidRPr="00337DD0">
        <w:rPr>
          <w:sz w:val="28"/>
          <w:szCs w:val="28"/>
        </w:rPr>
        <w:t>від 01.10.2021 р. №776 (зі змінами)</w:t>
      </w:r>
      <w:r w:rsidRPr="00337DD0">
        <w:rPr>
          <w:rStyle w:val="apple-converted-space"/>
          <w:sz w:val="28"/>
          <w:szCs w:val="28"/>
        </w:rPr>
        <w:t>.</w:t>
      </w:r>
    </w:p>
    <w:p w14:paraId="11A487FC" w14:textId="77777777" w:rsidR="009A17BF" w:rsidRDefault="009A17BF" w:rsidP="009A17BF">
      <w:pPr>
        <w:jc w:val="both"/>
        <w:rPr>
          <w:b/>
          <w:sz w:val="28"/>
          <w:szCs w:val="28"/>
        </w:rPr>
      </w:pPr>
    </w:p>
    <w:p w14:paraId="7001932E" w14:textId="77777777" w:rsidR="009A17BF" w:rsidRDefault="009A17BF" w:rsidP="009A1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фінансування заходів, передбачених у Програмі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21.07.2021 р. №612 (зі змінами), відповідно до Порядку  формування, фінансування та моніторингу виконання міських цільових програм, затвердженого рішенням 25 сесії міської ради 6 скликання від 05.07.2012 р. №</w:t>
      </w:r>
      <w:r>
        <w:rPr>
          <w:sz w:val="28"/>
          <w:szCs w:val="28"/>
          <w:shd w:val="clear" w:color="auto" w:fill="FFFFFF"/>
        </w:rPr>
        <w:t>755 (зі змінами) та</w:t>
      </w:r>
      <w:r>
        <w:rPr>
          <w:sz w:val="28"/>
          <w:szCs w:val="28"/>
        </w:rPr>
        <w:t xml:space="preserve"> Бюджетного кодексу України, Закону України «Про державну допомогу суб’єктам господарювання»,  керуючись </w:t>
      </w:r>
      <w:r w:rsidRPr="007E383B">
        <w:rPr>
          <w:sz w:val="26"/>
          <w:szCs w:val="26"/>
        </w:rPr>
        <w:t xml:space="preserve">ст.ст.26, 59 </w:t>
      </w:r>
      <w:r>
        <w:rPr>
          <w:sz w:val="28"/>
          <w:szCs w:val="28"/>
        </w:rPr>
        <w:t xml:space="preserve">Закону України «Про місцеве самоврядування в Україні», міська рада </w:t>
      </w:r>
    </w:p>
    <w:p w14:paraId="0778343D" w14:textId="77777777" w:rsidR="009A17BF" w:rsidRDefault="009A17BF" w:rsidP="009A17BF">
      <w:pPr>
        <w:jc w:val="center"/>
        <w:rPr>
          <w:b/>
          <w:sz w:val="28"/>
          <w:szCs w:val="28"/>
        </w:rPr>
      </w:pPr>
      <w:r w:rsidRPr="007E383B">
        <w:rPr>
          <w:b/>
          <w:sz w:val="26"/>
          <w:szCs w:val="26"/>
        </w:rPr>
        <w:t>В И Р І Ш И Л А:</w:t>
      </w:r>
    </w:p>
    <w:p w14:paraId="2978CAA0" w14:textId="77777777" w:rsidR="009A17BF" w:rsidRPr="000A5691" w:rsidRDefault="009A17BF" w:rsidP="009A17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A5691">
        <w:rPr>
          <w:sz w:val="28"/>
          <w:szCs w:val="28"/>
        </w:rPr>
        <w:t>Внести</w:t>
      </w:r>
      <w:proofErr w:type="spellEnd"/>
      <w:r w:rsidRPr="000A5691">
        <w:rPr>
          <w:sz w:val="28"/>
          <w:szCs w:val="28"/>
        </w:rPr>
        <w:t xml:space="preserve"> наступні доповнення до Порядку використання коштів місцевого бюджету Хмільницької міської територіальної громади, передбачених на фінансування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затвердженого рішенням 20 сесії Хмільницької міської  ради 8 скликання від 01.10.2021 р. №776 (зі змінами) (далі Порядок), а саме:</w:t>
      </w:r>
    </w:p>
    <w:p w14:paraId="1A021406" w14:textId="77777777" w:rsidR="009A17BF" w:rsidRPr="000A5691" w:rsidRDefault="009A17BF" w:rsidP="009A17BF">
      <w:pPr>
        <w:jc w:val="center"/>
        <w:rPr>
          <w:b/>
          <w:sz w:val="28"/>
          <w:szCs w:val="28"/>
        </w:rPr>
      </w:pPr>
    </w:p>
    <w:p w14:paraId="5CC6F0FC" w14:textId="77777777" w:rsidR="009A17BF" w:rsidRPr="00B30EC4" w:rsidRDefault="009A17BF" w:rsidP="009A17BF">
      <w:pPr>
        <w:ind w:left="709"/>
        <w:jc w:val="both"/>
        <w:rPr>
          <w:sz w:val="28"/>
          <w:szCs w:val="28"/>
        </w:rPr>
      </w:pPr>
      <w:r w:rsidRPr="000A5691">
        <w:rPr>
          <w:sz w:val="28"/>
          <w:szCs w:val="28"/>
        </w:rPr>
        <w:t xml:space="preserve">1.1. </w:t>
      </w:r>
      <w:r w:rsidRPr="00B30EC4">
        <w:rPr>
          <w:sz w:val="28"/>
          <w:szCs w:val="28"/>
        </w:rPr>
        <w:t>Доповнити  пункт 3 розділу І. «Загальні положення» підпункт</w:t>
      </w:r>
      <w:r>
        <w:rPr>
          <w:sz w:val="28"/>
          <w:szCs w:val="28"/>
        </w:rPr>
        <w:t>о</w:t>
      </w:r>
      <w:r w:rsidRPr="00B30EC4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2.18 </w:t>
      </w:r>
      <w:r w:rsidRPr="00B30EC4">
        <w:rPr>
          <w:sz w:val="28"/>
          <w:szCs w:val="28"/>
        </w:rPr>
        <w:t>та викласти у наступній редакції:</w:t>
      </w:r>
    </w:p>
    <w:p w14:paraId="5717E656" w14:textId="77777777" w:rsidR="009A17BF" w:rsidRPr="00B30EC4" w:rsidRDefault="009A17BF" w:rsidP="009A17BF">
      <w:pPr>
        <w:ind w:firstLine="851"/>
        <w:jc w:val="both"/>
        <w:rPr>
          <w:sz w:val="28"/>
          <w:szCs w:val="28"/>
        </w:rPr>
      </w:pPr>
      <w:r w:rsidRPr="00B30EC4">
        <w:rPr>
          <w:b/>
          <w:sz w:val="28"/>
          <w:szCs w:val="28"/>
        </w:rPr>
        <w:lastRenderedPageBreak/>
        <w:t xml:space="preserve">« </w:t>
      </w:r>
      <w:r>
        <w:rPr>
          <w:sz w:val="28"/>
          <w:szCs w:val="28"/>
        </w:rPr>
        <w:t xml:space="preserve">- </w:t>
      </w:r>
      <w:r w:rsidRPr="00B30EC4">
        <w:rPr>
          <w:sz w:val="28"/>
          <w:szCs w:val="28"/>
        </w:rPr>
        <w:t>п.п.</w:t>
      </w:r>
      <w:r w:rsidRPr="002016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2016DC">
        <w:rPr>
          <w:sz w:val="28"/>
          <w:szCs w:val="28"/>
        </w:rPr>
        <w:t>. «</w:t>
      </w:r>
      <w:r w:rsidRPr="00E137D6">
        <w:rPr>
          <w:sz w:val="28"/>
          <w:szCs w:val="28"/>
        </w:rPr>
        <w:t>Відшкодування видатків за використану електроенергію для зовнішнього освітлення загальноміської території населених пунктів Хмільницької міської територіальної громади</w:t>
      </w:r>
      <w:r w:rsidRPr="007A2D2D">
        <w:rPr>
          <w:b/>
          <w:bCs/>
          <w:sz w:val="28"/>
          <w:szCs w:val="28"/>
        </w:rPr>
        <w:t>»</w:t>
      </w:r>
      <w:r w:rsidRPr="00B30EC4">
        <w:rPr>
          <w:sz w:val="28"/>
          <w:szCs w:val="28"/>
        </w:rPr>
        <w:t xml:space="preserve">. </w:t>
      </w:r>
    </w:p>
    <w:p w14:paraId="4AEC5592" w14:textId="77777777" w:rsidR="009A17BF" w:rsidRPr="00B30EC4" w:rsidRDefault="009A17BF" w:rsidP="009A17BF">
      <w:pPr>
        <w:ind w:left="709"/>
        <w:jc w:val="both"/>
        <w:rPr>
          <w:i/>
          <w:sz w:val="28"/>
          <w:szCs w:val="28"/>
        </w:rPr>
      </w:pPr>
    </w:p>
    <w:p w14:paraId="679BA431" w14:textId="77777777" w:rsidR="009A17BF" w:rsidRPr="00DE671C" w:rsidRDefault="009A17BF" w:rsidP="009A17BF">
      <w:pPr>
        <w:pStyle w:val="Style5"/>
        <w:widowControl/>
        <w:numPr>
          <w:ilvl w:val="0"/>
          <w:numId w:val="2"/>
        </w:numPr>
        <w:tabs>
          <w:tab w:val="clear" w:pos="720"/>
          <w:tab w:val="left" w:pos="0"/>
        </w:tabs>
        <w:spacing w:before="206" w:line="240" w:lineRule="auto"/>
        <w:ind w:left="0" w:firstLine="0"/>
        <w:rPr>
          <w:bCs/>
          <w:sz w:val="28"/>
          <w:szCs w:val="28"/>
          <w:lang w:val="uk-UA"/>
        </w:rPr>
      </w:pPr>
      <w:r w:rsidRPr="00DE0861">
        <w:rPr>
          <w:bCs/>
          <w:sz w:val="28"/>
          <w:szCs w:val="28"/>
          <w:lang w:val="uk-UA"/>
        </w:rPr>
        <w:t xml:space="preserve">Організаційному та архівному відділу міської ради у документах постійного зберігання зазначити факт і підставу внесення доповнень </w:t>
      </w:r>
      <w:r w:rsidRPr="00E137D6">
        <w:rPr>
          <w:bCs/>
          <w:sz w:val="28"/>
          <w:szCs w:val="28"/>
          <w:lang w:val="uk-UA"/>
        </w:rPr>
        <w:t>у</w:t>
      </w:r>
      <w:r w:rsidRPr="00DE0861">
        <w:rPr>
          <w:bCs/>
          <w:sz w:val="28"/>
          <w:szCs w:val="28"/>
          <w:lang w:val="uk-UA"/>
        </w:rPr>
        <w:t xml:space="preserve"> відповідних пунктів Порядку </w:t>
      </w:r>
      <w:r w:rsidRPr="00DE0861">
        <w:rPr>
          <w:sz w:val="28"/>
          <w:szCs w:val="28"/>
          <w:lang w:val="uk-UA"/>
        </w:rPr>
        <w:t xml:space="preserve">в  </w:t>
      </w:r>
      <w:r>
        <w:rPr>
          <w:sz w:val="28"/>
          <w:szCs w:val="28"/>
          <w:lang w:val="uk-UA"/>
        </w:rPr>
        <w:t xml:space="preserve">оригіналі </w:t>
      </w:r>
      <w:r w:rsidRPr="00DE0861">
        <w:rPr>
          <w:bCs/>
          <w:sz w:val="28"/>
          <w:szCs w:val="28"/>
          <w:lang w:val="uk-UA"/>
        </w:rPr>
        <w:t>рішенн</w:t>
      </w:r>
      <w:r>
        <w:rPr>
          <w:bCs/>
          <w:sz w:val="28"/>
          <w:szCs w:val="28"/>
          <w:lang w:val="uk-UA"/>
        </w:rPr>
        <w:t>я</w:t>
      </w:r>
      <w:r w:rsidRPr="00E137D6">
        <w:rPr>
          <w:sz w:val="28"/>
          <w:szCs w:val="28"/>
          <w:lang w:val="uk-UA"/>
        </w:rPr>
        <w:t xml:space="preserve"> 20 сесії Хмільницької міської  ради 8 скликання від 01.10.2021 р. №776 (зі змінами), </w:t>
      </w:r>
      <w:r w:rsidRPr="00DE671C">
        <w:rPr>
          <w:color w:val="000000"/>
          <w:sz w:val="26"/>
          <w:szCs w:val="26"/>
          <w:lang w:val="uk-UA"/>
        </w:rPr>
        <w:t>згідно пункт</w:t>
      </w:r>
      <w:r>
        <w:rPr>
          <w:color w:val="000000"/>
          <w:sz w:val="26"/>
          <w:szCs w:val="26"/>
          <w:lang w:val="uk-UA"/>
        </w:rPr>
        <w:t>у</w:t>
      </w:r>
      <w:r w:rsidRPr="00DE671C">
        <w:rPr>
          <w:color w:val="000000"/>
          <w:sz w:val="26"/>
          <w:szCs w:val="26"/>
          <w:lang w:val="uk-UA"/>
        </w:rPr>
        <w:t xml:space="preserve"> 1 цього рішення.</w:t>
      </w:r>
    </w:p>
    <w:p w14:paraId="58F6EA0E" w14:textId="77777777" w:rsidR="009A17BF" w:rsidRDefault="009A17BF" w:rsidP="009A17BF">
      <w:pPr>
        <w:tabs>
          <w:tab w:val="left" w:pos="4307"/>
        </w:tabs>
        <w:ind w:left="450" w:hanging="24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37DF767" w14:textId="77777777" w:rsidR="009A17BF" w:rsidRPr="00C24428" w:rsidRDefault="009A17BF" w:rsidP="009A17BF">
      <w:pPr>
        <w:tabs>
          <w:tab w:val="left" w:pos="360"/>
        </w:tabs>
        <w:jc w:val="both"/>
        <w:rPr>
          <w:sz w:val="28"/>
          <w:szCs w:val="28"/>
        </w:rPr>
      </w:pPr>
      <w:r w:rsidRPr="00C24428">
        <w:rPr>
          <w:sz w:val="28"/>
          <w:szCs w:val="28"/>
        </w:rPr>
        <w:t xml:space="preserve">3. Контроль за виконанням цього рішення покласти на постійну комісію міської ради з питань планування,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C24428">
        <w:rPr>
          <w:sz w:val="28"/>
          <w:szCs w:val="28"/>
        </w:rPr>
        <w:t>Кондратовець</w:t>
      </w:r>
      <w:proofErr w:type="spellEnd"/>
      <w:r w:rsidRPr="00C24428">
        <w:rPr>
          <w:sz w:val="28"/>
          <w:szCs w:val="28"/>
        </w:rPr>
        <w:t xml:space="preserve"> Ю.Г.) та постійну комісію міської ради з питань житлово-комунального господарства, благоустрою, комунальної власності, енергозбереження (голова </w:t>
      </w:r>
      <w:r>
        <w:rPr>
          <w:sz w:val="28"/>
          <w:szCs w:val="28"/>
        </w:rPr>
        <w:t>Прокопович Ю.І.</w:t>
      </w:r>
      <w:r w:rsidRPr="00C24428">
        <w:rPr>
          <w:sz w:val="28"/>
          <w:szCs w:val="28"/>
        </w:rPr>
        <w:t>).</w:t>
      </w:r>
    </w:p>
    <w:p w14:paraId="6288D580" w14:textId="77777777" w:rsidR="009A17BF" w:rsidRDefault="009A17BF" w:rsidP="009A17BF">
      <w:pPr>
        <w:pStyle w:val="2"/>
        <w:ind w:left="0" w:right="-1"/>
        <w:jc w:val="both"/>
        <w:rPr>
          <w:sz w:val="28"/>
          <w:szCs w:val="28"/>
        </w:rPr>
      </w:pPr>
    </w:p>
    <w:p w14:paraId="36737A59" w14:textId="77777777" w:rsidR="009A17BF" w:rsidRDefault="009A17BF" w:rsidP="009A17BF">
      <w:pPr>
        <w:jc w:val="both"/>
        <w:rPr>
          <w:sz w:val="28"/>
          <w:szCs w:val="28"/>
        </w:rPr>
      </w:pPr>
    </w:p>
    <w:p w14:paraId="072982ED" w14:textId="77777777" w:rsidR="009A17BF" w:rsidRDefault="009A17BF" w:rsidP="009A17BF">
      <w:pPr>
        <w:pStyle w:val="a3"/>
        <w:tabs>
          <w:tab w:val="left" w:pos="1080"/>
        </w:tabs>
        <w:rPr>
          <w:sz w:val="28"/>
          <w:szCs w:val="28"/>
          <w:lang w:val="uk-UA"/>
        </w:rPr>
      </w:pPr>
    </w:p>
    <w:p w14:paraId="5E90625D" w14:textId="77777777" w:rsidR="009A17BF" w:rsidRDefault="009A17BF" w:rsidP="009A17BF">
      <w:pPr>
        <w:pStyle w:val="a3"/>
        <w:tabs>
          <w:tab w:val="left" w:pos="1080"/>
        </w:tabs>
        <w:rPr>
          <w:sz w:val="28"/>
          <w:szCs w:val="28"/>
          <w:lang w:val="uk-UA"/>
        </w:rPr>
      </w:pPr>
    </w:p>
    <w:p w14:paraId="641A6053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Міський голова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62EE487C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6A5FB24F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744864CD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18500017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50203052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7DEA9BF1" w14:textId="77777777" w:rsidR="009A17BF" w:rsidRDefault="009A17BF" w:rsidP="009A17BF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2C6D6ACE" w14:textId="77777777" w:rsidR="009A17BF" w:rsidRDefault="009A17BF" w:rsidP="009A17BF">
      <w:pPr>
        <w:ind w:left="-108" w:right="-108"/>
        <w:jc w:val="center"/>
      </w:pPr>
    </w:p>
    <w:p w14:paraId="7CA73D38" w14:textId="77777777" w:rsidR="009A17BF" w:rsidRDefault="009A17BF" w:rsidP="009A17BF">
      <w:pPr>
        <w:ind w:left="-108" w:right="-108"/>
        <w:jc w:val="center"/>
      </w:pPr>
    </w:p>
    <w:p w14:paraId="36E48C20" w14:textId="77777777" w:rsidR="009A17BF" w:rsidRDefault="009A17BF" w:rsidP="009A17BF">
      <w:pPr>
        <w:ind w:left="-108" w:right="-108"/>
        <w:jc w:val="center"/>
      </w:pPr>
    </w:p>
    <w:p w14:paraId="78E067FC" w14:textId="77777777" w:rsidR="009A17BF" w:rsidRDefault="009A17BF" w:rsidP="009A17BF">
      <w:pPr>
        <w:ind w:left="-108" w:right="-108"/>
        <w:jc w:val="center"/>
      </w:pPr>
    </w:p>
    <w:p w14:paraId="54022FDF" w14:textId="77777777" w:rsidR="009A17BF" w:rsidRDefault="009A17BF" w:rsidP="009A17BF">
      <w:pPr>
        <w:ind w:left="-108" w:right="-108"/>
        <w:jc w:val="center"/>
      </w:pPr>
    </w:p>
    <w:p w14:paraId="72F36BA1" w14:textId="77777777" w:rsidR="009A17BF" w:rsidRDefault="009A17BF" w:rsidP="009A17BF">
      <w:pPr>
        <w:ind w:left="-108" w:right="-108"/>
        <w:jc w:val="center"/>
      </w:pPr>
    </w:p>
    <w:p w14:paraId="7F74F5B9" w14:textId="77777777" w:rsidR="009A17BF" w:rsidRDefault="009A17BF" w:rsidP="009A17BF">
      <w:pPr>
        <w:ind w:left="-108" w:right="-108"/>
        <w:jc w:val="center"/>
      </w:pPr>
    </w:p>
    <w:p w14:paraId="4503AC53" w14:textId="77777777" w:rsidR="009A17BF" w:rsidRDefault="009A17BF" w:rsidP="009A17BF">
      <w:pPr>
        <w:ind w:left="-108" w:right="-108"/>
        <w:jc w:val="center"/>
      </w:pPr>
    </w:p>
    <w:p w14:paraId="38F6B835" w14:textId="77777777" w:rsidR="009A17BF" w:rsidRDefault="009A17BF" w:rsidP="009A17BF">
      <w:pPr>
        <w:ind w:left="-108" w:right="-108"/>
        <w:jc w:val="center"/>
      </w:pPr>
    </w:p>
    <w:p w14:paraId="6C058ABD" w14:textId="77777777" w:rsidR="009A17BF" w:rsidRDefault="009A17BF" w:rsidP="009A17BF">
      <w:pPr>
        <w:ind w:left="-108" w:right="-108"/>
        <w:jc w:val="center"/>
      </w:pPr>
    </w:p>
    <w:p w14:paraId="2BA86B6C" w14:textId="77777777" w:rsidR="009A17BF" w:rsidRDefault="009A17BF" w:rsidP="009A17BF">
      <w:pPr>
        <w:ind w:left="-108" w:right="-108"/>
        <w:jc w:val="center"/>
      </w:pPr>
    </w:p>
    <w:p w14:paraId="772DE453" w14:textId="77777777" w:rsidR="009A17BF" w:rsidRDefault="009A17BF" w:rsidP="009A17BF">
      <w:pPr>
        <w:ind w:left="-108" w:right="-108"/>
        <w:jc w:val="center"/>
      </w:pPr>
    </w:p>
    <w:p w14:paraId="369D390B" w14:textId="77777777" w:rsidR="009A17BF" w:rsidRDefault="009A17BF" w:rsidP="009A17BF">
      <w:pPr>
        <w:ind w:left="-108" w:right="-108"/>
        <w:jc w:val="center"/>
      </w:pPr>
    </w:p>
    <w:p w14:paraId="48A21C42" w14:textId="77777777" w:rsidR="009A17BF" w:rsidRDefault="009A17BF" w:rsidP="009A17BF">
      <w:pPr>
        <w:ind w:left="-108" w:right="-108"/>
        <w:jc w:val="center"/>
      </w:pPr>
    </w:p>
    <w:p w14:paraId="0E22F1D6" w14:textId="77777777" w:rsidR="009A17BF" w:rsidRDefault="009A17BF" w:rsidP="009A17BF">
      <w:pPr>
        <w:ind w:left="-108" w:right="-108"/>
        <w:jc w:val="center"/>
      </w:pPr>
    </w:p>
    <w:p w14:paraId="6DA45AC2" w14:textId="77777777" w:rsidR="009A17BF" w:rsidRDefault="009A17BF" w:rsidP="009A17BF">
      <w:pPr>
        <w:ind w:left="-108" w:right="-108"/>
        <w:jc w:val="center"/>
      </w:pPr>
    </w:p>
    <w:p w14:paraId="553AB145" w14:textId="77777777" w:rsidR="009A17BF" w:rsidRDefault="009A17BF" w:rsidP="009A17BF">
      <w:pPr>
        <w:ind w:left="-108" w:right="-108"/>
        <w:jc w:val="center"/>
      </w:pPr>
    </w:p>
    <w:p w14:paraId="47AF9A61" w14:textId="77777777" w:rsidR="009A17BF" w:rsidRDefault="009A17BF" w:rsidP="009A17BF">
      <w:pPr>
        <w:ind w:left="-108" w:right="-108"/>
        <w:jc w:val="center"/>
      </w:pPr>
    </w:p>
    <w:p w14:paraId="36C24DCF" w14:textId="77777777" w:rsidR="009A17BF" w:rsidRDefault="009A17BF" w:rsidP="009A17BF">
      <w:pPr>
        <w:ind w:left="-108" w:right="-108"/>
        <w:jc w:val="center"/>
      </w:pPr>
    </w:p>
    <w:p w14:paraId="572FDE7B" w14:textId="77777777" w:rsidR="009A17BF" w:rsidRDefault="009A17BF" w:rsidP="009A17BF">
      <w:pPr>
        <w:ind w:left="-108" w:right="-108"/>
        <w:jc w:val="center"/>
      </w:pPr>
    </w:p>
    <w:p w14:paraId="17EFBA5D" w14:textId="77777777" w:rsidR="000310E6" w:rsidRDefault="000310E6" w:rsidP="000310E6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62CD418C" w14:textId="77777777" w:rsidR="000310E6" w:rsidRDefault="000310E6" w:rsidP="000310E6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775887CD" w14:textId="77777777" w:rsidR="000310E6" w:rsidRDefault="000310E6" w:rsidP="000310E6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1A5EAB8D" w14:textId="77777777" w:rsidR="000310E6" w:rsidRDefault="000310E6" w:rsidP="000310E6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3CE7FF3D" w14:textId="77777777" w:rsidR="000310E6" w:rsidRDefault="000310E6" w:rsidP="000310E6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06D40066" w14:textId="77777777" w:rsidR="00861034" w:rsidRDefault="00861034" w:rsidP="00861034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0E1FF138" w14:textId="77777777" w:rsidR="00861034" w:rsidRDefault="00861034" w:rsidP="00861034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7A75B29A" w14:textId="77777777" w:rsidR="00861034" w:rsidRDefault="00861034" w:rsidP="00861034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1051C62B" w14:textId="77777777" w:rsidR="00861034" w:rsidRDefault="00861034" w:rsidP="00861034">
      <w:pPr>
        <w:pStyle w:val="a3"/>
        <w:tabs>
          <w:tab w:val="left" w:pos="1080"/>
        </w:tabs>
        <w:rPr>
          <w:b/>
          <w:sz w:val="28"/>
          <w:szCs w:val="28"/>
          <w:lang w:val="uk-UA"/>
        </w:rPr>
      </w:pPr>
    </w:p>
    <w:p w14:paraId="2C2C1BCA" w14:textId="77777777" w:rsidR="00861034" w:rsidRDefault="00861034" w:rsidP="00861034">
      <w:pPr>
        <w:ind w:left="-108" w:right="-108"/>
        <w:jc w:val="center"/>
      </w:pPr>
    </w:p>
    <w:p w14:paraId="3332E8C1" w14:textId="77777777" w:rsidR="00861034" w:rsidRDefault="00861034" w:rsidP="00861034">
      <w:pPr>
        <w:ind w:left="-108" w:right="-108"/>
        <w:jc w:val="center"/>
      </w:pPr>
    </w:p>
    <w:p w14:paraId="4317FBD2" w14:textId="77777777" w:rsidR="00861034" w:rsidRDefault="00861034" w:rsidP="00861034">
      <w:pPr>
        <w:ind w:left="-108" w:right="-108"/>
        <w:jc w:val="center"/>
      </w:pPr>
    </w:p>
    <w:p w14:paraId="0A247A9D" w14:textId="77777777" w:rsidR="00861034" w:rsidRDefault="00861034" w:rsidP="00861034">
      <w:pPr>
        <w:ind w:left="-108" w:right="-108"/>
        <w:jc w:val="center"/>
      </w:pPr>
    </w:p>
    <w:p w14:paraId="34808BEA" w14:textId="77777777" w:rsidR="00861034" w:rsidRDefault="00861034" w:rsidP="00861034">
      <w:pPr>
        <w:ind w:left="-108" w:right="-108"/>
        <w:jc w:val="center"/>
      </w:pPr>
    </w:p>
    <w:p w14:paraId="4284504C" w14:textId="77777777" w:rsidR="00861034" w:rsidRDefault="00861034" w:rsidP="00861034">
      <w:pPr>
        <w:ind w:left="-108" w:right="-108"/>
        <w:jc w:val="center"/>
      </w:pPr>
    </w:p>
    <w:p w14:paraId="6909479A" w14:textId="77777777" w:rsidR="00861034" w:rsidRDefault="00861034" w:rsidP="00861034">
      <w:pPr>
        <w:ind w:left="-108" w:right="-108"/>
        <w:jc w:val="center"/>
      </w:pPr>
    </w:p>
    <w:p w14:paraId="240CD08A" w14:textId="77777777" w:rsidR="00861034" w:rsidRDefault="00861034" w:rsidP="00861034">
      <w:pPr>
        <w:ind w:left="-108" w:right="-108"/>
        <w:jc w:val="center"/>
      </w:pPr>
    </w:p>
    <w:p w14:paraId="1AA8FFB3" w14:textId="77777777" w:rsidR="00861034" w:rsidRDefault="00861034" w:rsidP="00861034">
      <w:pPr>
        <w:ind w:left="-108" w:right="-108"/>
        <w:jc w:val="center"/>
      </w:pPr>
    </w:p>
    <w:p w14:paraId="60662707" w14:textId="77777777" w:rsidR="00861034" w:rsidRDefault="00861034" w:rsidP="00861034">
      <w:pPr>
        <w:ind w:left="-108" w:right="-108"/>
        <w:jc w:val="center"/>
      </w:pPr>
    </w:p>
    <w:p w14:paraId="49F42FCD" w14:textId="77777777" w:rsidR="00861034" w:rsidRDefault="00861034" w:rsidP="00861034">
      <w:pPr>
        <w:ind w:left="-108" w:right="-108"/>
        <w:jc w:val="center"/>
      </w:pPr>
    </w:p>
    <w:p w14:paraId="6456787E" w14:textId="77777777" w:rsidR="009A66B5" w:rsidRPr="00861034" w:rsidRDefault="009A66B5" w:rsidP="00861034"/>
    <w:sectPr w:rsidR="009A66B5" w:rsidRPr="00861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A06"/>
    <w:multiLevelType w:val="hybridMultilevel"/>
    <w:tmpl w:val="CDC4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5633"/>
    <w:multiLevelType w:val="hybridMultilevel"/>
    <w:tmpl w:val="C576C3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19"/>
    <w:rsid w:val="000310E6"/>
    <w:rsid w:val="001B3484"/>
    <w:rsid w:val="002F58AE"/>
    <w:rsid w:val="003B6675"/>
    <w:rsid w:val="004800D6"/>
    <w:rsid w:val="00497EBE"/>
    <w:rsid w:val="00585419"/>
    <w:rsid w:val="005C63C7"/>
    <w:rsid w:val="006A3417"/>
    <w:rsid w:val="006B5CA3"/>
    <w:rsid w:val="00861034"/>
    <w:rsid w:val="00893510"/>
    <w:rsid w:val="009A17BF"/>
    <w:rsid w:val="009A66B5"/>
    <w:rsid w:val="00A5176C"/>
    <w:rsid w:val="00AA0836"/>
    <w:rsid w:val="00BC0900"/>
    <w:rsid w:val="00D64E21"/>
    <w:rsid w:val="00EA7E26"/>
    <w:rsid w:val="00E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89351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3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89351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89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3510"/>
  </w:style>
  <w:style w:type="paragraph" w:customStyle="1" w:styleId="11">
    <w:name w:val="Название1"/>
    <w:basedOn w:val="a"/>
    <w:next w:val="a"/>
    <w:uiPriority w:val="99"/>
    <w:rsid w:val="006B5CA3"/>
    <w:pPr>
      <w:jc w:val="center"/>
    </w:pPr>
    <w:rPr>
      <w:sz w:val="28"/>
      <w:szCs w:val="28"/>
      <w:lang w:val="en-US"/>
    </w:rPr>
  </w:style>
  <w:style w:type="paragraph" w:styleId="a5">
    <w:name w:val="No Spacing"/>
    <w:uiPriority w:val="1"/>
    <w:qFormat/>
    <w:rsid w:val="006B5CA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Абзац списка2"/>
    <w:basedOn w:val="a"/>
    <w:uiPriority w:val="99"/>
    <w:rsid w:val="006B5CA3"/>
    <w:pPr>
      <w:ind w:left="720"/>
      <w:contextualSpacing/>
    </w:pPr>
  </w:style>
  <w:style w:type="paragraph" w:customStyle="1" w:styleId="12">
    <w:name w:val="Обычный1"/>
    <w:uiPriority w:val="99"/>
    <w:rsid w:val="00EC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58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2F58AE"/>
    <w:pPr>
      <w:spacing w:before="100" w:beforeAutospacing="1" w:after="100" w:afterAutospacing="1"/>
    </w:pPr>
    <w:rPr>
      <w:lang w:eastAsia="uk-UA"/>
    </w:rPr>
  </w:style>
  <w:style w:type="paragraph" w:customStyle="1" w:styleId="Style5">
    <w:name w:val="Style5"/>
    <w:basedOn w:val="a"/>
    <w:uiPriority w:val="99"/>
    <w:rsid w:val="009A17BF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C0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89351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3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893510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893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3510"/>
  </w:style>
  <w:style w:type="paragraph" w:customStyle="1" w:styleId="11">
    <w:name w:val="Название1"/>
    <w:basedOn w:val="a"/>
    <w:next w:val="a"/>
    <w:uiPriority w:val="99"/>
    <w:rsid w:val="006B5CA3"/>
    <w:pPr>
      <w:jc w:val="center"/>
    </w:pPr>
    <w:rPr>
      <w:sz w:val="28"/>
      <w:szCs w:val="28"/>
      <w:lang w:val="en-US"/>
    </w:rPr>
  </w:style>
  <w:style w:type="paragraph" w:styleId="a5">
    <w:name w:val="No Spacing"/>
    <w:uiPriority w:val="1"/>
    <w:qFormat/>
    <w:rsid w:val="006B5CA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Абзац списка2"/>
    <w:basedOn w:val="a"/>
    <w:uiPriority w:val="99"/>
    <w:rsid w:val="006B5CA3"/>
    <w:pPr>
      <w:ind w:left="720"/>
      <w:contextualSpacing/>
    </w:pPr>
  </w:style>
  <w:style w:type="paragraph" w:customStyle="1" w:styleId="12">
    <w:name w:val="Обычный1"/>
    <w:uiPriority w:val="99"/>
    <w:rsid w:val="00EC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58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2F58AE"/>
    <w:pPr>
      <w:spacing w:before="100" w:beforeAutospacing="1" w:after="100" w:afterAutospacing="1"/>
    </w:pPr>
    <w:rPr>
      <w:lang w:eastAsia="uk-UA"/>
    </w:rPr>
  </w:style>
  <w:style w:type="paragraph" w:customStyle="1" w:styleId="Style5">
    <w:name w:val="Style5"/>
    <w:basedOn w:val="a"/>
    <w:uiPriority w:val="99"/>
    <w:rsid w:val="009A17BF"/>
    <w:pPr>
      <w:widowControl w:val="0"/>
      <w:autoSpaceDE w:val="0"/>
      <w:autoSpaceDN w:val="0"/>
      <w:adjustRightInd w:val="0"/>
      <w:spacing w:line="224" w:lineRule="exact"/>
      <w:ind w:firstLine="514"/>
      <w:jc w:val="both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C0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2023-01-25T14:16:00Z</cp:lastPrinted>
  <dcterms:created xsi:type="dcterms:W3CDTF">2025-08-07T07:57:00Z</dcterms:created>
  <dcterms:modified xsi:type="dcterms:W3CDTF">2025-08-07T07:57:00Z</dcterms:modified>
</cp:coreProperties>
</file>