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3AD2" w14:textId="77777777" w:rsidR="00B51A47" w:rsidRDefault="00B51A47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19321D6" w14:textId="72768CD8" w:rsidR="00DF5EEB" w:rsidRPr="00520F55" w:rsidRDefault="00FE4D63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</w:rPr>
      </w:pPr>
      <w:r w:rsidRPr="00520F55">
        <w:rPr>
          <w:b/>
          <w:color w:val="000000" w:themeColor="text1"/>
          <w:sz w:val="28"/>
          <w:szCs w:val="28"/>
          <w:lang w:val="uk-UA"/>
        </w:rPr>
        <w:t xml:space="preserve">Порядок денний засідання постійної комісії міської ради </w:t>
      </w:r>
      <w:r w:rsidR="0020265E" w:rsidRPr="00520F55">
        <w:rPr>
          <w:b/>
          <w:color w:val="000000" w:themeColor="text1"/>
          <w:sz w:val="28"/>
          <w:szCs w:val="28"/>
        </w:rPr>
        <w:t xml:space="preserve">з </w:t>
      </w:r>
      <w:proofErr w:type="spellStart"/>
      <w:r w:rsidR="0020265E" w:rsidRPr="00520F55">
        <w:rPr>
          <w:b/>
          <w:color w:val="000000" w:themeColor="text1"/>
          <w:sz w:val="28"/>
          <w:szCs w:val="28"/>
        </w:rPr>
        <w:t>питань</w:t>
      </w:r>
      <w:proofErr w:type="spellEnd"/>
      <w:r w:rsidR="0020265E" w:rsidRPr="00520F55">
        <w:rPr>
          <w:b/>
          <w:color w:val="000000" w:themeColor="text1"/>
          <w:sz w:val="28"/>
          <w:szCs w:val="28"/>
        </w:rPr>
        <w:t xml:space="preserve"> </w:t>
      </w:r>
    </w:p>
    <w:p w14:paraId="6253E9C4" w14:textId="044A28DD" w:rsidR="00FE4D63" w:rsidRPr="00520F55" w:rsidRDefault="0020265E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520F55">
        <w:rPr>
          <w:b/>
          <w:color w:val="000000" w:themeColor="text1"/>
          <w:sz w:val="28"/>
          <w:szCs w:val="28"/>
        </w:rPr>
        <w:t>житлово-комунального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20F55">
        <w:rPr>
          <w:b/>
          <w:color w:val="000000" w:themeColor="text1"/>
          <w:sz w:val="28"/>
          <w:szCs w:val="28"/>
        </w:rPr>
        <w:t>господарства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, благоустрою, </w:t>
      </w:r>
      <w:proofErr w:type="spellStart"/>
      <w:r w:rsidRPr="00520F55">
        <w:rPr>
          <w:b/>
          <w:color w:val="000000" w:themeColor="text1"/>
          <w:sz w:val="28"/>
          <w:szCs w:val="28"/>
        </w:rPr>
        <w:t>комунальної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20F55">
        <w:rPr>
          <w:b/>
          <w:color w:val="000000" w:themeColor="text1"/>
          <w:sz w:val="28"/>
          <w:szCs w:val="28"/>
        </w:rPr>
        <w:t>власності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20F55">
        <w:rPr>
          <w:b/>
          <w:color w:val="000000" w:themeColor="text1"/>
          <w:sz w:val="28"/>
          <w:szCs w:val="28"/>
        </w:rPr>
        <w:t>енергозбереження</w:t>
      </w:r>
      <w:proofErr w:type="spellEnd"/>
      <w:r w:rsidRPr="00520F5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C10D5" w:rsidRPr="00520F55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B51A47">
        <w:rPr>
          <w:b/>
          <w:color w:val="000000" w:themeColor="text1"/>
          <w:sz w:val="28"/>
          <w:szCs w:val="28"/>
          <w:lang w:val="uk-UA"/>
        </w:rPr>
        <w:t>1</w:t>
      </w:r>
      <w:r w:rsidR="00A860A1">
        <w:rPr>
          <w:b/>
          <w:color w:val="000000" w:themeColor="text1"/>
          <w:sz w:val="28"/>
          <w:szCs w:val="28"/>
          <w:lang w:val="uk-UA"/>
        </w:rPr>
        <w:t>4 серпня</w:t>
      </w:r>
      <w:r w:rsidR="00FE4D63" w:rsidRPr="00520F55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5E18C2" w:rsidRPr="00520F55">
        <w:rPr>
          <w:b/>
          <w:color w:val="000000" w:themeColor="text1"/>
          <w:sz w:val="28"/>
          <w:szCs w:val="28"/>
          <w:lang w:val="uk-UA"/>
        </w:rPr>
        <w:t>2</w:t>
      </w:r>
      <w:r w:rsidR="00DE02FA" w:rsidRPr="00520F55">
        <w:rPr>
          <w:b/>
          <w:color w:val="000000" w:themeColor="text1"/>
          <w:sz w:val="28"/>
          <w:szCs w:val="28"/>
          <w:lang w:val="uk-UA"/>
        </w:rPr>
        <w:t>5</w:t>
      </w:r>
      <w:r w:rsidR="00FE4D63" w:rsidRPr="00520F55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52F338F2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347"/>
      </w:tblGrid>
      <w:tr w:rsidR="00043307" w:rsidRPr="005C3589" w14:paraId="6EE84617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2E4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  <w:bookmarkStart w:id="0" w:name="_Hlk205764597"/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81D" w14:textId="77777777" w:rsidR="00043307" w:rsidRPr="005C3589" w:rsidRDefault="00043307" w:rsidP="00043307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358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доповнень до Програми підвищення енергоефективності та зменшення споживання енергоресурсів в Хмільницькій міській територіальній громаді на 2024-2026 роки, затвердженої рішенням 46 сесії Хмільницької міської ради 8 скликання від 18.08.2023 року №1976 (зі змінами)</w:t>
            </w:r>
          </w:p>
          <w:p w14:paraId="5BE803D7" w14:textId="30B40355" w:rsidR="00043307" w:rsidRPr="005C3589" w:rsidRDefault="00043307" w:rsidP="00043307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olor w:val="222222"/>
                <w:kern w:val="36"/>
                <w:sz w:val="28"/>
                <w:szCs w:val="28"/>
                <w:lang w:val="uk-UA" w:eastAsia="uk-UA"/>
              </w:rPr>
            </w:pPr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>Підвальнюка</w:t>
            </w:r>
            <w:proofErr w:type="spellEnd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043307" w:rsidRPr="005C3589" w14:paraId="3E3D5789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314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AF1" w14:textId="77777777" w:rsidR="00043307" w:rsidRPr="005C3589" w:rsidRDefault="00043307" w:rsidP="00043307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1D1D1B"/>
                <w:sz w:val="28"/>
                <w:szCs w:val="28"/>
                <w:bdr w:val="none" w:sz="0" w:space="0" w:color="auto" w:frame="1"/>
              </w:rPr>
            </w:pPr>
            <w:bookmarkStart w:id="1" w:name="_Hlk205763800"/>
            <w:r w:rsidRPr="005C3589">
              <w:rPr>
                <w:rFonts w:ascii="Times New Roman" w:hAnsi="Times New Roman" w:cs="Times New Roman"/>
                <w:b w:val="0"/>
                <w:bCs w:val="0"/>
                <w:color w:val="1D1D1B"/>
                <w:sz w:val="28"/>
                <w:szCs w:val="28"/>
                <w:bdr w:val="none" w:sz="0" w:space="0" w:color="auto" w:frame="1"/>
              </w:rPr>
              <w:t>Про внесення змін до Стратегії розвитку Хмільницької міської територіальної громади до 2031 року</w:t>
            </w:r>
          </w:p>
          <w:bookmarkEnd w:id="1"/>
          <w:p w14:paraId="36A6F622" w14:textId="40EB0FF3" w:rsidR="00043307" w:rsidRPr="005C3589" w:rsidRDefault="00043307" w:rsidP="00043307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1D1D1B"/>
                <w:sz w:val="28"/>
                <w:szCs w:val="28"/>
                <w:bdr w:val="none" w:sz="0" w:space="0" w:color="auto" w:frame="1"/>
              </w:rPr>
            </w:pPr>
            <w:r w:rsidRPr="005C3589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Підвальнюка</w:t>
            </w:r>
            <w:proofErr w:type="spellEnd"/>
            <w:r w:rsidRPr="005C3589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043307" w:rsidRPr="005C3589" w14:paraId="035B7EAE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C6A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0DD" w14:textId="77777777" w:rsidR="00043307" w:rsidRPr="005C3589" w:rsidRDefault="00043307" w:rsidP="00043307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2" w:name="_Hlk205763832"/>
            <w:r w:rsidRPr="005C3589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прийняття майна у комунальну власність Хмільницької міської територіальної громади</w:t>
            </w:r>
          </w:p>
          <w:bookmarkEnd w:id="2"/>
          <w:p w14:paraId="606E5263" w14:textId="2079FDA3" w:rsidR="00043307" w:rsidRPr="005C3589" w:rsidRDefault="00043307" w:rsidP="00043307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1D1D1B"/>
                <w:sz w:val="28"/>
                <w:szCs w:val="28"/>
                <w:bdr w:val="none" w:sz="0" w:space="0" w:color="auto" w:frame="1"/>
              </w:rPr>
            </w:pPr>
            <w:r w:rsidRPr="005C3589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Підвальнюка</w:t>
            </w:r>
            <w:proofErr w:type="spellEnd"/>
            <w:r w:rsidRPr="005C3589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043307" w:rsidRPr="005C3589" w14:paraId="19B31CC3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8B3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58F" w14:textId="77777777" w:rsidR="00043307" w:rsidRPr="005C3589" w:rsidRDefault="00043307" w:rsidP="00043307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3" w:name="_Hlk205763858"/>
            <w:r w:rsidRPr="005C3589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надання дозволу Ліцею №3 м. Хмільника Вінницької області на списання комунального майна</w:t>
            </w:r>
          </w:p>
          <w:bookmarkEnd w:id="3"/>
          <w:p w14:paraId="797507A4" w14:textId="0851AF80" w:rsidR="00043307" w:rsidRPr="005C3589" w:rsidRDefault="00043307" w:rsidP="00043307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Інформація</w:t>
            </w:r>
            <w:proofErr w:type="spellEnd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: </w:t>
            </w:r>
            <w:proofErr w:type="spellStart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Оліха</w:t>
            </w:r>
            <w:proofErr w:type="spellEnd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В.В., начальника </w:t>
            </w:r>
            <w:proofErr w:type="spellStart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освіти</w:t>
            </w:r>
            <w:proofErr w:type="spellEnd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молоді</w:t>
            </w:r>
            <w:proofErr w:type="spellEnd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та спорту </w:t>
            </w:r>
            <w:proofErr w:type="spellStart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ради</w:t>
            </w:r>
          </w:p>
        </w:tc>
      </w:tr>
      <w:tr w:rsidR="00043307" w:rsidRPr="005C3589" w14:paraId="5E8BC4DD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2B1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9E1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4" w:name="_Hlk205763882"/>
            <w:r w:rsidRPr="005C3589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внесення змін та доповнень до Програми утримання дорожнього господарства на території населених пунктів Хмільницької міської територіальної громади на 2021-2025 роки, затвердженої рішенням 80 сесії міської ради 7 скликання від 31.08.2020 року №2725 (зі змінами)</w:t>
            </w:r>
          </w:p>
          <w:bookmarkEnd w:id="4"/>
          <w:p w14:paraId="4CFB44D0" w14:textId="77777777" w:rsidR="00043307" w:rsidRPr="005C3589" w:rsidRDefault="00043307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О.Г., в.о. начальника управління житлово-комунального господарства та комунальної власності міської ради</w:t>
            </w:r>
          </w:p>
        </w:tc>
      </w:tr>
      <w:tr w:rsidR="00043307" w:rsidRPr="005C3589" w14:paraId="3DDAEAFB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02C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186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5" w:name="_Hlk205763905"/>
            <w:r w:rsidRPr="005C3589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внесення змін до Програми утримання дорожнього господарства на території населених пунктів Хмільницької міської територіальної громади на 2026-2030 роки, затвердженої рішенням 48 сесії міської ради 8 скликання від 06.10.2023 року №2060 (зі змінами)</w:t>
            </w:r>
          </w:p>
          <w:bookmarkEnd w:id="5"/>
          <w:p w14:paraId="5FD65DD7" w14:textId="77777777" w:rsidR="00043307" w:rsidRPr="005C3589" w:rsidRDefault="00043307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О.Г., в.о. начальника управління житлово-комунального господарства та комунальної власності міської ради</w:t>
            </w:r>
          </w:p>
        </w:tc>
      </w:tr>
      <w:tr w:rsidR="00043307" w:rsidRPr="005C3589" w14:paraId="3FCC753C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BEA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37C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6" w:name="_Hlk205764001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доповнень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комунальною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власністю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Хмільницької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на 2021-2025 роки (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зі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змінами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bookmarkEnd w:id="6"/>
          <w:p w14:paraId="15C19DB9" w14:textId="04808E0A" w:rsidR="00043307" w:rsidRPr="005C3589" w:rsidRDefault="00505F4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Інформаці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ї</w:t>
            </w:r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О.Г.,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в.о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начальника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власності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Тимошенко І.Я., начальника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праці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соціального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захисту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населення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ради</w:t>
            </w:r>
          </w:p>
        </w:tc>
      </w:tr>
      <w:tr w:rsidR="00043307" w:rsidRPr="005C3589" w14:paraId="45FD4AB3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B05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07D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7" w:name="_Hlk205764043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доповнень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комунальною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власністю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Хмільницької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на 2026-2028 роки (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зі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змінами</w:t>
            </w:r>
            <w:proofErr w:type="spellEnd"/>
            <w:r w:rsidRPr="005C35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bookmarkEnd w:id="7"/>
          <w:p w14:paraId="54F494CC" w14:textId="3490D9CC" w:rsidR="00043307" w:rsidRPr="005C3589" w:rsidRDefault="00505F4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Інформаці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ї</w:t>
            </w:r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О.Г.,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в.о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начальника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власності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Маташа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С.П., керуючого справами виконкому міської ради</w:t>
            </w:r>
          </w:p>
        </w:tc>
      </w:tr>
      <w:tr w:rsidR="00043307" w:rsidRPr="005C3589" w14:paraId="207F8FD1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0C8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4A3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8" w:name="_Hlk205764109"/>
            <w:r w:rsidRPr="005C3589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внесення доповнень до Порядку використання коштів місцевого бюджету Хмільницької міської територіальної громади, передбачених на фінансування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</w:t>
            </w:r>
            <w:r w:rsidRPr="005C3589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lastRenderedPageBreak/>
              <w:t>2026 роки, затвердженого рішенням 20 сесії Хмільницької міської ради 8 скликання від 01.10.2021 р. №776 (зі змінами)</w:t>
            </w:r>
          </w:p>
          <w:bookmarkEnd w:id="8"/>
          <w:p w14:paraId="0449DBBD" w14:textId="77777777" w:rsidR="00043307" w:rsidRPr="005C3589" w:rsidRDefault="00043307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О.Г., в.о. начальника управління житлово-комунального господарства та комунальної власності міської ради</w:t>
            </w:r>
          </w:p>
        </w:tc>
      </w:tr>
      <w:tr w:rsidR="00043307" w:rsidRPr="005C3589" w14:paraId="24C26A13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A91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E1D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9" w:name="_Hlk193277137"/>
            <w:bookmarkStart w:id="10" w:name="_Hlk205764133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висновку про вартість об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оцінки</w:t>
            </w:r>
            <w:bookmarkEnd w:id="9"/>
          </w:p>
          <w:bookmarkEnd w:id="10"/>
          <w:p w14:paraId="4ADD3EE3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О.Г.,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в.о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начальника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власності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43307" w:rsidRPr="005C3589" w14:paraId="68C23902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C0D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DB3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1" w:name="_Hlk205764168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Про приватизацію об’єкта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bookmarkEnd w:id="11"/>
          <w:p w14:paraId="58845BCA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О.Г.,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в.о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начальника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власності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43307" w:rsidRPr="005C3589" w14:paraId="3D90FF3D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FC1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CE3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2" w:name="_Hlk205764193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Про приватизацію об’єкта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 –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нежитлової будівлі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: вул. Захисників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України,113-А, с. Широка Гребля</w:t>
            </w:r>
          </w:p>
          <w:bookmarkEnd w:id="12"/>
          <w:p w14:paraId="35FCC7FD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О.Г.,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в.о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начальника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власності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43307" w:rsidRPr="005C3589" w14:paraId="1CA833CF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830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241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3" w:name="_Hlk205764226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Про приватизацію об’єкта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 –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нежитлової будівлі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: вул.Молодіжна,15-В,</w:t>
            </w:r>
            <w:r w:rsidRPr="005C3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589">
              <w:rPr>
                <w:rFonts w:ascii="Times New Roman" w:hAnsi="Times New Roman"/>
                <w:sz w:val="28"/>
                <w:szCs w:val="28"/>
                <w:lang w:val="uk-UA"/>
              </w:rPr>
              <w:t>с. Лозова</w:t>
            </w:r>
          </w:p>
          <w:bookmarkEnd w:id="13"/>
          <w:p w14:paraId="5B13AB87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О.Г.,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в.о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начальника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власності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5C3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43307" w:rsidRPr="005C3589" w14:paraId="4925C0D6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6E6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96E" w14:textId="77777777" w:rsidR="00043307" w:rsidRPr="005C3589" w:rsidRDefault="00043307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14" w:name="_Hlk205764249"/>
            <w:r w:rsidRPr="005C3589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визначення балансоутримувача комунального майна</w:t>
            </w:r>
          </w:p>
          <w:bookmarkEnd w:id="14"/>
          <w:p w14:paraId="25F87ED0" w14:textId="77777777" w:rsidR="00043307" w:rsidRPr="005C3589" w:rsidRDefault="00043307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О.Г., в.о. начальника управління житлово-комунального господарства та комунальної власності міської ради</w:t>
            </w:r>
          </w:p>
        </w:tc>
      </w:tr>
      <w:tr w:rsidR="00043307" w:rsidRPr="005C3589" w14:paraId="2ECF2FC3" w14:textId="77777777" w:rsidTr="00043307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253" w14:textId="77777777" w:rsidR="00043307" w:rsidRPr="005C3589" w:rsidRDefault="00043307" w:rsidP="00043307">
            <w:pPr>
              <w:pStyle w:val="ab"/>
              <w:numPr>
                <w:ilvl w:val="0"/>
                <w:numId w:val="60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92A" w14:textId="77777777" w:rsidR="00043307" w:rsidRPr="005C3589" w:rsidRDefault="00043307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bookmarkStart w:id="15" w:name="_Hlk205764278"/>
            <w:r w:rsidRPr="005C35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внесення змін до Переліку об’єктів комунальної власності Хмільницької міської територіальної громади, що підлягають приватизації у 2025 році</w:t>
            </w:r>
          </w:p>
          <w:bookmarkEnd w:id="15"/>
          <w:p w14:paraId="73AF8005" w14:textId="77777777" w:rsidR="00043307" w:rsidRPr="005C3589" w:rsidRDefault="00043307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Шмаля</w:t>
            </w:r>
            <w:proofErr w:type="spellEnd"/>
            <w:r w:rsidRPr="005C3589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О.Г., в.о. начальника управління житлово-комунального господарства та комунальної власності міської ради</w:t>
            </w:r>
          </w:p>
        </w:tc>
      </w:tr>
      <w:bookmarkEnd w:id="0"/>
    </w:tbl>
    <w:p w14:paraId="2949BAA9" w14:textId="77777777" w:rsidR="00855899" w:rsidRPr="00043307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</w:rPr>
      </w:pPr>
    </w:p>
    <w:sectPr w:rsidR="00855899" w:rsidRPr="00043307" w:rsidSect="00D00C5E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09A"/>
    <w:multiLevelType w:val="hybridMultilevel"/>
    <w:tmpl w:val="4D0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500A"/>
    <w:multiLevelType w:val="hybridMultilevel"/>
    <w:tmpl w:val="98E65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312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1F28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231C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462C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920BB7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D6D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3F76"/>
    <w:multiLevelType w:val="hybridMultilevel"/>
    <w:tmpl w:val="891A3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752F"/>
    <w:multiLevelType w:val="hybridMultilevel"/>
    <w:tmpl w:val="700CD862"/>
    <w:lvl w:ilvl="0" w:tplc="D1622B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5986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A7343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B4A1B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252D0"/>
    <w:multiLevelType w:val="hybridMultilevel"/>
    <w:tmpl w:val="72C0B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4FF5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22F3B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7A20"/>
    <w:multiLevelType w:val="hybridMultilevel"/>
    <w:tmpl w:val="BA18BE3C"/>
    <w:lvl w:ilvl="0" w:tplc="74ECFA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537C9"/>
    <w:multiLevelType w:val="hybridMultilevel"/>
    <w:tmpl w:val="90E8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2348F"/>
    <w:multiLevelType w:val="hybridMultilevel"/>
    <w:tmpl w:val="697AF1C6"/>
    <w:lvl w:ilvl="0" w:tplc="DB30807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C31ED5"/>
    <w:multiLevelType w:val="hybridMultilevel"/>
    <w:tmpl w:val="2A44EB9A"/>
    <w:lvl w:ilvl="0" w:tplc="B766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23F97"/>
    <w:multiLevelType w:val="hybridMultilevel"/>
    <w:tmpl w:val="9B34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C7B0C"/>
    <w:multiLevelType w:val="hybridMultilevel"/>
    <w:tmpl w:val="ABE4E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A5B84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1A44EC4"/>
    <w:multiLevelType w:val="hybridMultilevel"/>
    <w:tmpl w:val="11A2C1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E2B3D"/>
    <w:multiLevelType w:val="hybridMultilevel"/>
    <w:tmpl w:val="EC647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CC60F9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02123"/>
    <w:multiLevelType w:val="hybridMultilevel"/>
    <w:tmpl w:val="F75C1B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66090"/>
    <w:multiLevelType w:val="hybridMultilevel"/>
    <w:tmpl w:val="F75C1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36B92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A1371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114D19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4566A9"/>
    <w:multiLevelType w:val="hybridMultilevel"/>
    <w:tmpl w:val="11A2C1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D214C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533759"/>
    <w:multiLevelType w:val="hybridMultilevel"/>
    <w:tmpl w:val="1BB8DB6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64A33EE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E87D59"/>
    <w:multiLevelType w:val="hybridMultilevel"/>
    <w:tmpl w:val="02608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846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989796">
    <w:abstractNumId w:val="34"/>
  </w:num>
  <w:num w:numId="3" w16cid:durableId="132716176">
    <w:abstractNumId w:val="19"/>
  </w:num>
  <w:num w:numId="4" w16cid:durableId="2029990757">
    <w:abstractNumId w:val="17"/>
  </w:num>
  <w:num w:numId="5" w16cid:durableId="1084690996">
    <w:abstractNumId w:val="28"/>
  </w:num>
  <w:num w:numId="6" w16cid:durableId="434984469">
    <w:abstractNumId w:val="35"/>
  </w:num>
  <w:num w:numId="7" w16cid:durableId="4665562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153946">
    <w:abstractNumId w:val="39"/>
  </w:num>
  <w:num w:numId="9" w16cid:durableId="303121336">
    <w:abstractNumId w:val="12"/>
  </w:num>
  <w:num w:numId="10" w16cid:durableId="1195574983">
    <w:abstractNumId w:val="27"/>
  </w:num>
  <w:num w:numId="11" w16cid:durableId="1966811348">
    <w:abstractNumId w:val="56"/>
  </w:num>
  <w:num w:numId="12" w16cid:durableId="316761624">
    <w:abstractNumId w:val="18"/>
  </w:num>
  <w:num w:numId="13" w16cid:durableId="592856762">
    <w:abstractNumId w:val="27"/>
  </w:num>
  <w:num w:numId="14" w16cid:durableId="595870299">
    <w:abstractNumId w:val="16"/>
  </w:num>
  <w:num w:numId="15" w16cid:durableId="1124275545">
    <w:abstractNumId w:val="15"/>
  </w:num>
  <w:num w:numId="16" w16cid:durableId="1734692137">
    <w:abstractNumId w:val="30"/>
  </w:num>
  <w:num w:numId="17" w16cid:durableId="1169637609">
    <w:abstractNumId w:val="26"/>
  </w:num>
  <w:num w:numId="18" w16cid:durableId="171185785">
    <w:abstractNumId w:val="25"/>
  </w:num>
  <w:num w:numId="19" w16cid:durableId="600377730">
    <w:abstractNumId w:val="36"/>
  </w:num>
  <w:num w:numId="20" w16cid:durableId="1093935992">
    <w:abstractNumId w:val="8"/>
  </w:num>
  <w:num w:numId="21" w16cid:durableId="14843862">
    <w:abstractNumId w:val="20"/>
  </w:num>
  <w:num w:numId="22" w16cid:durableId="1026101218">
    <w:abstractNumId w:val="52"/>
  </w:num>
  <w:num w:numId="23" w16cid:durableId="919754455">
    <w:abstractNumId w:val="37"/>
  </w:num>
  <w:num w:numId="24" w16cid:durableId="2029720790">
    <w:abstractNumId w:val="40"/>
  </w:num>
  <w:num w:numId="25" w16cid:durableId="1079641140">
    <w:abstractNumId w:val="10"/>
  </w:num>
  <w:num w:numId="26" w16cid:durableId="728109569">
    <w:abstractNumId w:val="48"/>
  </w:num>
  <w:num w:numId="27" w16cid:durableId="841504830">
    <w:abstractNumId w:val="54"/>
  </w:num>
  <w:num w:numId="28" w16cid:durableId="295138507">
    <w:abstractNumId w:val="5"/>
  </w:num>
  <w:num w:numId="29" w16cid:durableId="568542244">
    <w:abstractNumId w:val="0"/>
  </w:num>
  <w:num w:numId="30" w16cid:durableId="262959587">
    <w:abstractNumId w:val="23"/>
  </w:num>
  <w:num w:numId="31" w16cid:durableId="1270159053">
    <w:abstractNumId w:val="6"/>
  </w:num>
  <w:num w:numId="32" w16cid:durableId="1245337785">
    <w:abstractNumId w:val="32"/>
  </w:num>
  <w:num w:numId="33" w16cid:durableId="1771273525">
    <w:abstractNumId w:val="14"/>
  </w:num>
  <w:num w:numId="34" w16cid:durableId="1428579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327378">
    <w:abstractNumId w:val="38"/>
  </w:num>
  <w:num w:numId="36" w16cid:durableId="1569657522">
    <w:abstractNumId w:val="2"/>
  </w:num>
  <w:num w:numId="37" w16cid:durableId="1293634593">
    <w:abstractNumId w:val="3"/>
  </w:num>
  <w:num w:numId="38" w16cid:durableId="431515391">
    <w:abstractNumId w:val="7"/>
  </w:num>
  <w:num w:numId="39" w16cid:durableId="1080566505">
    <w:abstractNumId w:val="13"/>
  </w:num>
  <w:num w:numId="40" w16cid:durableId="196283597">
    <w:abstractNumId w:val="4"/>
  </w:num>
  <w:num w:numId="41" w16cid:durableId="1565065894">
    <w:abstractNumId w:val="21"/>
  </w:num>
  <w:num w:numId="42" w16cid:durableId="1743525459">
    <w:abstractNumId w:val="50"/>
  </w:num>
  <w:num w:numId="43" w16cid:durableId="418791630">
    <w:abstractNumId w:val="42"/>
  </w:num>
  <w:num w:numId="44" w16cid:durableId="430974327">
    <w:abstractNumId w:val="46"/>
  </w:num>
  <w:num w:numId="45" w16cid:durableId="1231115631">
    <w:abstractNumId w:val="33"/>
  </w:num>
  <w:num w:numId="46" w16cid:durableId="636300526">
    <w:abstractNumId w:val="49"/>
  </w:num>
  <w:num w:numId="47" w16cid:durableId="1050154904">
    <w:abstractNumId w:val="47"/>
  </w:num>
  <w:num w:numId="48" w16cid:durableId="545139150">
    <w:abstractNumId w:val="51"/>
  </w:num>
  <w:num w:numId="49" w16cid:durableId="261257413">
    <w:abstractNumId w:val="55"/>
  </w:num>
  <w:num w:numId="50" w16cid:durableId="704788900">
    <w:abstractNumId w:val="9"/>
  </w:num>
  <w:num w:numId="51" w16cid:durableId="1066301613">
    <w:abstractNumId w:val="31"/>
  </w:num>
  <w:num w:numId="52" w16cid:durableId="1225331847">
    <w:abstractNumId w:val="22"/>
  </w:num>
  <w:num w:numId="53" w16cid:durableId="846404740">
    <w:abstractNumId w:val="24"/>
  </w:num>
  <w:num w:numId="54" w16cid:durableId="478570959">
    <w:abstractNumId w:val="44"/>
  </w:num>
  <w:num w:numId="55" w16cid:durableId="40174911">
    <w:abstractNumId w:val="53"/>
  </w:num>
  <w:num w:numId="56" w16cid:durableId="1116677658">
    <w:abstractNumId w:val="41"/>
  </w:num>
  <w:num w:numId="57" w16cid:durableId="1003051004">
    <w:abstractNumId w:val="43"/>
  </w:num>
  <w:num w:numId="58" w16cid:durableId="906303551">
    <w:abstractNumId w:val="11"/>
  </w:num>
  <w:num w:numId="59" w16cid:durableId="1477575039">
    <w:abstractNumId w:val="1"/>
  </w:num>
  <w:num w:numId="60" w16cid:durableId="7728278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43307"/>
    <w:rsid w:val="00055334"/>
    <w:rsid w:val="00063FBD"/>
    <w:rsid w:val="00064E1A"/>
    <w:rsid w:val="00087910"/>
    <w:rsid w:val="0009310B"/>
    <w:rsid w:val="00095F73"/>
    <w:rsid w:val="000A57B2"/>
    <w:rsid w:val="000A7E9F"/>
    <w:rsid w:val="000E3BBB"/>
    <w:rsid w:val="000E72C5"/>
    <w:rsid w:val="000F1566"/>
    <w:rsid w:val="000F2722"/>
    <w:rsid w:val="000F5795"/>
    <w:rsid w:val="001207E7"/>
    <w:rsid w:val="00146743"/>
    <w:rsid w:val="00171018"/>
    <w:rsid w:val="001D0FDD"/>
    <w:rsid w:val="001D2556"/>
    <w:rsid w:val="001D6895"/>
    <w:rsid w:val="001F4FE4"/>
    <w:rsid w:val="00200E86"/>
    <w:rsid w:val="0020265E"/>
    <w:rsid w:val="00215F27"/>
    <w:rsid w:val="0026109D"/>
    <w:rsid w:val="002767ED"/>
    <w:rsid w:val="002801EF"/>
    <w:rsid w:val="00283B96"/>
    <w:rsid w:val="002C67CC"/>
    <w:rsid w:val="002D59B3"/>
    <w:rsid w:val="0030565F"/>
    <w:rsid w:val="0030601D"/>
    <w:rsid w:val="00310C1C"/>
    <w:rsid w:val="003300B9"/>
    <w:rsid w:val="00334176"/>
    <w:rsid w:val="0034340C"/>
    <w:rsid w:val="00382A9B"/>
    <w:rsid w:val="00393E1F"/>
    <w:rsid w:val="003973D3"/>
    <w:rsid w:val="003B222F"/>
    <w:rsid w:val="003B79B2"/>
    <w:rsid w:val="003C378E"/>
    <w:rsid w:val="003C6779"/>
    <w:rsid w:val="003C68E8"/>
    <w:rsid w:val="00413C88"/>
    <w:rsid w:val="004614A3"/>
    <w:rsid w:val="004A1161"/>
    <w:rsid w:val="004A7B50"/>
    <w:rsid w:val="004B4A4E"/>
    <w:rsid w:val="004B4A7E"/>
    <w:rsid w:val="004C024D"/>
    <w:rsid w:val="004D5D6C"/>
    <w:rsid w:val="004F14A9"/>
    <w:rsid w:val="004F4DA7"/>
    <w:rsid w:val="00502DC0"/>
    <w:rsid w:val="00505F47"/>
    <w:rsid w:val="0051419E"/>
    <w:rsid w:val="005149FB"/>
    <w:rsid w:val="00520F55"/>
    <w:rsid w:val="0052531A"/>
    <w:rsid w:val="0053135C"/>
    <w:rsid w:val="005349C1"/>
    <w:rsid w:val="00554B24"/>
    <w:rsid w:val="005A7A63"/>
    <w:rsid w:val="005B4B02"/>
    <w:rsid w:val="005C10D5"/>
    <w:rsid w:val="005C3589"/>
    <w:rsid w:val="005D150D"/>
    <w:rsid w:val="005D3F89"/>
    <w:rsid w:val="005D6E08"/>
    <w:rsid w:val="005E18C2"/>
    <w:rsid w:val="005F08D0"/>
    <w:rsid w:val="005F4ECA"/>
    <w:rsid w:val="00601EDF"/>
    <w:rsid w:val="00622B80"/>
    <w:rsid w:val="006434F7"/>
    <w:rsid w:val="00686755"/>
    <w:rsid w:val="006868BF"/>
    <w:rsid w:val="006A0366"/>
    <w:rsid w:val="006C037B"/>
    <w:rsid w:val="006D05A4"/>
    <w:rsid w:val="006D6A2F"/>
    <w:rsid w:val="00705510"/>
    <w:rsid w:val="007216BB"/>
    <w:rsid w:val="00747E5E"/>
    <w:rsid w:val="00793F13"/>
    <w:rsid w:val="007B36EA"/>
    <w:rsid w:val="007C3A19"/>
    <w:rsid w:val="007E720C"/>
    <w:rsid w:val="007F0326"/>
    <w:rsid w:val="00821B80"/>
    <w:rsid w:val="00840B80"/>
    <w:rsid w:val="0085332A"/>
    <w:rsid w:val="00855899"/>
    <w:rsid w:val="00856000"/>
    <w:rsid w:val="0086599D"/>
    <w:rsid w:val="008A307F"/>
    <w:rsid w:val="008A47F9"/>
    <w:rsid w:val="008E08F5"/>
    <w:rsid w:val="008F16EB"/>
    <w:rsid w:val="00912E7A"/>
    <w:rsid w:val="00927AA8"/>
    <w:rsid w:val="00931BA5"/>
    <w:rsid w:val="00974AAA"/>
    <w:rsid w:val="00990C3F"/>
    <w:rsid w:val="009A33CD"/>
    <w:rsid w:val="009D7335"/>
    <w:rsid w:val="009F60A2"/>
    <w:rsid w:val="00A10507"/>
    <w:rsid w:val="00A112B9"/>
    <w:rsid w:val="00A351B7"/>
    <w:rsid w:val="00A45928"/>
    <w:rsid w:val="00A554BE"/>
    <w:rsid w:val="00A72A56"/>
    <w:rsid w:val="00A860A1"/>
    <w:rsid w:val="00A9239C"/>
    <w:rsid w:val="00AB4B9E"/>
    <w:rsid w:val="00AC377F"/>
    <w:rsid w:val="00B00953"/>
    <w:rsid w:val="00B04326"/>
    <w:rsid w:val="00B14A2E"/>
    <w:rsid w:val="00B40B1E"/>
    <w:rsid w:val="00B46F5B"/>
    <w:rsid w:val="00B51A47"/>
    <w:rsid w:val="00B703CE"/>
    <w:rsid w:val="00BA05B7"/>
    <w:rsid w:val="00BA6279"/>
    <w:rsid w:val="00BB3DDE"/>
    <w:rsid w:val="00BE5F92"/>
    <w:rsid w:val="00BF506D"/>
    <w:rsid w:val="00BF7A59"/>
    <w:rsid w:val="00BF7DC9"/>
    <w:rsid w:val="00C00609"/>
    <w:rsid w:val="00C44FD8"/>
    <w:rsid w:val="00C71229"/>
    <w:rsid w:val="00CA4E17"/>
    <w:rsid w:val="00CB1921"/>
    <w:rsid w:val="00CD488F"/>
    <w:rsid w:val="00CD53E4"/>
    <w:rsid w:val="00CF43BA"/>
    <w:rsid w:val="00D00C5E"/>
    <w:rsid w:val="00D2318E"/>
    <w:rsid w:val="00D354A7"/>
    <w:rsid w:val="00D611F2"/>
    <w:rsid w:val="00D61B54"/>
    <w:rsid w:val="00D75BE6"/>
    <w:rsid w:val="00DB0E3A"/>
    <w:rsid w:val="00DC7E3D"/>
    <w:rsid w:val="00DD55CA"/>
    <w:rsid w:val="00DE02FA"/>
    <w:rsid w:val="00DE040D"/>
    <w:rsid w:val="00DE5D91"/>
    <w:rsid w:val="00DF5EEB"/>
    <w:rsid w:val="00E0461F"/>
    <w:rsid w:val="00E13338"/>
    <w:rsid w:val="00E3286A"/>
    <w:rsid w:val="00E505A3"/>
    <w:rsid w:val="00E60B45"/>
    <w:rsid w:val="00E67D25"/>
    <w:rsid w:val="00E71C01"/>
    <w:rsid w:val="00E74158"/>
    <w:rsid w:val="00EB5434"/>
    <w:rsid w:val="00EB5C09"/>
    <w:rsid w:val="00ED44BB"/>
    <w:rsid w:val="00EE4EA9"/>
    <w:rsid w:val="00EF3F91"/>
    <w:rsid w:val="00EF5FC1"/>
    <w:rsid w:val="00F12D93"/>
    <w:rsid w:val="00F249D8"/>
    <w:rsid w:val="00F42E90"/>
    <w:rsid w:val="00F56548"/>
    <w:rsid w:val="00F5684E"/>
    <w:rsid w:val="00F6467E"/>
    <w:rsid w:val="00F7211F"/>
    <w:rsid w:val="00F81CC7"/>
    <w:rsid w:val="00FA2041"/>
    <w:rsid w:val="00FA4749"/>
    <w:rsid w:val="00FD51F7"/>
    <w:rsid w:val="00FD6E32"/>
    <w:rsid w:val="00FD7A19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FD1"/>
  <w15:docId w15:val="{31B1E8D5-B9CC-4EB8-AAEA-AB575CD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customStyle="1" w:styleId="11">
    <w:name w:val="Обычный1"/>
    <w:uiPriority w:val="99"/>
    <w:rsid w:val="0070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1">
    <w:name w:val="FR1"/>
    <w:rsid w:val="001D2556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1D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E02FA"/>
    <w:pPr>
      <w:spacing w:after="120"/>
    </w:pPr>
  </w:style>
  <w:style w:type="character" w:customStyle="1" w:styleId="ad">
    <w:name w:val="Основной текст Знак"/>
    <w:basedOn w:val="a0"/>
    <w:link w:val="ac"/>
    <w:rsid w:val="00DE02FA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B51A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B51A47"/>
    <w:rPr>
      <w:rFonts w:ascii="Calibri" w:eastAsia="Calibri" w:hAnsi="Calibri" w:cs="Times New Roman"/>
    </w:rPr>
  </w:style>
  <w:style w:type="paragraph" w:customStyle="1" w:styleId="5">
    <w:name w:val="Обычный5"/>
    <w:rsid w:val="00B5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57A-E4E1-4EA5-AD61-EF42FC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2834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2025-01-08T13:48:00Z</cp:lastPrinted>
  <dcterms:created xsi:type="dcterms:W3CDTF">2018-10-08T07:15:00Z</dcterms:created>
  <dcterms:modified xsi:type="dcterms:W3CDTF">2025-08-10T21:34:00Z</dcterms:modified>
</cp:coreProperties>
</file>