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2744B6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31E49" w:rsidRPr="00E31E49">
        <w:rPr>
          <w:sz w:val="28"/>
          <w:szCs w:val="28"/>
          <w:lang w:val="uk-UA"/>
        </w:rPr>
        <w:t>13 серпня</w:t>
      </w:r>
      <w:r w:rsidR="001F1536" w:rsidRPr="00E31E49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</w:t>
      </w:r>
      <w:r w:rsidR="00987BA2">
        <w:rPr>
          <w:sz w:val="28"/>
          <w:szCs w:val="28"/>
          <w:lang w:val="uk-UA"/>
        </w:rPr>
        <w:t>5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№</w:t>
      </w:r>
      <w:r w:rsidR="00E31E49">
        <w:rPr>
          <w:sz w:val="28"/>
          <w:szCs w:val="28"/>
          <w:lang w:val="uk-UA"/>
        </w:rPr>
        <w:t>553</w:t>
      </w:r>
      <w:bookmarkStart w:id="0" w:name="_GoBack"/>
      <w:bookmarkEnd w:id="0"/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  <w:r w:rsidR="00987BA2">
        <w:rPr>
          <w:sz w:val="28"/>
          <w:szCs w:val="28"/>
          <w:lang w:val="uk-UA"/>
        </w:rPr>
        <w:t>№</w:t>
      </w:r>
      <w:r w:rsidR="008A2799">
        <w:rPr>
          <w:sz w:val="28"/>
          <w:szCs w:val="28"/>
          <w:lang w:val="uk-UA"/>
        </w:rPr>
        <w:t>15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987BA2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987BA2" w:rsidRPr="00987BA2">
        <w:rPr>
          <w:sz w:val="28"/>
          <w:szCs w:val="28"/>
        </w:rPr>
        <w:t>враховуючи лист ГУНП у Вінницькій області від 24.04.2025р.</w:t>
      </w:r>
      <w:r w:rsidR="00952748">
        <w:rPr>
          <w:sz w:val="28"/>
          <w:szCs w:val="28"/>
        </w:rPr>
        <w:t xml:space="preserve"> №106889-2025</w:t>
      </w:r>
      <w:r>
        <w:rPr>
          <w:sz w:val="28"/>
          <w:szCs w:val="28"/>
        </w:rPr>
        <w:t xml:space="preserve">, </w:t>
      </w:r>
      <w:r w:rsidR="00CB40A3" w:rsidRPr="0070034A">
        <w:rPr>
          <w:sz w:val="28"/>
          <w:szCs w:val="28"/>
          <w:shd w:val="clear" w:color="auto" w:fill="FFFFFF"/>
        </w:rPr>
        <w:t>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49743B" w:rsidRPr="00F80D85">
        <w:rPr>
          <w:sz w:val="28"/>
          <w:szCs w:val="28"/>
        </w:rPr>
        <w:t>Закон</w:t>
      </w:r>
      <w:r w:rsidR="0049743B">
        <w:rPr>
          <w:sz w:val="28"/>
          <w:szCs w:val="28"/>
        </w:rPr>
        <w:t>ом</w:t>
      </w:r>
      <w:r w:rsidR="0049743B" w:rsidRPr="00F80D85">
        <w:rPr>
          <w:sz w:val="28"/>
          <w:szCs w:val="28"/>
        </w:rPr>
        <w:t xml:space="preserve"> України «Про </w:t>
      </w:r>
      <w:r w:rsidR="0049743B">
        <w:rPr>
          <w:sz w:val="28"/>
          <w:szCs w:val="28"/>
        </w:rPr>
        <w:t xml:space="preserve">правовий </w:t>
      </w:r>
      <w:r w:rsidR="0049743B" w:rsidRPr="00F80D85">
        <w:rPr>
          <w:sz w:val="28"/>
          <w:szCs w:val="28"/>
        </w:rPr>
        <w:t>режим воєнного стану»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 w:rsidRPr="00F80D85">
        <w:rPr>
          <w:sz w:val="28"/>
          <w:szCs w:val="28"/>
        </w:rPr>
        <w:t>,</w:t>
      </w:r>
      <w:r w:rsidR="0049743B">
        <w:rPr>
          <w:sz w:val="28"/>
          <w:szCs w:val="28"/>
        </w:rPr>
        <w:t xml:space="preserve"> Законом України «Про Державний бюджет України на 202</w:t>
      </w:r>
      <w:r w:rsidR="00B9003D">
        <w:rPr>
          <w:sz w:val="28"/>
          <w:szCs w:val="28"/>
        </w:rPr>
        <w:t>5</w:t>
      </w:r>
      <w:r w:rsidR="0049743B">
        <w:rPr>
          <w:sz w:val="28"/>
          <w:szCs w:val="28"/>
        </w:rPr>
        <w:t xml:space="preserve"> рік»,</w:t>
      </w:r>
      <w:r w:rsidR="00CB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49743B" w:rsidRPr="0049743B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5D292C">
        <w:rPr>
          <w:sz w:val="28"/>
          <w:szCs w:val="28"/>
          <w:lang w:val="uk-UA"/>
        </w:rPr>
        <w:t xml:space="preserve"> </w:t>
      </w:r>
      <w:r w:rsidR="005D292C" w:rsidRPr="005D292C">
        <w:rPr>
          <w:sz w:val="28"/>
          <w:szCs w:val="28"/>
          <w:lang w:val="uk-UA"/>
        </w:rPr>
        <w:t xml:space="preserve">№15  </w:t>
      </w:r>
      <w:r w:rsidRPr="0073475A">
        <w:rPr>
          <w:sz w:val="28"/>
          <w:szCs w:val="28"/>
          <w:lang w:val="uk-UA"/>
        </w:rPr>
        <w:t xml:space="preserve"> про передачу</w:t>
      </w:r>
      <w:r w:rsidR="00987BA2">
        <w:rPr>
          <w:sz w:val="28"/>
          <w:szCs w:val="28"/>
          <w:lang w:val="uk-UA"/>
        </w:rPr>
        <w:t xml:space="preserve"> </w:t>
      </w:r>
      <w:r w:rsidRPr="0073475A">
        <w:rPr>
          <w:sz w:val="28"/>
          <w:szCs w:val="28"/>
          <w:lang w:val="uk-UA"/>
        </w:rPr>
        <w:t>видатків у 202</w:t>
      </w:r>
      <w:r w:rsidR="00987BA2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ГУНП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E" w:rsidRDefault="00E31E49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E31E49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2744B6"/>
    <w:rsid w:val="003450E9"/>
    <w:rsid w:val="00466DF9"/>
    <w:rsid w:val="004960AE"/>
    <w:rsid w:val="0049743B"/>
    <w:rsid w:val="005B31A7"/>
    <w:rsid w:val="005D292C"/>
    <w:rsid w:val="007E4008"/>
    <w:rsid w:val="007E580C"/>
    <w:rsid w:val="008A2799"/>
    <w:rsid w:val="00943070"/>
    <w:rsid w:val="00952748"/>
    <w:rsid w:val="00987BA2"/>
    <w:rsid w:val="00B9003D"/>
    <w:rsid w:val="00CB2229"/>
    <w:rsid w:val="00CB40A3"/>
    <w:rsid w:val="00D476CD"/>
    <w:rsid w:val="00E31E49"/>
    <w:rsid w:val="00E95565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4ADD"/>
  <w15:docId w15:val="{EAB5258D-5F4B-46CB-B944-E8E4D8C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15</cp:revision>
  <cp:lastPrinted>2025-06-13T09:49:00Z</cp:lastPrinted>
  <dcterms:created xsi:type="dcterms:W3CDTF">2024-03-01T11:32:00Z</dcterms:created>
  <dcterms:modified xsi:type="dcterms:W3CDTF">2025-08-14T05:50:00Z</dcterms:modified>
</cp:coreProperties>
</file>