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208302691"/>
    <w:p w14:paraId="20233E69" w14:textId="77777777" w:rsidR="00C03232" w:rsidRPr="00DF3399" w:rsidRDefault="00C03232" w:rsidP="00C03232">
      <w:pPr>
        <w:tabs>
          <w:tab w:val="left" w:pos="708"/>
          <w:tab w:val="left" w:pos="1215"/>
        </w:tabs>
        <w:spacing w:after="0" w:line="240" w:lineRule="auto"/>
        <w:jc w:val="center"/>
        <w:rPr>
          <w:rFonts w:ascii="Times New Roman" w:hAnsi="Times New Roman"/>
          <w:b/>
          <w:sz w:val="28"/>
          <w:szCs w:val="28"/>
          <w:lang w:val="uk-UA" w:eastAsia="ru-RU"/>
        </w:rPr>
      </w:pPr>
      <w:r w:rsidRPr="00DF3399">
        <w:rPr>
          <w:rFonts w:ascii="Times New Roman" w:hAnsi="Times New Roman"/>
          <w:b/>
          <w:sz w:val="28"/>
          <w:szCs w:val="28"/>
          <w:lang w:val="uk-UA" w:eastAsia="ru-RU"/>
        </w:rPr>
        <w:object w:dxaOrig="495" w:dyaOrig="735" w14:anchorId="66E2A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6.75pt" o:ole="">
            <v:imagedata r:id="rId6" o:title="" gain="93623f" blacklevel="1966f"/>
          </v:shape>
          <o:OLEObject Type="Embed" ProgID="Word.Picture.8" ShapeID="_x0000_i1025" DrawAspect="Content" ObjectID="_1819086487" r:id="rId7"/>
        </w:object>
      </w:r>
    </w:p>
    <w:p w14:paraId="031DF9E5" w14:textId="09B95DED" w:rsidR="00C03232" w:rsidRPr="00DF3399" w:rsidRDefault="00AB6DF9" w:rsidP="00C03232">
      <w:pPr>
        <w:tabs>
          <w:tab w:val="left" w:pos="708"/>
          <w:tab w:val="left" w:pos="1215"/>
        </w:tabs>
        <w:spacing w:after="0" w:line="240" w:lineRule="atLeast"/>
        <w:ind w:right="-1"/>
        <w:jc w:val="center"/>
        <w:rPr>
          <w:rFonts w:ascii="Times New Roman" w:hAnsi="Times New Roman"/>
          <w:b/>
          <w:bCs/>
          <w:sz w:val="32"/>
          <w:szCs w:val="32"/>
          <w:lang w:val="uk-UA" w:eastAsia="ru-RU"/>
        </w:rPr>
      </w:pPr>
      <w:r>
        <w:rPr>
          <w:rFonts w:ascii="Times New Roman" w:hAnsi="Times New Roman"/>
          <w:b/>
          <w:sz w:val="32"/>
          <w:szCs w:val="32"/>
          <w:lang w:val="uk-UA" w:eastAsia="ru-RU"/>
        </w:rPr>
        <w:t xml:space="preserve">                              Україна                 </w:t>
      </w:r>
      <w:proofErr w:type="spellStart"/>
      <w:r>
        <w:rPr>
          <w:rFonts w:ascii="Times New Roman" w:hAnsi="Times New Roman"/>
          <w:b/>
          <w:sz w:val="32"/>
          <w:szCs w:val="32"/>
          <w:lang w:val="uk-UA" w:eastAsia="ru-RU"/>
        </w:rPr>
        <w:t>проєкт</w:t>
      </w:r>
      <w:proofErr w:type="spellEnd"/>
    </w:p>
    <w:p w14:paraId="30087F10" w14:textId="77777777" w:rsidR="00C03232" w:rsidRPr="00DF3399" w:rsidRDefault="00C03232" w:rsidP="00C03232">
      <w:pPr>
        <w:keepNext/>
        <w:keepLines/>
        <w:spacing w:after="0" w:line="240" w:lineRule="atLeast"/>
        <w:ind w:right="-1"/>
        <w:jc w:val="center"/>
        <w:outlineLvl w:val="8"/>
        <w:rPr>
          <w:rFonts w:ascii="Times New Roman" w:hAnsi="Times New Roman"/>
          <w:b/>
          <w:bCs/>
          <w:iCs/>
          <w:sz w:val="28"/>
          <w:szCs w:val="28"/>
          <w:lang w:val="uk-UA" w:eastAsia="ru-RU"/>
        </w:rPr>
      </w:pPr>
      <w:r w:rsidRPr="00DF3399">
        <w:rPr>
          <w:rFonts w:ascii="Times New Roman" w:hAnsi="Times New Roman"/>
          <w:b/>
          <w:iCs/>
          <w:sz w:val="28"/>
          <w:szCs w:val="28"/>
          <w:lang w:val="uk-UA" w:eastAsia="ru-RU"/>
        </w:rPr>
        <w:t>ХМІЛЬНИЦЬКА МІСЬКА РАДА</w:t>
      </w:r>
    </w:p>
    <w:p w14:paraId="50FF5D7C" w14:textId="77777777" w:rsidR="00C03232" w:rsidRPr="00DF3399" w:rsidRDefault="00C03232" w:rsidP="00C03232">
      <w:pPr>
        <w:keepNext/>
        <w:keepLines/>
        <w:spacing w:after="0" w:line="240" w:lineRule="atLeast"/>
        <w:ind w:right="-1"/>
        <w:jc w:val="center"/>
        <w:outlineLvl w:val="8"/>
        <w:rPr>
          <w:rFonts w:ascii="Times New Roman" w:hAnsi="Times New Roman"/>
          <w:b/>
          <w:iCs/>
          <w:sz w:val="28"/>
          <w:szCs w:val="28"/>
          <w:lang w:val="uk-UA" w:eastAsia="ru-RU"/>
        </w:rPr>
      </w:pPr>
      <w:r w:rsidRPr="00DF3399">
        <w:rPr>
          <w:rFonts w:ascii="Times New Roman" w:hAnsi="Times New Roman"/>
          <w:b/>
          <w:iCs/>
          <w:sz w:val="28"/>
          <w:szCs w:val="28"/>
          <w:lang w:val="uk-UA" w:eastAsia="ru-RU"/>
        </w:rPr>
        <w:t>ВІННИЦЬКОЇ ОБЛАСТІ</w:t>
      </w:r>
    </w:p>
    <w:p w14:paraId="6FB23244" w14:textId="2AFEA6DA" w:rsidR="00C03232" w:rsidRPr="00DF3399" w:rsidRDefault="00C03232" w:rsidP="00C03232">
      <w:pPr>
        <w:keepNext/>
        <w:keepLines/>
        <w:tabs>
          <w:tab w:val="center" w:pos="4678"/>
          <w:tab w:val="left" w:pos="8052"/>
        </w:tabs>
        <w:spacing w:after="0" w:line="240" w:lineRule="atLeast"/>
        <w:ind w:right="-1"/>
        <w:outlineLvl w:val="8"/>
        <w:rPr>
          <w:rFonts w:ascii="Times New Roman" w:hAnsi="Times New Roman"/>
          <w:b/>
          <w:iCs/>
          <w:sz w:val="28"/>
          <w:szCs w:val="28"/>
          <w:lang w:val="uk-UA" w:eastAsia="ru-RU"/>
        </w:rPr>
      </w:pPr>
      <w:r w:rsidRPr="00DF3399">
        <w:rPr>
          <w:rFonts w:ascii="Times New Roman" w:hAnsi="Times New Roman"/>
          <w:b/>
          <w:iCs/>
          <w:sz w:val="28"/>
          <w:szCs w:val="28"/>
          <w:lang w:val="uk-UA" w:eastAsia="ru-RU"/>
        </w:rPr>
        <w:tab/>
        <w:t xml:space="preserve">Р І Ш Е Н </w:t>
      </w:r>
      <w:proofErr w:type="spellStart"/>
      <w:r w:rsidRPr="00DF3399">
        <w:rPr>
          <w:rFonts w:ascii="Times New Roman" w:hAnsi="Times New Roman"/>
          <w:b/>
          <w:iCs/>
          <w:sz w:val="28"/>
          <w:szCs w:val="28"/>
          <w:lang w:val="uk-UA" w:eastAsia="ru-RU"/>
        </w:rPr>
        <w:t>Н</w:t>
      </w:r>
      <w:proofErr w:type="spellEnd"/>
      <w:r w:rsidRPr="00DF3399">
        <w:rPr>
          <w:rFonts w:ascii="Times New Roman" w:hAnsi="Times New Roman"/>
          <w:b/>
          <w:iCs/>
          <w:sz w:val="28"/>
          <w:szCs w:val="28"/>
          <w:lang w:val="uk-UA" w:eastAsia="ru-RU"/>
        </w:rPr>
        <w:t xml:space="preserve"> Я   №</w:t>
      </w:r>
      <w:r w:rsidR="008E42B5">
        <w:rPr>
          <w:rFonts w:ascii="Times New Roman" w:hAnsi="Times New Roman"/>
          <w:b/>
          <w:iCs/>
          <w:sz w:val="28"/>
          <w:szCs w:val="28"/>
          <w:lang w:val="uk-UA" w:eastAsia="ru-RU"/>
        </w:rPr>
        <w:t>_______</w:t>
      </w:r>
      <w:r w:rsidRPr="00DF3399">
        <w:rPr>
          <w:rFonts w:ascii="Times New Roman" w:hAnsi="Times New Roman"/>
          <w:b/>
          <w:iCs/>
          <w:sz w:val="28"/>
          <w:szCs w:val="28"/>
          <w:lang w:val="uk-UA" w:eastAsia="ru-RU"/>
        </w:rPr>
        <w:tab/>
      </w:r>
    </w:p>
    <w:p w14:paraId="223F3AD7" w14:textId="77777777" w:rsidR="00C03232" w:rsidRPr="00DF3399" w:rsidRDefault="00C03232" w:rsidP="00C03232">
      <w:pPr>
        <w:spacing w:after="0" w:line="240" w:lineRule="atLeast"/>
        <w:rPr>
          <w:rFonts w:ascii="Times New Roman" w:eastAsia="Times New Roman" w:hAnsi="Times New Roman"/>
          <w:sz w:val="24"/>
          <w:szCs w:val="24"/>
          <w:lang w:val="uk-UA" w:eastAsia="ru-RU"/>
        </w:rPr>
      </w:pPr>
    </w:p>
    <w:p w14:paraId="6EC0FF61" w14:textId="77777777" w:rsidR="00C03232" w:rsidRPr="00DF3399" w:rsidRDefault="00C03232" w:rsidP="00C03232">
      <w:pPr>
        <w:spacing w:after="0" w:line="240" w:lineRule="atLeast"/>
        <w:rPr>
          <w:rFonts w:ascii="Times New Roman" w:eastAsia="Times New Roman" w:hAnsi="Times New Roman"/>
          <w:sz w:val="24"/>
          <w:szCs w:val="24"/>
          <w:lang w:val="uk-UA" w:eastAsia="ru-RU"/>
        </w:rPr>
      </w:pPr>
    </w:p>
    <w:p w14:paraId="7D120BB2" w14:textId="2939D9C1" w:rsidR="00C03232" w:rsidRPr="00DF3399" w:rsidRDefault="00C03232" w:rsidP="00C03232">
      <w:pPr>
        <w:keepNext/>
        <w:keepLines/>
        <w:spacing w:after="0" w:line="240" w:lineRule="atLeast"/>
        <w:ind w:right="-1"/>
        <w:outlineLvl w:val="8"/>
        <w:rPr>
          <w:rFonts w:ascii="Times New Roman" w:hAnsi="Times New Roman"/>
          <w:iCs/>
          <w:sz w:val="28"/>
          <w:szCs w:val="28"/>
          <w:lang w:val="uk-UA" w:eastAsia="ru-RU"/>
        </w:rPr>
      </w:pPr>
      <w:r w:rsidRPr="00DF3399">
        <w:rPr>
          <w:rFonts w:ascii="Times New Roman" w:hAnsi="Times New Roman"/>
          <w:bCs/>
          <w:iCs/>
          <w:sz w:val="28"/>
          <w:szCs w:val="28"/>
          <w:lang w:val="uk-UA" w:eastAsia="ru-RU"/>
        </w:rPr>
        <w:t xml:space="preserve">від «____» _________2025 року                                           ___сесія міської ради   </w:t>
      </w:r>
    </w:p>
    <w:p w14:paraId="38579564" w14:textId="77777777" w:rsidR="00C03232" w:rsidRPr="00DF3399" w:rsidRDefault="00C03232" w:rsidP="00C03232">
      <w:pPr>
        <w:spacing w:after="0" w:line="240" w:lineRule="atLeast"/>
        <w:ind w:right="-1"/>
        <w:jc w:val="center"/>
        <w:rPr>
          <w:rFonts w:ascii="Times New Roman" w:eastAsia="Times New Roman" w:hAnsi="Times New Roman"/>
          <w:bCs/>
          <w:sz w:val="28"/>
          <w:szCs w:val="28"/>
          <w:lang w:val="uk-UA" w:eastAsia="ru-RU"/>
        </w:rPr>
      </w:pPr>
      <w:r w:rsidRPr="00DF3399">
        <w:rPr>
          <w:rFonts w:ascii="Times New Roman" w:eastAsia="Times New Roman" w:hAnsi="Times New Roman"/>
          <w:bCs/>
          <w:sz w:val="28"/>
          <w:szCs w:val="28"/>
          <w:lang w:val="uk-UA" w:eastAsia="ru-RU"/>
        </w:rPr>
        <w:t xml:space="preserve">                                                                                                              8  скликання   </w:t>
      </w:r>
    </w:p>
    <w:p w14:paraId="130ADC32" w14:textId="77777777" w:rsidR="00C03232" w:rsidRPr="00DF3399" w:rsidRDefault="00C03232" w:rsidP="00C03232">
      <w:pPr>
        <w:autoSpaceDE w:val="0"/>
        <w:autoSpaceDN w:val="0"/>
        <w:adjustRightInd w:val="0"/>
        <w:spacing w:after="0" w:line="240" w:lineRule="atLeast"/>
        <w:rPr>
          <w:rFonts w:ascii="Times New Roman" w:eastAsia="Times New Roman" w:hAnsi="Times New Roman"/>
          <w:b/>
          <w:bCs/>
          <w:color w:val="000000"/>
          <w:sz w:val="28"/>
          <w:szCs w:val="28"/>
          <w:lang w:val="uk-UA" w:eastAsia="ru-RU"/>
        </w:rPr>
      </w:pPr>
    </w:p>
    <w:p w14:paraId="22AE2CDA" w14:textId="77777777" w:rsidR="00C03232" w:rsidRPr="00DF3399" w:rsidRDefault="00C03232" w:rsidP="00C03232">
      <w:pPr>
        <w:autoSpaceDE w:val="0"/>
        <w:autoSpaceDN w:val="0"/>
        <w:adjustRightInd w:val="0"/>
        <w:spacing w:after="0" w:line="240" w:lineRule="auto"/>
        <w:rPr>
          <w:rFonts w:ascii="Times New Roman" w:eastAsia="Times New Roman" w:hAnsi="Times New Roman"/>
          <w:b/>
          <w:bCs/>
          <w:i/>
          <w:iCs/>
          <w:color w:val="000000"/>
          <w:sz w:val="28"/>
          <w:szCs w:val="28"/>
          <w:lang w:val="uk-UA" w:eastAsia="ru-RU"/>
        </w:rPr>
      </w:pPr>
      <w:r w:rsidRPr="00DF3399">
        <w:rPr>
          <w:rFonts w:ascii="Times New Roman" w:eastAsia="Times New Roman" w:hAnsi="Times New Roman"/>
          <w:b/>
          <w:bCs/>
          <w:i/>
          <w:iCs/>
          <w:color w:val="000000"/>
          <w:sz w:val="28"/>
          <w:szCs w:val="28"/>
          <w:lang w:val="uk-UA" w:eastAsia="ru-RU"/>
        </w:rPr>
        <w:t xml:space="preserve">Про схвалення Меморандуму про співпрацю </w:t>
      </w:r>
    </w:p>
    <w:p w14:paraId="2672457F" w14:textId="15E37A2C" w:rsidR="00C03232" w:rsidRPr="00DF3399" w:rsidRDefault="00C03232" w:rsidP="00C03232">
      <w:pPr>
        <w:autoSpaceDE w:val="0"/>
        <w:autoSpaceDN w:val="0"/>
        <w:adjustRightInd w:val="0"/>
        <w:spacing w:after="0" w:line="240" w:lineRule="auto"/>
        <w:rPr>
          <w:rFonts w:ascii="Times New Roman" w:eastAsia="Times New Roman" w:hAnsi="Times New Roman"/>
          <w:b/>
          <w:i/>
          <w:iCs/>
          <w:sz w:val="28"/>
          <w:szCs w:val="28"/>
          <w:lang w:val="uk-UA" w:eastAsia="ru-RU"/>
        </w:rPr>
      </w:pPr>
      <w:r w:rsidRPr="00DF3399">
        <w:rPr>
          <w:rFonts w:ascii="Times New Roman" w:eastAsia="Times New Roman" w:hAnsi="Times New Roman"/>
          <w:b/>
          <w:bCs/>
          <w:i/>
          <w:iCs/>
          <w:color w:val="000000"/>
          <w:sz w:val="28"/>
          <w:szCs w:val="28"/>
          <w:lang w:val="uk-UA" w:eastAsia="ru-RU"/>
        </w:rPr>
        <w:t xml:space="preserve">та взаємодію з Вінницькою обласною організацією </w:t>
      </w:r>
    </w:p>
    <w:p w14:paraId="08E0E3D8" w14:textId="227FEED9" w:rsidR="00C03232" w:rsidRPr="00DF3399" w:rsidRDefault="00C03232" w:rsidP="00C03232">
      <w:pPr>
        <w:autoSpaceDE w:val="0"/>
        <w:autoSpaceDN w:val="0"/>
        <w:adjustRightInd w:val="0"/>
        <w:spacing w:after="0" w:line="240" w:lineRule="auto"/>
        <w:rPr>
          <w:rFonts w:ascii="Times New Roman" w:eastAsia="Times New Roman" w:hAnsi="Times New Roman"/>
          <w:b/>
          <w:i/>
          <w:iCs/>
          <w:color w:val="000000"/>
          <w:sz w:val="28"/>
          <w:szCs w:val="28"/>
          <w:lang w:val="uk-UA" w:eastAsia="ru-RU"/>
        </w:rPr>
      </w:pPr>
      <w:r w:rsidRPr="00DF3399">
        <w:rPr>
          <w:rFonts w:ascii="Times New Roman" w:eastAsia="Times New Roman" w:hAnsi="Times New Roman"/>
          <w:b/>
          <w:i/>
          <w:iCs/>
          <w:sz w:val="28"/>
          <w:szCs w:val="28"/>
          <w:lang w:val="uk-UA" w:eastAsia="ru-RU"/>
        </w:rPr>
        <w:t>журналістів та Хмільницькою міською радою</w:t>
      </w:r>
    </w:p>
    <w:p w14:paraId="36918C9E" w14:textId="77777777" w:rsidR="00C03232" w:rsidRPr="00DF3399" w:rsidRDefault="00C03232" w:rsidP="00C03232">
      <w:pPr>
        <w:spacing w:after="0" w:line="240" w:lineRule="auto"/>
        <w:jc w:val="both"/>
        <w:rPr>
          <w:rFonts w:ascii="Times New Roman" w:eastAsia="Times New Roman" w:hAnsi="Times New Roman"/>
          <w:bCs/>
          <w:sz w:val="28"/>
          <w:szCs w:val="28"/>
          <w:lang w:val="uk-UA" w:eastAsia="ru-RU"/>
        </w:rPr>
      </w:pPr>
      <w:r w:rsidRPr="00DF3399">
        <w:rPr>
          <w:rFonts w:ascii="Times New Roman" w:eastAsia="Times New Roman" w:hAnsi="Times New Roman"/>
          <w:b/>
          <w:bCs/>
          <w:i/>
          <w:sz w:val="28"/>
          <w:szCs w:val="28"/>
          <w:lang w:val="uk-UA" w:eastAsia="ru-RU"/>
        </w:rPr>
        <w:t xml:space="preserve">                                                                                      </w:t>
      </w:r>
    </w:p>
    <w:p w14:paraId="08CC5741" w14:textId="78CFE689" w:rsidR="00C03232" w:rsidRPr="00DF3399" w:rsidRDefault="009F3D67" w:rsidP="009F3D67">
      <w:pPr>
        <w:spacing w:after="0" w:line="240" w:lineRule="auto"/>
        <w:ind w:firstLine="708"/>
        <w:jc w:val="both"/>
        <w:rPr>
          <w:rFonts w:ascii="Times New Roman" w:eastAsia="Times New Roman" w:hAnsi="Times New Roman"/>
          <w:bCs/>
          <w:sz w:val="28"/>
          <w:szCs w:val="28"/>
          <w:lang w:val="uk-UA" w:eastAsia="ru-RU"/>
        </w:rPr>
      </w:pPr>
      <w:r w:rsidRPr="00DF3399">
        <w:rPr>
          <w:rFonts w:ascii="Times New Roman" w:hAnsi="Times New Roman"/>
          <w:sz w:val="28"/>
          <w:szCs w:val="28"/>
          <w:shd w:val="clear" w:color="auto" w:fill="FFFFFF"/>
          <w:lang w:val="uk-UA"/>
        </w:rPr>
        <w:t>Підтримуючи</w:t>
      </w:r>
      <w:r w:rsidRPr="00DF3399">
        <w:rPr>
          <w:rFonts w:ascii="Times New Roman" w:eastAsiaTheme="minorHAnsi" w:hAnsi="Times New Roman"/>
          <w:sz w:val="28"/>
          <w:szCs w:val="28"/>
          <w:lang w:val="uk-UA"/>
        </w:rPr>
        <w:t xml:space="preserve"> комунікаційні стандарти відкритого урядування та доброчесності, що є ключовими факторами формування довіри громадян до діяльності органу місцевого самоврядування, з</w:t>
      </w:r>
      <w:r w:rsidR="00C03232" w:rsidRPr="00DF3399">
        <w:rPr>
          <w:rFonts w:ascii="Times New Roman" w:hAnsi="Times New Roman"/>
          <w:sz w:val="28"/>
          <w:szCs w:val="28"/>
          <w:shd w:val="clear" w:color="auto" w:fill="FFFFFF"/>
          <w:lang w:val="uk-UA"/>
        </w:rPr>
        <w:t xml:space="preserve">важаючи на спільні цілі </w:t>
      </w:r>
      <w:r w:rsidRPr="00DF3399">
        <w:rPr>
          <w:rFonts w:ascii="Times New Roman" w:hAnsi="Times New Roman"/>
          <w:sz w:val="28"/>
          <w:szCs w:val="28"/>
          <w:shd w:val="clear" w:color="auto" w:fill="FFFFFF"/>
          <w:lang w:val="uk-UA"/>
        </w:rPr>
        <w:t xml:space="preserve">щодо налагодження партнерства </w:t>
      </w:r>
      <w:r w:rsidR="00C03232" w:rsidRPr="00DF3399">
        <w:rPr>
          <w:rFonts w:ascii="Times New Roman" w:hAnsi="Times New Roman"/>
          <w:sz w:val="28"/>
          <w:szCs w:val="28"/>
          <w:shd w:val="clear" w:color="auto" w:fill="FFFFFF"/>
          <w:lang w:val="uk-UA"/>
        </w:rPr>
        <w:t xml:space="preserve">в галузі журналістики на місцевому рівні, об’єднання </w:t>
      </w:r>
      <w:r w:rsidRPr="00DF3399">
        <w:rPr>
          <w:rFonts w:ascii="Times New Roman" w:hAnsi="Times New Roman"/>
          <w:sz w:val="28"/>
          <w:szCs w:val="28"/>
          <w:shd w:val="clear" w:color="auto" w:fill="FFFFFF"/>
          <w:lang w:val="uk-UA"/>
        </w:rPr>
        <w:t xml:space="preserve">двосторонніх </w:t>
      </w:r>
      <w:r w:rsidR="00C03232" w:rsidRPr="00DF3399">
        <w:rPr>
          <w:rFonts w:ascii="Times New Roman" w:hAnsi="Times New Roman"/>
          <w:sz w:val="28"/>
          <w:szCs w:val="28"/>
          <w:shd w:val="clear" w:color="auto" w:fill="FFFFFF"/>
          <w:lang w:val="uk-UA"/>
        </w:rPr>
        <w:t>намірів співпрацювати задля професійного зростання, обміну досвідом та участі в медійних заходах</w:t>
      </w:r>
      <w:r w:rsidRPr="00DF3399">
        <w:rPr>
          <w:rFonts w:ascii="Times New Roman" w:hAnsi="Times New Roman"/>
          <w:sz w:val="28"/>
          <w:szCs w:val="28"/>
          <w:shd w:val="clear" w:color="auto" w:fill="FFFFFF"/>
          <w:lang w:val="uk-UA"/>
        </w:rPr>
        <w:t xml:space="preserve"> та </w:t>
      </w:r>
      <w:proofErr w:type="spellStart"/>
      <w:r w:rsidRPr="00DF3399">
        <w:rPr>
          <w:rFonts w:ascii="Times New Roman" w:hAnsi="Times New Roman"/>
          <w:sz w:val="28"/>
          <w:szCs w:val="28"/>
          <w:shd w:val="clear" w:color="auto" w:fill="FFFFFF"/>
          <w:lang w:val="uk-UA"/>
        </w:rPr>
        <w:t>проєктах</w:t>
      </w:r>
      <w:proofErr w:type="spellEnd"/>
      <w:r w:rsidR="00C03232" w:rsidRPr="00DF3399">
        <w:rPr>
          <w:rFonts w:ascii="Times New Roman" w:hAnsi="Times New Roman"/>
          <w:sz w:val="28"/>
          <w:szCs w:val="28"/>
          <w:shd w:val="clear" w:color="auto" w:fill="FFFFFF"/>
          <w:lang w:val="uk-UA"/>
        </w:rPr>
        <w:t>,</w:t>
      </w:r>
      <w:r w:rsidRPr="00DF3399">
        <w:rPr>
          <w:rFonts w:ascii="Times New Roman" w:eastAsiaTheme="minorHAnsi" w:hAnsi="Times New Roman"/>
          <w:sz w:val="28"/>
          <w:szCs w:val="28"/>
          <w:lang w:val="uk-UA"/>
        </w:rPr>
        <w:t xml:space="preserve"> </w:t>
      </w:r>
      <w:r w:rsidR="00C03232" w:rsidRPr="00DF3399">
        <w:rPr>
          <w:rFonts w:ascii="Times New Roman" w:hAnsi="Times New Roman"/>
          <w:sz w:val="28"/>
          <w:szCs w:val="28"/>
          <w:lang w:val="uk-UA"/>
        </w:rPr>
        <w:t xml:space="preserve">керуючись </w:t>
      </w:r>
      <w:proofErr w:type="spellStart"/>
      <w:r w:rsidR="00C03232" w:rsidRPr="00DF3399">
        <w:rPr>
          <w:rFonts w:ascii="Times New Roman" w:eastAsia="Times New Roman" w:hAnsi="Times New Roman"/>
          <w:bCs/>
          <w:sz w:val="28"/>
          <w:szCs w:val="28"/>
          <w:lang w:val="uk-UA" w:eastAsia="ru-RU"/>
        </w:rPr>
        <w:t>ст.ст</w:t>
      </w:r>
      <w:proofErr w:type="spellEnd"/>
      <w:r w:rsidR="00C03232" w:rsidRPr="00DF3399">
        <w:rPr>
          <w:rFonts w:ascii="Times New Roman" w:eastAsia="Times New Roman" w:hAnsi="Times New Roman"/>
          <w:bCs/>
          <w:sz w:val="28"/>
          <w:szCs w:val="28"/>
          <w:lang w:val="uk-UA" w:eastAsia="ru-RU"/>
        </w:rPr>
        <w:t xml:space="preserve">. 26, 59  Закону України «Про місцеве самоврядування в Україні»,  міська рада </w:t>
      </w:r>
    </w:p>
    <w:p w14:paraId="223C0187" w14:textId="77777777" w:rsidR="00C03232" w:rsidRPr="00DF3399" w:rsidRDefault="00C03232" w:rsidP="00C03232">
      <w:pPr>
        <w:spacing w:after="0" w:line="240" w:lineRule="auto"/>
        <w:ind w:firstLine="567"/>
        <w:jc w:val="center"/>
        <w:rPr>
          <w:rFonts w:ascii="Times New Roman" w:eastAsia="Times New Roman" w:hAnsi="Times New Roman"/>
          <w:bCs/>
          <w:sz w:val="28"/>
          <w:szCs w:val="28"/>
          <w:lang w:val="uk-UA" w:eastAsia="ru-RU"/>
        </w:rPr>
      </w:pPr>
      <w:r w:rsidRPr="00DF3399">
        <w:rPr>
          <w:rFonts w:ascii="Times New Roman" w:eastAsia="Times New Roman" w:hAnsi="Times New Roman"/>
          <w:b/>
          <w:bCs/>
          <w:sz w:val="28"/>
          <w:szCs w:val="28"/>
          <w:lang w:val="uk-UA" w:eastAsia="ru-RU"/>
        </w:rPr>
        <w:t>В И Р І Ш И Л А :</w:t>
      </w:r>
    </w:p>
    <w:p w14:paraId="73135242" w14:textId="77777777" w:rsidR="00C03232" w:rsidRPr="00DF3399" w:rsidRDefault="00C03232" w:rsidP="00C03232">
      <w:pPr>
        <w:shd w:val="clear" w:color="auto" w:fill="FFFFFF"/>
        <w:spacing w:after="0" w:line="240" w:lineRule="auto"/>
        <w:ind w:firstLine="567"/>
        <w:jc w:val="center"/>
        <w:rPr>
          <w:rFonts w:ascii="Times New Roman" w:eastAsia="Times New Roman" w:hAnsi="Times New Roman"/>
          <w:b/>
          <w:sz w:val="28"/>
          <w:szCs w:val="24"/>
          <w:lang w:val="uk-UA" w:eastAsia="ru-RU"/>
        </w:rPr>
      </w:pPr>
    </w:p>
    <w:p w14:paraId="3D587656" w14:textId="00F6BBEE" w:rsidR="009F3D67" w:rsidRPr="00DF3399" w:rsidRDefault="00C03232" w:rsidP="009F3D67">
      <w:pPr>
        <w:pStyle w:val="a7"/>
        <w:numPr>
          <w:ilvl w:val="0"/>
          <w:numId w:val="2"/>
        </w:numPr>
        <w:autoSpaceDE w:val="0"/>
        <w:autoSpaceDN w:val="0"/>
        <w:adjustRightInd w:val="0"/>
        <w:spacing w:after="120" w:line="240" w:lineRule="auto"/>
        <w:jc w:val="both"/>
        <w:rPr>
          <w:rFonts w:ascii="Times New Roman" w:eastAsia="Times New Roman" w:hAnsi="Times New Roman"/>
          <w:bCs/>
          <w:sz w:val="28"/>
          <w:szCs w:val="28"/>
          <w:lang w:val="uk-UA" w:eastAsia="ru-RU"/>
        </w:rPr>
      </w:pPr>
      <w:r w:rsidRPr="00DF3399">
        <w:rPr>
          <w:rFonts w:ascii="Times New Roman" w:eastAsia="Times New Roman" w:hAnsi="Times New Roman"/>
          <w:sz w:val="28"/>
          <w:szCs w:val="28"/>
          <w:shd w:val="clear" w:color="auto" w:fill="FFFFFF"/>
          <w:lang w:val="uk-UA" w:eastAsia="ru-RU"/>
        </w:rPr>
        <w:t xml:space="preserve">Схвалити текст Меморандуму про співпрацю </w:t>
      </w:r>
      <w:r w:rsidR="009F3D67" w:rsidRPr="00DF3399">
        <w:rPr>
          <w:rFonts w:ascii="Times New Roman" w:eastAsia="Times New Roman" w:hAnsi="Times New Roman"/>
          <w:sz w:val="28"/>
          <w:szCs w:val="28"/>
          <w:shd w:val="clear" w:color="auto" w:fill="FFFFFF"/>
          <w:lang w:val="uk-UA" w:eastAsia="ru-RU"/>
        </w:rPr>
        <w:t>та взаємодію з Вінницькою обласною організацією журналістів та Хмільницькою міською радою</w:t>
      </w:r>
      <w:r w:rsidRPr="00DF3399">
        <w:rPr>
          <w:rFonts w:ascii="Times New Roman" w:eastAsia="Times New Roman" w:hAnsi="Times New Roman"/>
          <w:sz w:val="28"/>
          <w:szCs w:val="28"/>
          <w:shd w:val="clear" w:color="auto" w:fill="FFFFFF"/>
          <w:lang w:val="uk-UA" w:eastAsia="ru-RU"/>
        </w:rPr>
        <w:t>, що додається.</w:t>
      </w:r>
    </w:p>
    <w:p w14:paraId="46302726" w14:textId="77777777" w:rsidR="009F3D67" w:rsidRPr="00DF3399" w:rsidRDefault="009F3D67" w:rsidP="009F3D67">
      <w:pPr>
        <w:pStyle w:val="a7"/>
        <w:autoSpaceDE w:val="0"/>
        <w:autoSpaceDN w:val="0"/>
        <w:adjustRightInd w:val="0"/>
        <w:spacing w:after="120" w:line="240" w:lineRule="auto"/>
        <w:jc w:val="both"/>
        <w:rPr>
          <w:rFonts w:ascii="Times New Roman" w:eastAsia="Times New Roman" w:hAnsi="Times New Roman"/>
          <w:bCs/>
          <w:sz w:val="28"/>
          <w:szCs w:val="28"/>
          <w:lang w:val="uk-UA" w:eastAsia="ru-RU"/>
        </w:rPr>
      </w:pPr>
    </w:p>
    <w:p w14:paraId="22A2CCD3" w14:textId="14944466" w:rsidR="009F3D67" w:rsidRPr="00DF3399" w:rsidRDefault="00C03232" w:rsidP="009F3D67">
      <w:pPr>
        <w:pStyle w:val="a7"/>
        <w:numPr>
          <w:ilvl w:val="0"/>
          <w:numId w:val="2"/>
        </w:numPr>
        <w:autoSpaceDE w:val="0"/>
        <w:autoSpaceDN w:val="0"/>
        <w:adjustRightInd w:val="0"/>
        <w:spacing w:after="120" w:line="240" w:lineRule="auto"/>
        <w:jc w:val="both"/>
        <w:rPr>
          <w:rFonts w:ascii="Times New Roman" w:eastAsia="Times New Roman" w:hAnsi="Times New Roman"/>
          <w:bCs/>
          <w:sz w:val="28"/>
          <w:szCs w:val="28"/>
          <w:lang w:val="uk-UA" w:eastAsia="ru-RU"/>
        </w:rPr>
      </w:pPr>
      <w:r w:rsidRPr="00DF3399">
        <w:rPr>
          <w:rFonts w:ascii="Times New Roman" w:eastAsia="Times New Roman" w:hAnsi="Times New Roman"/>
          <w:sz w:val="28"/>
          <w:szCs w:val="28"/>
          <w:shd w:val="clear" w:color="auto" w:fill="FFFFFF"/>
          <w:lang w:val="uk-UA" w:eastAsia="ru-RU"/>
        </w:rPr>
        <w:t xml:space="preserve">Доручити міському голові Миколі </w:t>
      </w:r>
      <w:r w:rsidR="009F3D67" w:rsidRPr="00DF3399">
        <w:rPr>
          <w:rFonts w:ascii="Times New Roman" w:eastAsia="Times New Roman" w:hAnsi="Times New Roman"/>
          <w:sz w:val="28"/>
          <w:szCs w:val="28"/>
          <w:shd w:val="clear" w:color="auto" w:fill="FFFFFF"/>
          <w:lang w:val="uk-UA" w:eastAsia="ru-RU"/>
        </w:rPr>
        <w:t xml:space="preserve">ЮРЧИШИНУ </w:t>
      </w:r>
      <w:r w:rsidRPr="00DF3399">
        <w:rPr>
          <w:rFonts w:ascii="Times New Roman" w:eastAsia="Times New Roman" w:hAnsi="Times New Roman"/>
          <w:sz w:val="28"/>
          <w:szCs w:val="28"/>
          <w:shd w:val="clear" w:color="auto" w:fill="FFFFFF"/>
          <w:lang w:val="uk-UA" w:eastAsia="ru-RU"/>
        </w:rPr>
        <w:t xml:space="preserve">підписати Меморандум </w:t>
      </w:r>
      <w:r w:rsidR="009F3D67" w:rsidRPr="00DF3399">
        <w:rPr>
          <w:rFonts w:ascii="Times New Roman" w:eastAsia="Times New Roman" w:hAnsi="Times New Roman"/>
          <w:sz w:val="28"/>
          <w:szCs w:val="28"/>
          <w:shd w:val="clear" w:color="auto" w:fill="FFFFFF"/>
          <w:lang w:val="uk-UA" w:eastAsia="ru-RU"/>
        </w:rPr>
        <w:t>про співпрацю та взаємодію з Вінницькою обласною організацією журналістів та Хмільницькою міською радою</w:t>
      </w:r>
      <w:r w:rsidRPr="00DF3399">
        <w:rPr>
          <w:rFonts w:ascii="Times New Roman" w:eastAsia="Times New Roman" w:hAnsi="Times New Roman"/>
          <w:sz w:val="28"/>
          <w:szCs w:val="28"/>
          <w:shd w:val="clear" w:color="auto" w:fill="FFFFFF"/>
          <w:lang w:val="uk-UA" w:eastAsia="ru-RU"/>
        </w:rPr>
        <w:t>.</w:t>
      </w:r>
      <w:r w:rsidRPr="00DF3399">
        <w:rPr>
          <w:rFonts w:ascii="Times New Roman" w:hAnsi="Times New Roman"/>
          <w:b/>
          <w:sz w:val="28"/>
          <w:szCs w:val="28"/>
          <w:lang w:val="uk-UA" w:eastAsia="ru-RU"/>
        </w:rPr>
        <w:t xml:space="preserve">   </w:t>
      </w:r>
    </w:p>
    <w:p w14:paraId="5A987698" w14:textId="77777777" w:rsidR="009F3D67" w:rsidRPr="00DF3399" w:rsidRDefault="009F3D67" w:rsidP="009F3D67">
      <w:pPr>
        <w:pStyle w:val="a7"/>
        <w:rPr>
          <w:rFonts w:ascii="Times New Roman" w:hAnsi="Times New Roman"/>
          <w:sz w:val="28"/>
          <w:szCs w:val="28"/>
          <w:lang w:val="uk-UA" w:eastAsia="ru-RU"/>
        </w:rPr>
      </w:pPr>
    </w:p>
    <w:p w14:paraId="1F0810B7" w14:textId="411D663E" w:rsidR="00C03232" w:rsidRPr="00DF3399" w:rsidRDefault="00C03232" w:rsidP="009F3D67">
      <w:pPr>
        <w:pStyle w:val="a7"/>
        <w:numPr>
          <w:ilvl w:val="0"/>
          <w:numId w:val="2"/>
        </w:numPr>
        <w:autoSpaceDE w:val="0"/>
        <w:autoSpaceDN w:val="0"/>
        <w:adjustRightInd w:val="0"/>
        <w:spacing w:after="120" w:line="240" w:lineRule="auto"/>
        <w:jc w:val="both"/>
        <w:rPr>
          <w:rFonts w:ascii="Times New Roman" w:eastAsia="Times New Roman" w:hAnsi="Times New Roman"/>
          <w:bCs/>
          <w:sz w:val="28"/>
          <w:szCs w:val="28"/>
          <w:lang w:val="uk-UA" w:eastAsia="ru-RU"/>
        </w:rPr>
      </w:pPr>
      <w:r w:rsidRPr="00DF3399">
        <w:rPr>
          <w:rFonts w:ascii="Times New Roman" w:hAnsi="Times New Roman"/>
          <w:sz w:val="28"/>
          <w:szCs w:val="28"/>
          <w:lang w:val="uk-UA" w:eastAsia="ru-RU"/>
        </w:rPr>
        <w:t xml:space="preserve">Контроль за виконанням цього рішення покласти на </w:t>
      </w:r>
      <w:r w:rsidRPr="00DF3399">
        <w:rPr>
          <w:rFonts w:ascii="Times New Roman" w:hAnsi="Times New Roman"/>
          <w:bCs/>
          <w:sz w:val="28"/>
          <w:lang w:val="uk-UA" w:eastAsia="ru-RU"/>
        </w:rPr>
        <w:t xml:space="preserve"> </w:t>
      </w:r>
      <w:r w:rsidR="00DF3399">
        <w:rPr>
          <w:rFonts w:ascii="Times New Roman" w:hAnsi="Times New Roman"/>
          <w:bCs/>
          <w:sz w:val="28"/>
          <w:lang w:val="uk-UA" w:eastAsia="ru-RU"/>
        </w:rPr>
        <w:t xml:space="preserve">постійну комісію  </w:t>
      </w:r>
      <w:r w:rsidR="00DF3399" w:rsidRPr="00DF3399">
        <w:rPr>
          <w:rFonts w:ascii="Times New Roman" w:hAnsi="Times New Roman"/>
          <w:bCs/>
          <w:sz w:val="28"/>
          <w:lang w:val="uk-UA" w:eastAsia="ru-RU"/>
        </w:rPr>
        <w:t>міської ради 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00DF3399">
        <w:rPr>
          <w:rFonts w:ascii="Times New Roman" w:hAnsi="Times New Roman"/>
          <w:bCs/>
          <w:sz w:val="28"/>
          <w:lang w:val="uk-UA" w:eastAsia="ru-RU"/>
        </w:rPr>
        <w:t xml:space="preserve"> </w:t>
      </w:r>
      <w:r w:rsidRPr="00DF3399">
        <w:rPr>
          <w:rFonts w:ascii="Times New Roman" w:hAnsi="Times New Roman"/>
          <w:bCs/>
          <w:sz w:val="28"/>
          <w:szCs w:val="28"/>
          <w:lang w:val="uk-UA" w:eastAsia="uk-UA"/>
        </w:rPr>
        <w:t>(</w:t>
      </w:r>
      <w:r w:rsidR="00DF3399">
        <w:rPr>
          <w:rFonts w:ascii="Times New Roman" w:hAnsi="Times New Roman"/>
          <w:bCs/>
          <w:sz w:val="28"/>
          <w:szCs w:val="28"/>
          <w:lang w:val="uk-UA" w:eastAsia="uk-UA"/>
        </w:rPr>
        <w:t>Василь КАЛАЧИК</w:t>
      </w:r>
      <w:r w:rsidRPr="00DF3399">
        <w:rPr>
          <w:rFonts w:ascii="Times New Roman" w:hAnsi="Times New Roman"/>
          <w:bCs/>
          <w:sz w:val="28"/>
          <w:szCs w:val="28"/>
          <w:lang w:val="uk-UA" w:eastAsia="uk-UA"/>
        </w:rPr>
        <w:t>).</w:t>
      </w:r>
    </w:p>
    <w:p w14:paraId="13760623" w14:textId="276B8F1A" w:rsidR="00C03232" w:rsidRPr="00DF3399" w:rsidRDefault="00C03232" w:rsidP="00C03232">
      <w:pPr>
        <w:spacing w:after="0" w:line="240" w:lineRule="auto"/>
        <w:ind w:firstLine="540"/>
        <w:jc w:val="both"/>
        <w:rPr>
          <w:rFonts w:ascii="Times New Roman" w:eastAsia="Times New Roman" w:hAnsi="Times New Roman"/>
          <w:b/>
          <w:sz w:val="28"/>
          <w:szCs w:val="28"/>
          <w:lang w:val="uk-UA" w:eastAsia="ru-RU"/>
        </w:rPr>
      </w:pPr>
      <w:r w:rsidRPr="00DF3399">
        <w:rPr>
          <w:rFonts w:ascii="Times New Roman" w:eastAsia="Times New Roman" w:hAnsi="Times New Roman"/>
          <w:b/>
          <w:sz w:val="28"/>
          <w:szCs w:val="28"/>
          <w:lang w:val="uk-UA" w:eastAsia="ru-RU"/>
        </w:rPr>
        <w:t xml:space="preserve">                                                                                                                                                                                                                                                                      </w:t>
      </w:r>
    </w:p>
    <w:p w14:paraId="31D63565" w14:textId="77777777" w:rsidR="00C03232" w:rsidRPr="00DF3399" w:rsidRDefault="00C03232" w:rsidP="00C03232">
      <w:pPr>
        <w:spacing w:after="0" w:line="240" w:lineRule="auto"/>
        <w:ind w:firstLine="540"/>
        <w:jc w:val="both"/>
        <w:rPr>
          <w:rFonts w:ascii="Times New Roman" w:eastAsia="Times New Roman" w:hAnsi="Times New Roman"/>
          <w:b/>
          <w:sz w:val="28"/>
          <w:szCs w:val="28"/>
          <w:lang w:val="uk-UA" w:eastAsia="ru-RU"/>
        </w:rPr>
      </w:pPr>
    </w:p>
    <w:p w14:paraId="76E70AB6" w14:textId="629BE244" w:rsidR="009F3D67" w:rsidRPr="00DF3399" w:rsidRDefault="00C03232" w:rsidP="00C03232">
      <w:pPr>
        <w:spacing w:after="0" w:line="240" w:lineRule="auto"/>
        <w:ind w:firstLine="540"/>
        <w:jc w:val="both"/>
        <w:rPr>
          <w:rFonts w:ascii="Times New Roman" w:eastAsia="Times New Roman" w:hAnsi="Times New Roman"/>
          <w:b/>
          <w:sz w:val="28"/>
          <w:szCs w:val="28"/>
          <w:lang w:val="uk-UA" w:eastAsia="ru-RU"/>
        </w:rPr>
      </w:pPr>
      <w:r w:rsidRPr="00DF3399">
        <w:rPr>
          <w:rFonts w:ascii="Times New Roman" w:eastAsia="Times New Roman" w:hAnsi="Times New Roman"/>
          <w:b/>
          <w:sz w:val="28"/>
          <w:szCs w:val="28"/>
          <w:lang w:val="uk-UA" w:eastAsia="ru-RU"/>
        </w:rPr>
        <w:t xml:space="preserve"> Міський голова                                                    Микола ЮРЧИШИН</w:t>
      </w:r>
    </w:p>
    <w:p w14:paraId="531BCF3F" w14:textId="77777777" w:rsidR="009F3D67" w:rsidRPr="00DF3399" w:rsidRDefault="009F3D67" w:rsidP="00C03232">
      <w:pPr>
        <w:spacing w:after="0" w:line="240" w:lineRule="auto"/>
        <w:ind w:firstLine="540"/>
        <w:jc w:val="both"/>
        <w:rPr>
          <w:rFonts w:ascii="Times New Roman" w:eastAsia="Times New Roman" w:hAnsi="Times New Roman"/>
          <w:b/>
          <w:sz w:val="28"/>
          <w:szCs w:val="28"/>
          <w:lang w:val="uk-UA" w:eastAsia="ru-RU"/>
        </w:rPr>
      </w:pPr>
    </w:p>
    <w:p w14:paraId="7DA65A8E" w14:textId="77777777" w:rsidR="009F3D67" w:rsidRPr="00DF3399" w:rsidRDefault="009F3D67" w:rsidP="00C03232">
      <w:pPr>
        <w:spacing w:after="0" w:line="240" w:lineRule="auto"/>
        <w:ind w:firstLine="540"/>
        <w:jc w:val="both"/>
        <w:rPr>
          <w:rFonts w:ascii="Times New Roman" w:eastAsia="Times New Roman" w:hAnsi="Times New Roman"/>
          <w:b/>
          <w:sz w:val="28"/>
          <w:szCs w:val="28"/>
          <w:lang w:val="uk-UA" w:eastAsia="ru-RU"/>
        </w:rPr>
      </w:pPr>
    </w:p>
    <w:p w14:paraId="2954A1DC" w14:textId="77777777" w:rsidR="009F3D67" w:rsidRPr="00DF3399" w:rsidRDefault="009F3D67" w:rsidP="00C03232">
      <w:pPr>
        <w:spacing w:after="0" w:line="240" w:lineRule="auto"/>
        <w:ind w:firstLine="540"/>
        <w:jc w:val="both"/>
        <w:rPr>
          <w:rFonts w:ascii="Times New Roman" w:eastAsia="Times New Roman" w:hAnsi="Times New Roman"/>
          <w:b/>
          <w:sz w:val="28"/>
          <w:szCs w:val="28"/>
          <w:lang w:val="uk-UA" w:eastAsia="ru-RU"/>
        </w:rPr>
      </w:pPr>
    </w:p>
    <w:p w14:paraId="50A6943E" w14:textId="77777777" w:rsidR="009F3D67" w:rsidRPr="00DF3399" w:rsidRDefault="009F3D67" w:rsidP="00C03232">
      <w:pPr>
        <w:spacing w:after="0" w:line="240" w:lineRule="auto"/>
        <w:ind w:firstLine="540"/>
        <w:jc w:val="both"/>
        <w:rPr>
          <w:rFonts w:ascii="Times New Roman" w:eastAsia="Times New Roman" w:hAnsi="Times New Roman"/>
          <w:b/>
          <w:sz w:val="28"/>
          <w:szCs w:val="28"/>
          <w:lang w:val="uk-UA" w:eastAsia="ru-RU"/>
        </w:rPr>
      </w:pPr>
    </w:p>
    <w:p w14:paraId="754CCC4D" w14:textId="77777777" w:rsidR="009F3D67" w:rsidRPr="00DF3399" w:rsidRDefault="009F3D67" w:rsidP="00C03232">
      <w:pPr>
        <w:spacing w:after="0" w:line="240" w:lineRule="auto"/>
        <w:ind w:firstLine="540"/>
        <w:jc w:val="both"/>
        <w:rPr>
          <w:rFonts w:ascii="Times New Roman" w:eastAsia="Times New Roman" w:hAnsi="Times New Roman"/>
          <w:b/>
          <w:sz w:val="28"/>
          <w:szCs w:val="28"/>
          <w:lang w:val="uk-UA" w:eastAsia="ru-RU"/>
        </w:rPr>
      </w:pPr>
    </w:p>
    <w:p w14:paraId="13A78909" w14:textId="77777777" w:rsidR="009F3D67" w:rsidRPr="00DF3399" w:rsidRDefault="009F3D67" w:rsidP="00C03232">
      <w:pPr>
        <w:spacing w:after="0" w:line="240" w:lineRule="auto"/>
        <w:ind w:firstLine="540"/>
        <w:jc w:val="both"/>
        <w:rPr>
          <w:rFonts w:ascii="Times New Roman" w:eastAsia="Times New Roman" w:hAnsi="Times New Roman"/>
          <w:b/>
          <w:sz w:val="28"/>
          <w:szCs w:val="28"/>
          <w:lang w:val="uk-UA" w:eastAsia="ru-RU"/>
        </w:rPr>
      </w:pPr>
    </w:p>
    <w:p w14:paraId="59C7090D" w14:textId="77777777" w:rsidR="009F3D67" w:rsidRPr="00DF3399" w:rsidRDefault="009F3D67" w:rsidP="00C03232">
      <w:pPr>
        <w:spacing w:after="0" w:line="240" w:lineRule="auto"/>
        <w:ind w:firstLine="540"/>
        <w:jc w:val="both"/>
        <w:rPr>
          <w:rFonts w:ascii="Times New Roman" w:eastAsia="Times New Roman" w:hAnsi="Times New Roman"/>
          <w:b/>
          <w:sz w:val="28"/>
          <w:szCs w:val="28"/>
          <w:lang w:val="uk-UA" w:eastAsia="ru-RU"/>
        </w:rPr>
      </w:pPr>
    </w:p>
    <w:p w14:paraId="4B0F926C" w14:textId="435BF448" w:rsidR="00DF3399" w:rsidRDefault="00DF3399" w:rsidP="00DF3399">
      <w:pPr>
        <w:spacing w:after="0" w:line="240" w:lineRule="auto"/>
        <w:jc w:val="center"/>
        <w:rPr>
          <w:lang w:val="uk-UA"/>
        </w:rPr>
      </w:pPr>
      <w:r>
        <w:rPr>
          <w:lang w:val="uk-UA"/>
        </w:rPr>
        <w:lastRenderedPageBreak/>
        <w:t xml:space="preserve">                                                                                                                        </w:t>
      </w:r>
      <w:r w:rsidR="009F3D67" w:rsidRPr="00DF3399">
        <w:rPr>
          <w:lang w:val="uk-UA"/>
        </w:rPr>
        <w:t>Додаток</w:t>
      </w:r>
    </w:p>
    <w:p w14:paraId="47BACABE" w14:textId="28E3ED33" w:rsidR="009F3D67" w:rsidRPr="00DF3399" w:rsidRDefault="009F3D67" w:rsidP="00DF3399">
      <w:pPr>
        <w:spacing w:after="0" w:line="240" w:lineRule="auto"/>
        <w:jc w:val="right"/>
        <w:rPr>
          <w:lang w:val="uk-UA"/>
        </w:rPr>
      </w:pPr>
      <w:r w:rsidRPr="00DF3399">
        <w:rPr>
          <w:lang w:val="uk-UA"/>
        </w:rPr>
        <w:t xml:space="preserve">до рішення ___сесії міської ради </w:t>
      </w:r>
    </w:p>
    <w:p w14:paraId="2C123872" w14:textId="7BA36DDE" w:rsidR="009F3D67" w:rsidRPr="00DF3399" w:rsidRDefault="009F3D67" w:rsidP="00DF3399">
      <w:pPr>
        <w:spacing w:after="0" w:line="240" w:lineRule="auto"/>
        <w:jc w:val="right"/>
        <w:rPr>
          <w:lang w:val="uk-UA"/>
        </w:rPr>
      </w:pPr>
      <w:r w:rsidRPr="00DF3399">
        <w:rPr>
          <w:lang w:val="uk-UA"/>
        </w:rPr>
        <w:t>від «___» ____ 2025р. №____</w:t>
      </w:r>
    </w:p>
    <w:p w14:paraId="0CD934EC" w14:textId="77777777" w:rsidR="009F3D67" w:rsidRPr="00DF3399" w:rsidRDefault="009F3D67" w:rsidP="009F3D67">
      <w:pPr>
        <w:jc w:val="right"/>
        <w:rPr>
          <w:lang w:val="uk-UA"/>
        </w:rPr>
      </w:pPr>
    </w:p>
    <w:bookmarkEnd w:id="0"/>
    <w:p w14:paraId="1CCFF2E4" w14:textId="77777777" w:rsidR="009F3D67" w:rsidRPr="00DF3399" w:rsidRDefault="009F3D67" w:rsidP="009F3D67">
      <w:pPr>
        <w:ind w:right="-195"/>
        <w:jc w:val="center"/>
        <w:rPr>
          <w:rFonts w:ascii="Times New Roman" w:hAnsi="Times New Roman"/>
          <w:b/>
          <w:bCs/>
          <w:sz w:val="28"/>
          <w:szCs w:val="28"/>
          <w:lang w:val="uk-UA"/>
        </w:rPr>
      </w:pPr>
      <w:r w:rsidRPr="00DF3399">
        <w:rPr>
          <w:rFonts w:ascii="Times New Roman" w:hAnsi="Times New Roman"/>
          <w:b/>
          <w:bCs/>
          <w:sz w:val="28"/>
          <w:szCs w:val="28"/>
          <w:lang w:val="uk-UA"/>
        </w:rPr>
        <w:t xml:space="preserve">МЕМОРАНДУМ  </w:t>
      </w:r>
      <w:bookmarkStart w:id="1" w:name="_Hlk207955849"/>
      <w:r w:rsidRPr="00DF3399">
        <w:rPr>
          <w:rFonts w:ascii="Times New Roman" w:hAnsi="Times New Roman"/>
          <w:b/>
          <w:bCs/>
          <w:sz w:val="28"/>
          <w:szCs w:val="28"/>
          <w:lang w:val="uk-UA"/>
        </w:rPr>
        <w:t>ПРО СПІВПРАЦЮ ТА ВЗАЄМОДІЮ</w:t>
      </w:r>
      <w:bookmarkEnd w:id="1"/>
    </w:p>
    <w:p w14:paraId="25103258" w14:textId="2A736B30" w:rsidR="009F3D67" w:rsidRPr="00DF3399" w:rsidRDefault="009F3D67" w:rsidP="009F3D67">
      <w:pPr>
        <w:ind w:right="-195"/>
        <w:jc w:val="both"/>
        <w:rPr>
          <w:rFonts w:ascii="Times New Roman" w:hAnsi="Times New Roman"/>
          <w:sz w:val="28"/>
          <w:szCs w:val="28"/>
          <w:lang w:val="uk-UA"/>
        </w:rPr>
      </w:pPr>
      <w:r w:rsidRPr="00DF3399">
        <w:rPr>
          <w:rFonts w:ascii="Times New Roman" w:hAnsi="Times New Roman"/>
          <w:sz w:val="28"/>
          <w:szCs w:val="28"/>
          <w:lang w:val="uk-UA"/>
        </w:rPr>
        <w:t xml:space="preserve">   м. Вінниця</w:t>
      </w:r>
      <w:r w:rsidRPr="00DF3399">
        <w:rPr>
          <w:rFonts w:ascii="Times New Roman" w:hAnsi="Times New Roman"/>
          <w:sz w:val="28"/>
          <w:szCs w:val="28"/>
          <w:lang w:val="uk-UA"/>
        </w:rPr>
        <w:tab/>
      </w:r>
      <w:r w:rsidRPr="00DF3399">
        <w:rPr>
          <w:rFonts w:ascii="Times New Roman" w:hAnsi="Times New Roman"/>
          <w:sz w:val="28"/>
          <w:szCs w:val="28"/>
          <w:lang w:val="uk-UA"/>
        </w:rPr>
        <w:tab/>
      </w:r>
      <w:r w:rsidRPr="00DF3399">
        <w:rPr>
          <w:rFonts w:ascii="Times New Roman" w:hAnsi="Times New Roman"/>
          <w:sz w:val="28"/>
          <w:szCs w:val="28"/>
          <w:lang w:val="uk-UA"/>
        </w:rPr>
        <w:tab/>
      </w:r>
      <w:r w:rsidRPr="00DF3399">
        <w:rPr>
          <w:rFonts w:ascii="Times New Roman" w:hAnsi="Times New Roman"/>
          <w:sz w:val="28"/>
          <w:szCs w:val="28"/>
          <w:lang w:val="uk-UA"/>
        </w:rPr>
        <w:tab/>
      </w:r>
      <w:r w:rsidRPr="00DF3399">
        <w:rPr>
          <w:rFonts w:ascii="Times New Roman" w:hAnsi="Times New Roman"/>
          <w:sz w:val="28"/>
          <w:szCs w:val="28"/>
          <w:lang w:val="uk-UA"/>
        </w:rPr>
        <w:tab/>
      </w:r>
      <w:r w:rsidRPr="00DF3399">
        <w:rPr>
          <w:rFonts w:ascii="Times New Roman" w:hAnsi="Times New Roman"/>
          <w:sz w:val="28"/>
          <w:szCs w:val="28"/>
          <w:lang w:val="uk-UA"/>
        </w:rPr>
        <w:tab/>
        <w:t xml:space="preserve">      «___»</w:t>
      </w:r>
      <w:r w:rsidR="00DF3399" w:rsidRPr="00DF3399">
        <w:rPr>
          <w:rFonts w:ascii="Times New Roman" w:hAnsi="Times New Roman"/>
          <w:sz w:val="28"/>
          <w:szCs w:val="28"/>
          <w:lang w:val="uk-UA"/>
        </w:rPr>
        <w:t xml:space="preserve"> </w:t>
      </w:r>
      <w:r w:rsidRPr="00DF3399">
        <w:rPr>
          <w:rFonts w:ascii="Times New Roman" w:hAnsi="Times New Roman"/>
          <w:sz w:val="28"/>
          <w:szCs w:val="28"/>
          <w:lang w:val="uk-UA"/>
        </w:rPr>
        <w:t>____________ 2025р.</w:t>
      </w:r>
    </w:p>
    <w:p w14:paraId="79681A2E" w14:textId="6B4FDF93" w:rsidR="009F3D67" w:rsidRPr="00DF3399" w:rsidRDefault="009F3D67" w:rsidP="009F3D67">
      <w:pPr>
        <w:ind w:right="-195"/>
        <w:jc w:val="both"/>
        <w:rPr>
          <w:rFonts w:ascii="Times New Roman" w:hAnsi="Times New Roman"/>
          <w:sz w:val="28"/>
          <w:szCs w:val="28"/>
          <w:lang w:val="uk-UA"/>
        </w:rPr>
      </w:pPr>
      <w:r w:rsidRPr="00DF3399">
        <w:rPr>
          <w:rFonts w:ascii="Times New Roman" w:hAnsi="Times New Roman"/>
          <w:sz w:val="28"/>
          <w:szCs w:val="28"/>
          <w:lang w:val="uk-UA"/>
        </w:rPr>
        <w:t xml:space="preserve">   </w:t>
      </w:r>
      <w:r w:rsidR="00611590" w:rsidRPr="00611590">
        <w:rPr>
          <w:rFonts w:ascii="Times New Roman" w:hAnsi="Times New Roman"/>
          <w:b/>
          <w:bCs/>
          <w:sz w:val="28"/>
          <w:szCs w:val="28"/>
          <w:lang w:val="uk-UA"/>
        </w:rPr>
        <w:t>Вінницька обласна організація журналістів</w:t>
      </w:r>
      <w:r w:rsidRPr="00611590">
        <w:rPr>
          <w:rFonts w:ascii="Times New Roman" w:hAnsi="Times New Roman"/>
          <w:b/>
          <w:bCs/>
          <w:sz w:val="28"/>
          <w:szCs w:val="28"/>
          <w:lang w:val="uk-UA"/>
        </w:rPr>
        <w:t>,</w:t>
      </w:r>
      <w:r w:rsidRPr="00DF3399">
        <w:rPr>
          <w:rFonts w:ascii="Times New Roman" w:hAnsi="Times New Roman"/>
          <w:b/>
          <w:sz w:val="28"/>
          <w:szCs w:val="28"/>
          <w:lang w:val="uk-UA"/>
        </w:rPr>
        <w:t xml:space="preserve"> </w:t>
      </w:r>
      <w:r w:rsidRPr="00DF3399">
        <w:rPr>
          <w:rFonts w:ascii="Times New Roman" w:hAnsi="Times New Roman"/>
          <w:sz w:val="28"/>
          <w:szCs w:val="28"/>
          <w:lang w:val="uk-UA"/>
        </w:rPr>
        <w:t xml:space="preserve">в особі Марини Володимирівни </w:t>
      </w:r>
      <w:proofErr w:type="spellStart"/>
      <w:r w:rsidRPr="00DF3399">
        <w:rPr>
          <w:rFonts w:ascii="Times New Roman" w:hAnsi="Times New Roman"/>
          <w:sz w:val="28"/>
          <w:szCs w:val="28"/>
          <w:lang w:val="uk-UA"/>
        </w:rPr>
        <w:t>Тепленко-Дідик</w:t>
      </w:r>
      <w:proofErr w:type="spellEnd"/>
      <w:r w:rsidRPr="00DF3399">
        <w:rPr>
          <w:rFonts w:ascii="Times New Roman" w:hAnsi="Times New Roman"/>
          <w:sz w:val="28"/>
          <w:szCs w:val="28"/>
          <w:lang w:val="uk-UA"/>
        </w:rPr>
        <w:t xml:space="preserve"> – Т.В.О. Голови правління </w:t>
      </w:r>
      <w:bookmarkStart w:id="2" w:name="_Hlk207955929"/>
      <w:r w:rsidRPr="00DF3399">
        <w:rPr>
          <w:rFonts w:ascii="Times New Roman" w:hAnsi="Times New Roman"/>
          <w:sz w:val="28"/>
          <w:szCs w:val="28"/>
          <w:lang w:val="uk-UA"/>
        </w:rPr>
        <w:t>Вінницької обласної організації журналістів</w:t>
      </w:r>
      <w:bookmarkEnd w:id="2"/>
      <w:r w:rsidRPr="00DF3399">
        <w:rPr>
          <w:rFonts w:ascii="Times New Roman" w:hAnsi="Times New Roman"/>
          <w:sz w:val="28"/>
          <w:szCs w:val="28"/>
          <w:lang w:val="uk-UA"/>
        </w:rPr>
        <w:t xml:space="preserve">, яка діє на підставі Статуту, з одного боку, і </w:t>
      </w:r>
      <w:r w:rsidRPr="00DF3399">
        <w:rPr>
          <w:rFonts w:ascii="Times New Roman" w:hAnsi="Times New Roman"/>
          <w:b/>
          <w:bCs/>
          <w:sz w:val="28"/>
          <w:szCs w:val="28"/>
          <w:lang w:val="uk-UA"/>
        </w:rPr>
        <w:t>Хмільницька міська рада</w:t>
      </w:r>
      <w:r w:rsidRPr="00DF3399">
        <w:rPr>
          <w:rFonts w:ascii="Times New Roman" w:hAnsi="Times New Roman"/>
          <w:sz w:val="28"/>
          <w:szCs w:val="28"/>
          <w:lang w:val="uk-UA"/>
        </w:rPr>
        <w:t xml:space="preserve">, в особі  Хмільницького міського голови Миколи Васильовича Юрчишина, який діє на підставі Закону України «Про місцеве самоврядування в Україні», з іншого боку, </w:t>
      </w:r>
      <w:r w:rsidRPr="00DF3399">
        <w:rPr>
          <w:rFonts w:ascii="Times New Roman" w:hAnsi="Times New Roman"/>
          <w:sz w:val="28"/>
          <w:szCs w:val="28"/>
          <w:shd w:val="clear" w:color="auto" w:fill="FFFFFF"/>
          <w:lang w:val="uk-UA"/>
        </w:rPr>
        <w:t>які надалі разом іменуються «Сторонами», зважаючи на спільні цілі у сфері захисту професійних прав журналістів та розвитку незалежних та об’єктивних медіа в Україні, враховуючи, що Сторони бажають співпрацювати за напрямами, які становлять взаємний інтерес, ґрунтуючись на принципах законності та взаємної співпраці для досягнення визначеної мети, уклали цей Меморандум про таке:</w:t>
      </w:r>
      <w:r w:rsidRPr="00DF3399">
        <w:rPr>
          <w:rFonts w:ascii="Times New Roman" w:hAnsi="Times New Roman"/>
          <w:b/>
          <w:sz w:val="28"/>
          <w:szCs w:val="28"/>
          <w:lang w:val="uk-UA"/>
        </w:rPr>
        <w:t xml:space="preserve"> </w:t>
      </w:r>
    </w:p>
    <w:p w14:paraId="29C14A1A" w14:textId="77777777" w:rsidR="009F3D67" w:rsidRPr="00DF3399" w:rsidRDefault="009F3D67" w:rsidP="009F3D67">
      <w:pPr>
        <w:pStyle w:val="ad"/>
        <w:numPr>
          <w:ilvl w:val="0"/>
          <w:numId w:val="3"/>
        </w:numPr>
        <w:spacing w:before="0" w:beforeAutospacing="0" w:after="0" w:afterAutospacing="0"/>
        <w:ind w:left="0" w:firstLine="284"/>
        <w:jc w:val="both"/>
        <w:rPr>
          <w:rStyle w:val="ac"/>
          <w:rFonts w:eastAsiaTheme="majorEastAsia"/>
          <w:b w:val="0"/>
          <w:bCs w:val="0"/>
          <w:sz w:val="28"/>
          <w:szCs w:val="28"/>
        </w:rPr>
      </w:pPr>
      <w:r w:rsidRPr="00DF3399">
        <w:rPr>
          <w:rStyle w:val="ac"/>
          <w:rFonts w:eastAsiaTheme="majorEastAsia"/>
          <w:sz w:val="28"/>
          <w:szCs w:val="28"/>
        </w:rPr>
        <w:t>Мета і предмет</w:t>
      </w:r>
    </w:p>
    <w:p w14:paraId="774496CB" w14:textId="77777777" w:rsidR="009F3D67" w:rsidRPr="00DF3399" w:rsidRDefault="009F3D67" w:rsidP="009F3D67">
      <w:pPr>
        <w:pStyle w:val="ad"/>
        <w:spacing w:before="0" w:beforeAutospacing="0" w:after="0" w:afterAutospacing="0"/>
        <w:ind w:left="284"/>
        <w:jc w:val="both"/>
        <w:rPr>
          <w:sz w:val="28"/>
          <w:szCs w:val="28"/>
        </w:rPr>
      </w:pPr>
    </w:p>
    <w:p w14:paraId="1D59D14D" w14:textId="77777777" w:rsidR="009F3D67" w:rsidRPr="00DF3399" w:rsidRDefault="009F3D67" w:rsidP="009F3D67">
      <w:pPr>
        <w:pStyle w:val="ad"/>
        <w:numPr>
          <w:ilvl w:val="1"/>
          <w:numId w:val="3"/>
        </w:numPr>
        <w:spacing w:before="0" w:beforeAutospacing="0" w:after="0" w:afterAutospacing="0"/>
        <w:ind w:left="0" w:firstLine="284"/>
        <w:jc w:val="both"/>
        <w:rPr>
          <w:sz w:val="28"/>
          <w:szCs w:val="28"/>
        </w:rPr>
      </w:pPr>
      <w:r w:rsidRPr="00DF3399">
        <w:rPr>
          <w:sz w:val="28"/>
          <w:szCs w:val="28"/>
        </w:rPr>
        <w:t>Метою цього Меморандуму є організація взаємодії та співробітництва Сторін для формування та практичної реалізації ініціативи, що спрямована на розвиток та трансформації професійної галузі, втілення спільних проектів.</w:t>
      </w:r>
    </w:p>
    <w:p w14:paraId="19BF2BA6"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Цей Меморандум є основою для розроблення і впровадження підходів та механізмів, спрямованих на розвиток взаємодії і співробітництва Сторін у межах повноважень, визначених Конституцією та законами України.</w:t>
      </w:r>
    </w:p>
    <w:p w14:paraId="55FA4D61"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Цей Меморандум є документом, на підставі якого Сторони можуть здійснювати координацію своїх дій для досягнення мети, встановленої цим Меморандумом.</w:t>
      </w:r>
    </w:p>
    <w:p w14:paraId="7E77666A"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Сторони мають намір забезпечувати у межах законодавства України всебічну підтримку для налагодження співробітництва згідно з положеннями цього Меморандуму та інформувати одна одну про заходи, спрямовані на його розвиток.</w:t>
      </w:r>
    </w:p>
    <w:p w14:paraId="45A0EB17" w14:textId="77777777" w:rsidR="009F3D67" w:rsidRPr="00DF3399" w:rsidRDefault="009F3D67" w:rsidP="009F3D67">
      <w:pPr>
        <w:pStyle w:val="ad"/>
        <w:spacing w:before="0" w:beforeAutospacing="0" w:after="0" w:afterAutospacing="0"/>
        <w:ind w:left="480"/>
        <w:jc w:val="both"/>
        <w:rPr>
          <w:sz w:val="28"/>
          <w:szCs w:val="28"/>
        </w:rPr>
      </w:pPr>
    </w:p>
    <w:p w14:paraId="4967B17D" w14:textId="77777777" w:rsidR="009F3D67" w:rsidRPr="00DF3399" w:rsidRDefault="009F3D67" w:rsidP="009F3D67">
      <w:pPr>
        <w:pStyle w:val="ad"/>
        <w:numPr>
          <w:ilvl w:val="0"/>
          <w:numId w:val="3"/>
        </w:numPr>
        <w:spacing w:before="0" w:beforeAutospacing="0" w:after="0" w:afterAutospacing="0"/>
        <w:jc w:val="both"/>
        <w:rPr>
          <w:rStyle w:val="ac"/>
          <w:rFonts w:eastAsiaTheme="majorEastAsia"/>
          <w:b w:val="0"/>
          <w:bCs w:val="0"/>
          <w:sz w:val="28"/>
          <w:szCs w:val="28"/>
        </w:rPr>
      </w:pPr>
      <w:r w:rsidRPr="00DF3399">
        <w:rPr>
          <w:rStyle w:val="ac"/>
          <w:rFonts w:eastAsiaTheme="majorEastAsia"/>
          <w:sz w:val="28"/>
          <w:szCs w:val="28"/>
        </w:rPr>
        <w:t>Напрями співпраці</w:t>
      </w:r>
    </w:p>
    <w:p w14:paraId="2A10E3F9" w14:textId="77777777" w:rsidR="009F3D67" w:rsidRPr="00DF3399" w:rsidRDefault="009F3D67" w:rsidP="009F3D67">
      <w:pPr>
        <w:pStyle w:val="ad"/>
        <w:spacing w:before="0" w:beforeAutospacing="0" w:after="0" w:afterAutospacing="0"/>
        <w:jc w:val="both"/>
        <w:rPr>
          <w:sz w:val="28"/>
          <w:szCs w:val="28"/>
        </w:rPr>
      </w:pPr>
    </w:p>
    <w:p w14:paraId="65069FF2"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Сторони домовилися, що вони співпрацюватимуть у межах наявних ресурсів та своїх повноважень у таких напрямах:</w:t>
      </w:r>
    </w:p>
    <w:p w14:paraId="4A32F49C"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Проведення спільних заходів, у тому числі із залученням представників третіх сторін, спрямованих на вироблення підходів та механізмів реалізації цілей цього Меморандуму, у тому числі у форматі робочих зустрічей, засідань «круглих столів», семінарів, тренінгів, тематичних конференцій, публічних дискусій тощо.</w:t>
      </w:r>
    </w:p>
    <w:p w14:paraId="1FDEDB84"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lastRenderedPageBreak/>
        <w:t>Інші узгоджені напрями співпраці.</w:t>
      </w:r>
    </w:p>
    <w:p w14:paraId="43981E6F"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Під час реалізації цього Меморандуму Сторони можуть із дотриманням вимог законодавства України застосовувати будь-які інші форми співробітництва, що попередньо узгоджені Сторонами.</w:t>
      </w:r>
    </w:p>
    <w:p w14:paraId="3DD46D1A" w14:textId="77777777" w:rsidR="009F3D67" w:rsidRPr="00DF3399" w:rsidRDefault="009F3D67" w:rsidP="009F3D67">
      <w:pPr>
        <w:pStyle w:val="ad"/>
        <w:numPr>
          <w:ilvl w:val="0"/>
          <w:numId w:val="3"/>
        </w:numPr>
        <w:spacing w:before="0" w:beforeAutospacing="0" w:after="0" w:afterAutospacing="0"/>
        <w:jc w:val="both"/>
        <w:rPr>
          <w:rStyle w:val="ac"/>
          <w:rFonts w:eastAsiaTheme="majorEastAsia"/>
          <w:b w:val="0"/>
          <w:bCs w:val="0"/>
          <w:sz w:val="28"/>
          <w:szCs w:val="28"/>
        </w:rPr>
      </w:pPr>
      <w:r w:rsidRPr="00DF3399">
        <w:rPr>
          <w:rStyle w:val="ac"/>
          <w:rFonts w:eastAsiaTheme="majorEastAsia"/>
          <w:sz w:val="28"/>
          <w:szCs w:val="28"/>
        </w:rPr>
        <w:t>Організація взаємодії</w:t>
      </w:r>
    </w:p>
    <w:p w14:paraId="196A640D" w14:textId="77777777" w:rsidR="009F3D67" w:rsidRPr="00DF3399" w:rsidRDefault="009F3D67" w:rsidP="009F3D67">
      <w:pPr>
        <w:pStyle w:val="ad"/>
        <w:spacing w:before="0" w:beforeAutospacing="0" w:after="0" w:afterAutospacing="0"/>
        <w:ind w:left="480"/>
        <w:jc w:val="both"/>
        <w:rPr>
          <w:sz w:val="28"/>
          <w:szCs w:val="28"/>
        </w:rPr>
      </w:pPr>
    </w:p>
    <w:p w14:paraId="218D05E4"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Для практичної реалізації положень цього Меморандуму, забезпечення активної співпраці на основі партнерства, взаємодопомоги та підтримки Сторони домовилися:</w:t>
      </w:r>
    </w:p>
    <w:p w14:paraId="3A27B406"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Проводити зустрічі для цілей реалізації намірів згідно з цим Меморандумом, формат та регулярність яких Сторони визначають окремо.</w:t>
      </w:r>
    </w:p>
    <w:p w14:paraId="20322CDD"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Брати участь у реалізації державних ініціатив з питань, що відповідають меті та предмету цього Меморандуму.</w:t>
      </w:r>
    </w:p>
    <w:p w14:paraId="3FEFD63A"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Готувати інформаційні матеріали, що відповідають меті співробітництва, яка передбачена цим Меморандумом.</w:t>
      </w:r>
    </w:p>
    <w:p w14:paraId="6EFA54E5"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Створювати та забезпечувати діяльність спільних робочих груп, інших консультаційних та експертних об’єднань з метою реалізації цілей цього Меморандуму та розроблення пропозицій, які належать до предмета та цілей цього Меморандуму.</w:t>
      </w:r>
    </w:p>
    <w:p w14:paraId="1497CFA1"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 xml:space="preserve">Організовувати та проводити спільні публічні заходи з актуальних питань, що належать до предмета та цілей цього Меморандуму, а також свою взаємодію у межах цього Меморандуму на офіційних </w:t>
      </w:r>
      <w:proofErr w:type="spellStart"/>
      <w:r w:rsidRPr="00DF3399">
        <w:rPr>
          <w:sz w:val="28"/>
          <w:szCs w:val="28"/>
        </w:rPr>
        <w:t>вебсайтах</w:t>
      </w:r>
      <w:proofErr w:type="spellEnd"/>
      <w:r w:rsidRPr="00DF3399">
        <w:rPr>
          <w:sz w:val="28"/>
          <w:szCs w:val="28"/>
        </w:rPr>
        <w:t xml:space="preserve"> Сторін.</w:t>
      </w:r>
    </w:p>
    <w:p w14:paraId="1F04FF79" w14:textId="77777777" w:rsidR="009F3D67" w:rsidRPr="00DF3399" w:rsidRDefault="009F3D67" w:rsidP="009F3D67">
      <w:pPr>
        <w:pStyle w:val="ad"/>
        <w:numPr>
          <w:ilvl w:val="2"/>
          <w:numId w:val="3"/>
        </w:numPr>
        <w:spacing w:before="0" w:beforeAutospacing="0" w:after="0" w:afterAutospacing="0"/>
        <w:jc w:val="both"/>
        <w:rPr>
          <w:sz w:val="28"/>
          <w:szCs w:val="28"/>
        </w:rPr>
      </w:pPr>
      <w:r w:rsidRPr="00DF3399">
        <w:rPr>
          <w:sz w:val="28"/>
          <w:szCs w:val="28"/>
        </w:rPr>
        <w:t>Здійснювати будь-які інші форми співпраці, що попередньо узгоджені Сторонами.</w:t>
      </w:r>
    </w:p>
    <w:p w14:paraId="1DC99056"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 xml:space="preserve">   Сторони погоджують перелік та графік заходів для цілей виконання цього   Меморандуму.</w:t>
      </w:r>
    </w:p>
    <w:p w14:paraId="58B302BD" w14:textId="77777777" w:rsidR="009F3D67" w:rsidRPr="00DF3399" w:rsidRDefault="009F3D67" w:rsidP="009F3D67">
      <w:pPr>
        <w:pStyle w:val="ad"/>
        <w:spacing w:before="0" w:beforeAutospacing="0" w:after="0" w:afterAutospacing="0"/>
        <w:ind w:left="480"/>
        <w:jc w:val="both"/>
        <w:rPr>
          <w:sz w:val="28"/>
          <w:szCs w:val="28"/>
        </w:rPr>
      </w:pPr>
    </w:p>
    <w:p w14:paraId="667D0225" w14:textId="77777777" w:rsidR="009F3D67" w:rsidRPr="00DF3399" w:rsidRDefault="009F3D67" w:rsidP="009F3D67">
      <w:pPr>
        <w:pStyle w:val="ad"/>
        <w:numPr>
          <w:ilvl w:val="0"/>
          <w:numId w:val="3"/>
        </w:numPr>
        <w:spacing w:before="0" w:beforeAutospacing="0" w:after="0" w:afterAutospacing="0"/>
        <w:jc w:val="both"/>
        <w:rPr>
          <w:rStyle w:val="ac"/>
          <w:rFonts w:eastAsiaTheme="majorEastAsia"/>
          <w:b w:val="0"/>
          <w:bCs w:val="0"/>
          <w:sz w:val="28"/>
          <w:szCs w:val="28"/>
        </w:rPr>
      </w:pPr>
      <w:r w:rsidRPr="00DF3399">
        <w:rPr>
          <w:rStyle w:val="ac"/>
          <w:rFonts w:eastAsiaTheme="majorEastAsia"/>
          <w:sz w:val="28"/>
          <w:szCs w:val="28"/>
        </w:rPr>
        <w:t>Обов’язки Сторін</w:t>
      </w:r>
    </w:p>
    <w:p w14:paraId="64C83E73" w14:textId="77777777" w:rsidR="009F3D67" w:rsidRPr="00DF3399" w:rsidRDefault="009F3D67" w:rsidP="009F3D67">
      <w:pPr>
        <w:pStyle w:val="ad"/>
        <w:spacing w:before="0" w:beforeAutospacing="0" w:after="0" w:afterAutospacing="0"/>
        <w:ind w:left="480"/>
        <w:jc w:val="both"/>
        <w:rPr>
          <w:sz w:val="28"/>
          <w:szCs w:val="28"/>
        </w:rPr>
      </w:pPr>
    </w:p>
    <w:p w14:paraId="7110A907"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Сторони зобов’язуються всебічно взаємодіяти в рамках положень цього Меморандуму.</w:t>
      </w:r>
    </w:p>
    <w:p w14:paraId="273156EC"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 xml:space="preserve">Сторони зобов’язуються активно та </w:t>
      </w:r>
      <w:proofErr w:type="spellStart"/>
      <w:r w:rsidRPr="00DF3399">
        <w:rPr>
          <w:sz w:val="28"/>
          <w:szCs w:val="28"/>
        </w:rPr>
        <w:t>оперативно</w:t>
      </w:r>
      <w:proofErr w:type="spellEnd"/>
      <w:r w:rsidRPr="00DF3399">
        <w:rPr>
          <w:sz w:val="28"/>
          <w:szCs w:val="28"/>
        </w:rPr>
        <w:t xml:space="preserve"> співпрацювати, керуючись принципами законності, партнерства, взаємодопомоги та </w:t>
      </w:r>
      <w:proofErr w:type="spellStart"/>
      <w:r w:rsidRPr="00DF3399">
        <w:rPr>
          <w:sz w:val="28"/>
          <w:szCs w:val="28"/>
        </w:rPr>
        <w:t>взаємопідтримки</w:t>
      </w:r>
      <w:proofErr w:type="spellEnd"/>
      <w:r w:rsidRPr="00DF3399">
        <w:rPr>
          <w:sz w:val="28"/>
          <w:szCs w:val="28"/>
        </w:rPr>
        <w:t>.</w:t>
      </w:r>
    </w:p>
    <w:p w14:paraId="2AE06C6F"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Сторони зобов’язуються будувати взаємовідносини на основі доброчесного партнерства і захисту інтересів кожної із Сторін, створення режиму максимального сприяння.</w:t>
      </w:r>
    </w:p>
    <w:p w14:paraId="7EACA9D9"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Сторони можуть готувати інші документи (робочі плани, додаткові угоди, інші договори, протоколи виконання тощо), необхідні для максимальної та ефективної реалізації мети цього Меморандуму, які у разі їх підписання Сторонами будуть невід’ємною частиною цього Меморандуму.</w:t>
      </w:r>
    </w:p>
    <w:p w14:paraId="40FCEDA2" w14:textId="77777777" w:rsidR="009F3D67" w:rsidRPr="00DF3399" w:rsidRDefault="009F3D67" w:rsidP="009F3D67">
      <w:pPr>
        <w:pStyle w:val="ad"/>
        <w:numPr>
          <w:ilvl w:val="1"/>
          <w:numId w:val="3"/>
        </w:numPr>
        <w:spacing w:before="0" w:beforeAutospacing="0" w:after="0" w:afterAutospacing="0"/>
        <w:jc w:val="both"/>
        <w:rPr>
          <w:sz w:val="28"/>
          <w:szCs w:val="28"/>
        </w:rPr>
      </w:pPr>
      <w:r w:rsidRPr="00DF3399">
        <w:rPr>
          <w:sz w:val="28"/>
          <w:szCs w:val="28"/>
        </w:rPr>
        <w:t>Сторони зобов’язуються визначити контактних осіб для проведення консультацій̆ і розроблення пропозицій̆ щодо організації̈ спільної діяльності.</w:t>
      </w:r>
    </w:p>
    <w:p w14:paraId="423526CF" w14:textId="77777777" w:rsidR="009F3D67" w:rsidRPr="00DF3399" w:rsidRDefault="009F3D67" w:rsidP="009F3D67">
      <w:pPr>
        <w:pStyle w:val="a7"/>
        <w:numPr>
          <w:ilvl w:val="1"/>
          <w:numId w:val="3"/>
        </w:num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lastRenderedPageBreak/>
        <w:t>Сторони домовилися про те, що інформація, отримана ними у результаті реалізації цього Меморандуму, не є конфіденційною (крім інформації з обмеженим доступом та інформації, що містить персональні дані) і може передаватися третім особам або бути вільно оприлюднена, крім випадків, передбачених законодавством.</w:t>
      </w:r>
    </w:p>
    <w:p w14:paraId="0C1EAD91" w14:textId="77777777" w:rsidR="009F3D67" w:rsidRPr="00DF3399" w:rsidRDefault="009F3D67" w:rsidP="009F3D67">
      <w:pPr>
        <w:pStyle w:val="a7"/>
        <w:numPr>
          <w:ilvl w:val="1"/>
          <w:numId w:val="3"/>
        </w:num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Збереження конфіденційності та захист інформації, яка стала відома Сторонам у зв’язку з реалізацією цього Меморандуму, забезпечуються Сторонами відповідно до вимог чинного законодавства України.</w:t>
      </w:r>
    </w:p>
    <w:p w14:paraId="0FF54967" w14:textId="77777777" w:rsidR="009F3D67" w:rsidRPr="00DF3399" w:rsidRDefault="009F3D67" w:rsidP="009F3D67">
      <w:pPr>
        <w:pStyle w:val="a7"/>
        <w:numPr>
          <w:ilvl w:val="1"/>
          <w:numId w:val="3"/>
        </w:num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Сторони мають право вільно повідомляти про цей Меморандум будь-яких осіб та посилатися на дію цього Меморандуму під час оприлюднення інформації, отриманої у результаті реалізації цього Меморандуму, крім випадків, передбачених пунктами 4.6 та 4.7 цього Меморандуму.</w:t>
      </w:r>
    </w:p>
    <w:p w14:paraId="500DB0F6" w14:textId="77777777" w:rsidR="009F3D67" w:rsidRPr="00DF3399" w:rsidRDefault="009F3D67" w:rsidP="009F3D67">
      <w:pPr>
        <w:pStyle w:val="a7"/>
        <w:spacing w:after="0" w:line="240" w:lineRule="auto"/>
        <w:ind w:left="480"/>
        <w:jc w:val="both"/>
        <w:rPr>
          <w:rFonts w:ascii="Times New Roman" w:eastAsia="Times New Roman" w:hAnsi="Times New Roman"/>
          <w:sz w:val="28"/>
          <w:szCs w:val="28"/>
          <w:lang w:val="uk-UA" w:eastAsia="ru-RU"/>
        </w:rPr>
      </w:pPr>
    </w:p>
    <w:p w14:paraId="384A9E37" w14:textId="77777777" w:rsidR="009F3D67" w:rsidRPr="00DF3399" w:rsidRDefault="009F3D67" w:rsidP="009F3D67">
      <w:pPr>
        <w:pStyle w:val="a7"/>
        <w:numPr>
          <w:ilvl w:val="0"/>
          <w:numId w:val="3"/>
        </w:numPr>
        <w:spacing w:after="0" w:line="240" w:lineRule="auto"/>
        <w:jc w:val="both"/>
        <w:rPr>
          <w:rFonts w:ascii="Times New Roman" w:eastAsia="Times New Roman" w:hAnsi="Times New Roman"/>
          <w:b/>
          <w:sz w:val="28"/>
          <w:szCs w:val="28"/>
          <w:lang w:val="uk-UA" w:eastAsia="ru-RU"/>
        </w:rPr>
      </w:pPr>
      <w:r w:rsidRPr="00DF3399">
        <w:rPr>
          <w:rFonts w:ascii="Times New Roman" w:eastAsia="Times New Roman" w:hAnsi="Times New Roman"/>
          <w:b/>
          <w:sz w:val="28"/>
          <w:szCs w:val="28"/>
          <w:lang w:val="uk-UA" w:eastAsia="ru-RU"/>
        </w:rPr>
        <w:t>Дата набрання чинності та строк дії</w:t>
      </w:r>
    </w:p>
    <w:p w14:paraId="21A47D72" w14:textId="77777777" w:rsidR="009F3D67" w:rsidRPr="00DF3399" w:rsidRDefault="009F3D67" w:rsidP="009F3D67">
      <w:pPr>
        <w:pStyle w:val="a7"/>
        <w:spacing w:after="0" w:line="240" w:lineRule="auto"/>
        <w:ind w:left="480"/>
        <w:jc w:val="both"/>
        <w:rPr>
          <w:rFonts w:ascii="Times New Roman" w:eastAsia="Times New Roman" w:hAnsi="Times New Roman"/>
          <w:sz w:val="28"/>
          <w:szCs w:val="28"/>
          <w:lang w:val="uk-UA" w:eastAsia="ru-RU"/>
        </w:rPr>
      </w:pPr>
    </w:p>
    <w:p w14:paraId="3E6D539C"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5.1. Цей Меморандум набирає чинності з дня його підписання та укладається на один рік. Дія Меморандуму автоматично продовжується на наступний річний термін, якщо жодна зі Сторін не пізніше як за один місяць до припинення дії цього Меморандуму письмово не повідомить іншу Сторону про свій намір припинити його дію.</w:t>
      </w:r>
    </w:p>
    <w:p w14:paraId="032D4F4F"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5.2. З моменту підписання цього Меморандуму всі попередні угоди між Сторонами, що  належать до предмета Меморандуму, втрачають силу.</w:t>
      </w:r>
    </w:p>
    <w:p w14:paraId="7C482FAF"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5.3. Будь-які зміни чи доповнення до положень цього Меморандуму  узгоджуються Сторонами у письмовому вигляді та набирають чинності після підписання уповноваженими представниками Сторін.</w:t>
      </w:r>
    </w:p>
    <w:p w14:paraId="785A504C"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p>
    <w:p w14:paraId="3BC770F7" w14:textId="77777777" w:rsidR="009F3D67" w:rsidRPr="00DF3399" w:rsidRDefault="009F3D67" w:rsidP="009F3D67">
      <w:pPr>
        <w:pStyle w:val="a7"/>
        <w:numPr>
          <w:ilvl w:val="0"/>
          <w:numId w:val="3"/>
        </w:numPr>
        <w:spacing w:after="0" w:line="240" w:lineRule="auto"/>
        <w:jc w:val="both"/>
        <w:rPr>
          <w:rFonts w:ascii="Times New Roman" w:eastAsia="Times New Roman" w:hAnsi="Times New Roman"/>
          <w:b/>
          <w:sz w:val="28"/>
          <w:szCs w:val="28"/>
          <w:lang w:val="uk-UA" w:eastAsia="ru-RU"/>
        </w:rPr>
      </w:pPr>
      <w:r w:rsidRPr="00DF3399">
        <w:rPr>
          <w:rFonts w:ascii="Times New Roman" w:eastAsia="Times New Roman" w:hAnsi="Times New Roman"/>
          <w:b/>
          <w:sz w:val="28"/>
          <w:szCs w:val="28"/>
          <w:lang w:val="uk-UA" w:eastAsia="ru-RU"/>
        </w:rPr>
        <w:t>Інші умови</w:t>
      </w:r>
    </w:p>
    <w:p w14:paraId="6D458939" w14:textId="77777777" w:rsidR="009F3D67" w:rsidRPr="00DF3399" w:rsidRDefault="009F3D67" w:rsidP="009F3D67">
      <w:pPr>
        <w:pStyle w:val="a7"/>
        <w:spacing w:after="0" w:line="240" w:lineRule="auto"/>
        <w:ind w:left="480"/>
        <w:jc w:val="both"/>
        <w:rPr>
          <w:rFonts w:ascii="Times New Roman" w:eastAsia="Times New Roman" w:hAnsi="Times New Roman"/>
          <w:b/>
          <w:sz w:val="28"/>
          <w:szCs w:val="28"/>
          <w:lang w:val="uk-UA" w:eastAsia="ru-RU"/>
        </w:rPr>
      </w:pPr>
    </w:p>
    <w:p w14:paraId="1FAE3337"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6.1. Сторони залишають за собою право на розірвання цього Меморандуму в</w:t>
      </w:r>
    </w:p>
    <w:p w14:paraId="78EF80D8"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односторонньому порядку, письмово повідомивши про це іншу Сторону не пізніше ніж за 30 (тридцять) календарних днів до дня припинення дії цього Меморандуму.</w:t>
      </w:r>
    </w:p>
    <w:p w14:paraId="172EE3B2"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6.2. Співпраця Сторін у рамках цього Меморандуму здійснюється на основі принципів     рівноправності, законності, взаємодопомоги, урахування взаємних інтересів та інтересів суспільства, оперативності, раціональності, конфіденційності інформації, отриманої у процесі співпраці.</w:t>
      </w:r>
    </w:p>
    <w:p w14:paraId="7CE1D5A3"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6.3. Усі правовідносини, що виникають на підставі цього Меморандуму або пов’язані з ним, регулюються цим Меморандумом та нормами чинного законодавства України, а також звичаями ділового етикету, які застосовуються до таких правовідносин, на підставі принципів добросовісності, розумності та справедливості.</w:t>
      </w:r>
    </w:p>
    <w:p w14:paraId="7ECDD455"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6.4. Цей Меморандум укладений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для кожної із Сторін).</w:t>
      </w:r>
    </w:p>
    <w:p w14:paraId="3957C67A"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lastRenderedPageBreak/>
        <w:t>6.5. Цей Меморандум не створює будь-яких правових зобов’язань для його Сторін, не призводить до юридичних чи фінансових наслідків, не є цивільно-правовим та/або господарсько-правовим договором.</w:t>
      </w:r>
    </w:p>
    <w:p w14:paraId="77660B10"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p>
    <w:p w14:paraId="20C34F5D" w14:textId="77777777" w:rsidR="009F3D67" w:rsidRPr="00DF3399" w:rsidRDefault="009F3D67" w:rsidP="009F3D67">
      <w:pPr>
        <w:pStyle w:val="a7"/>
        <w:numPr>
          <w:ilvl w:val="0"/>
          <w:numId w:val="3"/>
        </w:numPr>
        <w:spacing w:after="0" w:line="240" w:lineRule="auto"/>
        <w:jc w:val="both"/>
        <w:rPr>
          <w:rFonts w:ascii="Times New Roman" w:eastAsia="Times New Roman" w:hAnsi="Times New Roman"/>
          <w:b/>
          <w:sz w:val="28"/>
          <w:szCs w:val="28"/>
          <w:lang w:val="uk-UA" w:eastAsia="ru-RU"/>
        </w:rPr>
      </w:pPr>
      <w:r w:rsidRPr="00DF3399">
        <w:rPr>
          <w:rFonts w:ascii="Times New Roman" w:eastAsia="Times New Roman" w:hAnsi="Times New Roman"/>
          <w:b/>
          <w:sz w:val="28"/>
          <w:szCs w:val="28"/>
          <w:lang w:val="uk-UA" w:eastAsia="ru-RU"/>
        </w:rPr>
        <w:t>Прикінцеві положення</w:t>
      </w:r>
    </w:p>
    <w:p w14:paraId="7FC861A5" w14:textId="77777777" w:rsidR="009F3D67" w:rsidRPr="00DF3399" w:rsidRDefault="009F3D67" w:rsidP="009F3D67">
      <w:pPr>
        <w:spacing w:after="0" w:line="240" w:lineRule="auto"/>
        <w:jc w:val="both"/>
        <w:rPr>
          <w:rFonts w:ascii="Times New Roman" w:eastAsia="Times New Roman" w:hAnsi="Times New Roman"/>
          <w:b/>
          <w:sz w:val="28"/>
          <w:szCs w:val="28"/>
          <w:lang w:val="uk-UA" w:eastAsia="ru-RU"/>
        </w:rPr>
      </w:pPr>
    </w:p>
    <w:p w14:paraId="4557065B"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7.1. Будь-які зміни чи доповнення до цього Меморандуму вносяться тільки за письмовою згодою Сторін і стають його невід’ємною частиною.</w:t>
      </w:r>
    </w:p>
    <w:p w14:paraId="369B9E03"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7.2. Будь-які спірні питання щодо тлумачення або застосування положень цього</w:t>
      </w:r>
    </w:p>
    <w:p w14:paraId="0B09A179"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Меморандуму вирішуються Сторонами шляхом проведення консультацій та переговорів і досягненням взаємної згоди.</w:t>
      </w:r>
    </w:p>
    <w:p w14:paraId="0B846445"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 xml:space="preserve">7.3. У випадку, коли Сторони не дійшли згоди зі спірних питань шляхом переговорів такий спір підлягає вирішенню в судовому порядку згідно з чинним законодавством України. </w:t>
      </w:r>
    </w:p>
    <w:p w14:paraId="71075F37"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7.4. Вся кореспонденція щодо виконання цього Меморандуму має надсилатись за такими адресами:</w:t>
      </w:r>
    </w:p>
    <w:p w14:paraId="42DCAB01"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 xml:space="preserve">7.4.1. Вінницька обласна організація Національної спілки журналістів України, 21050, м. Вінниця, вул. Соборна, 72, к. 205; </w:t>
      </w:r>
      <w:proofErr w:type="spellStart"/>
      <w:r w:rsidRPr="00DF3399">
        <w:rPr>
          <w:rFonts w:ascii="Times New Roman" w:eastAsia="Times New Roman" w:hAnsi="Times New Roman"/>
          <w:sz w:val="28"/>
          <w:szCs w:val="28"/>
          <w:lang w:val="uk-UA" w:eastAsia="ru-RU"/>
        </w:rPr>
        <w:t>тел</w:t>
      </w:r>
      <w:proofErr w:type="spellEnd"/>
      <w:r w:rsidRPr="00DF3399">
        <w:rPr>
          <w:rFonts w:ascii="Times New Roman" w:eastAsia="Times New Roman" w:hAnsi="Times New Roman"/>
          <w:sz w:val="28"/>
          <w:szCs w:val="28"/>
          <w:lang w:val="uk-UA" w:eastAsia="ru-RU"/>
        </w:rPr>
        <w:t xml:space="preserve">.: 0 (432) 61-17-56, електронна адреса: </w:t>
      </w:r>
      <w:hyperlink r:id="rId8" w:history="1">
        <w:r w:rsidRPr="00DF3399">
          <w:rPr>
            <w:rStyle w:val="ae"/>
            <w:rFonts w:ascii="Times New Roman" w:eastAsia="Times New Roman" w:hAnsi="Times New Roman"/>
            <w:sz w:val="28"/>
            <w:szCs w:val="28"/>
            <w:lang w:val="uk-UA" w:eastAsia="ru-RU"/>
          </w:rPr>
          <w:t>vinsju@ukr.net</w:t>
        </w:r>
      </w:hyperlink>
      <w:r w:rsidRPr="00DF3399">
        <w:rPr>
          <w:rFonts w:ascii="Times New Roman" w:eastAsia="Times New Roman" w:hAnsi="Times New Roman"/>
          <w:sz w:val="28"/>
          <w:szCs w:val="28"/>
          <w:lang w:val="uk-UA" w:eastAsia="ru-RU"/>
        </w:rPr>
        <w:t xml:space="preserve">  </w:t>
      </w:r>
      <w:hyperlink r:id="rId9" w:history="1">
        <w:r w:rsidRPr="00DF3399">
          <w:rPr>
            <w:rStyle w:val="ae"/>
            <w:rFonts w:ascii="Times New Roman" w:eastAsia="Times New Roman" w:hAnsi="Times New Roman"/>
            <w:sz w:val="28"/>
            <w:szCs w:val="28"/>
            <w:lang w:val="uk-UA" w:eastAsia="ru-RU"/>
          </w:rPr>
          <w:t>teplenko@ukr.net</w:t>
        </w:r>
      </w:hyperlink>
      <w:r w:rsidRPr="00DF3399">
        <w:rPr>
          <w:rFonts w:ascii="Times New Roman" w:eastAsia="Times New Roman" w:hAnsi="Times New Roman"/>
          <w:sz w:val="28"/>
          <w:szCs w:val="28"/>
          <w:lang w:val="uk-UA" w:eastAsia="ru-RU"/>
        </w:rPr>
        <w:t xml:space="preserve"> </w:t>
      </w:r>
    </w:p>
    <w:p w14:paraId="2699201A" w14:textId="77777777" w:rsidR="009F3D67" w:rsidRPr="00DF3399" w:rsidRDefault="009F3D67" w:rsidP="009F3D67">
      <w:pPr>
        <w:tabs>
          <w:tab w:val="center" w:pos="4677"/>
          <w:tab w:val="right" w:pos="9355"/>
        </w:tabs>
        <w:suppressAutoHyphens/>
        <w:spacing w:after="0" w:line="240" w:lineRule="auto"/>
        <w:rPr>
          <w:rFonts w:ascii="Times New Roman" w:hAnsi="Times New Roman"/>
          <w:color w:val="000000"/>
          <w:sz w:val="28"/>
          <w:szCs w:val="28"/>
          <w:lang w:val="uk-UA"/>
        </w:rPr>
      </w:pPr>
      <w:r w:rsidRPr="00DF3399">
        <w:rPr>
          <w:rFonts w:ascii="Times New Roman" w:eastAsia="Times New Roman" w:hAnsi="Times New Roman"/>
          <w:sz w:val="28"/>
          <w:szCs w:val="28"/>
          <w:lang w:val="uk-UA" w:eastAsia="ru-RU"/>
        </w:rPr>
        <w:t xml:space="preserve">7.4.2. Хмільницька міська рада, 22000 </w:t>
      </w:r>
      <w:r w:rsidRPr="00DF3399">
        <w:rPr>
          <w:rFonts w:ascii="Times New Roman" w:hAnsi="Times New Roman"/>
          <w:color w:val="000000"/>
          <w:sz w:val="28"/>
          <w:szCs w:val="28"/>
          <w:lang w:val="uk-UA"/>
        </w:rPr>
        <w:t xml:space="preserve">Вінницька область, </w:t>
      </w:r>
      <w:proofErr w:type="spellStart"/>
      <w:r w:rsidRPr="00DF3399">
        <w:rPr>
          <w:rFonts w:ascii="Times New Roman" w:hAnsi="Times New Roman"/>
          <w:color w:val="000000"/>
          <w:sz w:val="28"/>
          <w:szCs w:val="28"/>
          <w:lang w:val="uk-UA"/>
        </w:rPr>
        <w:t>м.Хмільник</w:t>
      </w:r>
      <w:proofErr w:type="spellEnd"/>
      <w:r w:rsidRPr="00DF3399">
        <w:rPr>
          <w:rFonts w:ascii="Times New Roman" w:hAnsi="Times New Roman"/>
          <w:color w:val="000000"/>
          <w:sz w:val="28"/>
          <w:szCs w:val="28"/>
          <w:lang w:val="uk-UA"/>
        </w:rPr>
        <w:t xml:space="preserve">, вул.Столярчука,10, </w:t>
      </w:r>
      <w:proofErr w:type="spellStart"/>
      <w:r w:rsidRPr="00DF3399">
        <w:rPr>
          <w:rFonts w:ascii="Times New Roman" w:eastAsia="Times New Roman" w:hAnsi="Times New Roman"/>
          <w:sz w:val="28"/>
          <w:szCs w:val="28"/>
          <w:lang w:val="uk-UA" w:eastAsia="ru-RU"/>
        </w:rPr>
        <w:t>тел</w:t>
      </w:r>
      <w:proofErr w:type="spellEnd"/>
      <w:r w:rsidRPr="00DF3399">
        <w:rPr>
          <w:rFonts w:ascii="Times New Roman" w:eastAsia="Times New Roman" w:hAnsi="Times New Roman"/>
          <w:sz w:val="28"/>
          <w:szCs w:val="28"/>
          <w:lang w:val="uk-UA" w:eastAsia="ru-RU"/>
        </w:rPr>
        <w:t xml:space="preserve">.: 0 (4338) 2-25-16, електронна адреса: </w:t>
      </w:r>
      <w:hyperlink r:id="rId10" w:history="1">
        <w:r w:rsidRPr="00DF3399">
          <w:rPr>
            <w:rStyle w:val="ae"/>
            <w:rFonts w:ascii="Times New Roman" w:hAnsi="Times New Roman"/>
            <w:sz w:val="28"/>
            <w:szCs w:val="28"/>
            <w:lang w:val="uk-UA"/>
          </w:rPr>
          <w:t>rada@ekhmilnyk.gov.ua</w:t>
        </w:r>
      </w:hyperlink>
    </w:p>
    <w:p w14:paraId="5B715E02"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7.5. Комунікація Сторін може відбуватися за допомогою й інших засобів зв’язку, які попередньо будуть узгоджені Сторонами.</w:t>
      </w:r>
    </w:p>
    <w:p w14:paraId="27306764"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r w:rsidRPr="00DF3399">
        <w:rPr>
          <w:rFonts w:ascii="Times New Roman" w:eastAsia="Times New Roman" w:hAnsi="Times New Roman"/>
          <w:sz w:val="28"/>
          <w:szCs w:val="28"/>
          <w:lang w:val="uk-UA" w:eastAsia="ru-RU"/>
        </w:rPr>
        <w:t>7.6. Вчинено у місті Вінниця «___»____________ 2025 року у двох автентичних примірниках українською мовою (по одному примірнику кожній зі Сторін).</w:t>
      </w:r>
    </w:p>
    <w:p w14:paraId="06FB3A0E" w14:textId="77777777" w:rsidR="009F3D67" w:rsidRPr="00DF3399" w:rsidRDefault="009F3D67" w:rsidP="009F3D67">
      <w:pPr>
        <w:spacing w:after="0" w:line="240" w:lineRule="auto"/>
        <w:jc w:val="both"/>
        <w:rPr>
          <w:rFonts w:ascii="Times New Roman" w:eastAsia="Times New Roman" w:hAnsi="Times New Roman"/>
          <w:sz w:val="28"/>
          <w:szCs w:val="28"/>
          <w:lang w:val="uk-UA" w:eastAsia="ru-RU"/>
        </w:rPr>
      </w:pPr>
    </w:p>
    <w:p w14:paraId="6EEECC94" w14:textId="77777777" w:rsidR="009F3D67" w:rsidRPr="00DF3399" w:rsidRDefault="009F3D67" w:rsidP="009F3D67">
      <w:pPr>
        <w:ind w:right="-195"/>
        <w:jc w:val="both"/>
        <w:rPr>
          <w:rFonts w:ascii="Times New Roman" w:hAnsi="Times New Roman"/>
          <w:b/>
          <w:bCs/>
          <w:sz w:val="28"/>
          <w:szCs w:val="28"/>
          <w:lang w:val="uk-UA"/>
        </w:rPr>
      </w:pPr>
      <w:r w:rsidRPr="00DF3399">
        <w:rPr>
          <w:rFonts w:ascii="Times New Roman" w:hAnsi="Times New Roman"/>
          <w:b/>
          <w:bCs/>
          <w:sz w:val="28"/>
          <w:szCs w:val="28"/>
          <w:lang w:val="uk-UA"/>
        </w:rPr>
        <w:t>Підписи сторін:</w:t>
      </w:r>
    </w:p>
    <w:tbl>
      <w:tblPr>
        <w:tblW w:w="9947" w:type="dxa"/>
        <w:tblInd w:w="-108" w:type="dxa"/>
        <w:tblCellMar>
          <w:left w:w="10" w:type="dxa"/>
          <w:right w:w="10" w:type="dxa"/>
        </w:tblCellMar>
        <w:tblLook w:val="0000" w:firstRow="0" w:lastRow="0" w:firstColumn="0" w:lastColumn="0" w:noHBand="0" w:noVBand="0"/>
      </w:tblPr>
      <w:tblGrid>
        <w:gridCol w:w="5192"/>
        <w:gridCol w:w="4755"/>
      </w:tblGrid>
      <w:tr w:rsidR="009F3D67" w:rsidRPr="00DF3399" w14:paraId="1F6C92A1" w14:textId="77777777" w:rsidTr="003E009A">
        <w:trPr>
          <w:trHeight w:val="706"/>
        </w:trPr>
        <w:tc>
          <w:tcPr>
            <w:tcW w:w="51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51E5654" w14:textId="77777777" w:rsidR="009F3D67" w:rsidRPr="00DF3399" w:rsidRDefault="009F3D67" w:rsidP="003E009A">
            <w:pPr>
              <w:ind w:right="171"/>
              <w:jc w:val="both"/>
              <w:rPr>
                <w:rFonts w:ascii="Times New Roman" w:hAnsi="Times New Roman"/>
                <w:b/>
                <w:sz w:val="28"/>
                <w:szCs w:val="28"/>
                <w:lang w:val="uk-UA"/>
              </w:rPr>
            </w:pPr>
            <w:bookmarkStart w:id="3" w:name="_GoBack"/>
            <w:bookmarkEnd w:id="3"/>
            <w:r w:rsidRPr="00DF3399">
              <w:rPr>
                <w:rFonts w:ascii="Times New Roman" w:hAnsi="Times New Roman"/>
                <w:b/>
                <w:sz w:val="28"/>
                <w:szCs w:val="28"/>
                <w:lang w:val="uk-UA"/>
              </w:rPr>
              <w:t>Вінницька обласна організація   журналістів  НСЖУ</w:t>
            </w:r>
          </w:p>
          <w:p w14:paraId="37E2A37E" w14:textId="77777777" w:rsidR="009F3D67" w:rsidRPr="00DF3399" w:rsidRDefault="009F3D67" w:rsidP="003E009A">
            <w:pPr>
              <w:pBdr>
                <w:top w:val="nil"/>
                <w:left w:val="nil"/>
                <w:bottom w:val="nil"/>
                <w:right w:val="nil"/>
                <w:between w:val="nil"/>
              </w:pBdr>
              <w:shd w:val="solid" w:color="FFFFFF" w:fill="auto"/>
              <w:rPr>
                <w:rFonts w:ascii="Times New Roman" w:eastAsia="Roboto" w:hAnsi="Times New Roman"/>
                <w:color w:val="4D4D4D"/>
                <w:sz w:val="28"/>
                <w:szCs w:val="28"/>
                <w:lang w:val="uk-UA"/>
              </w:rPr>
            </w:pPr>
            <w:r w:rsidRPr="00DF3399">
              <w:rPr>
                <w:rFonts w:ascii="Times New Roman" w:eastAsia="Roboto" w:hAnsi="Times New Roman"/>
                <w:color w:val="4D4D4D"/>
                <w:sz w:val="28"/>
                <w:szCs w:val="28"/>
                <w:lang w:val="uk-UA"/>
              </w:rPr>
              <w:t xml:space="preserve">Код ЄДРПОУ: </w:t>
            </w:r>
            <w:r w:rsidRPr="00DF3399">
              <w:rPr>
                <w:rFonts w:ascii="Times New Roman" w:eastAsia="Roboto" w:hAnsi="Times New Roman"/>
                <w:color w:val="1F1F1F"/>
                <w:sz w:val="28"/>
                <w:szCs w:val="28"/>
                <w:lang w:val="uk-UA"/>
              </w:rPr>
              <w:t>20096427</w:t>
            </w:r>
          </w:p>
          <w:p w14:paraId="0CA6DD7C" w14:textId="77777777" w:rsidR="009F3D67" w:rsidRPr="00DF3399" w:rsidRDefault="009F3D67" w:rsidP="003E009A">
            <w:pPr>
              <w:ind w:right="171"/>
              <w:jc w:val="both"/>
              <w:rPr>
                <w:rFonts w:ascii="Times New Roman" w:hAnsi="Times New Roman"/>
                <w:b/>
                <w:sz w:val="28"/>
                <w:szCs w:val="28"/>
                <w:lang w:val="uk-UA"/>
              </w:rPr>
            </w:pPr>
          </w:p>
        </w:tc>
        <w:tc>
          <w:tcPr>
            <w:tcW w:w="47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88BA72C" w14:textId="77777777" w:rsidR="009F3D67" w:rsidRPr="00DF3399" w:rsidRDefault="009F3D67" w:rsidP="003E009A">
            <w:pPr>
              <w:ind w:right="171"/>
              <w:jc w:val="both"/>
              <w:rPr>
                <w:rFonts w:ascii="Times New Roman" w:hAnsi="Times New Roman"/>
                <w:b/>
                <w:sz w:val="28"/>
                <w:szCs w:val="28"/>
                <w:lang w:val="uk-UA"/>
              </w:rPr>
            </w:pPr>
            <w:r w:rsidRPr="00DF3399">
              <w:rPr>
                <w:rFonts w:ascii="Times New Roman" w:hAnsi="Times New Roman"/>
                <w:b/>
                <w:sz w:val="28"/>
                <w:szCs w:val="28"/>
                <w:lang w:val="uk-UA"/>
              </w:rPr>
              <w:t xml:space="preserve"> Хмільницька міська рада </w:t>
            </w:r>
          </w:p>
          <w:p w14:paraId="20994DFB" w14:textId="77777777" w:rsidR="009F3D67" w:rsidRPr="00DF3399" w:rsidRDefault="009F3D67" w:rsidP="003E009A">
            <w:pPr>
              <w:tabs>
                <w:tab w:val="center" w:pos="4677"/>
                <w:tab w:val="right" w:pos="9355"/>
              </w:tabs>
              <w:suppressAutoHyphens/>
              <w:spacing w:after="0" w:line="240" w:lineRule="auto"/>
              <w:rPr>
                <w:rFonts w:ascii="Times New Roman" w:hAnsi="Times New Roman"/>
                <w:color w:val="000000"/>
                <w:sz w:val="28"/>
                <w:szCs w:val="28"/>
                <w:lang w:val="uk-UA"/>
              </w:rPr>
            </w:pPr>
          </w:p>
          <w:p w14:paraId="34514790" w14:textId="77777777" w:rsidR="009F3D67" w:rsidRPr="00DF3399" w:rsidRDefault="009F3D67" w:rsidP="003E009A">
            <w:pPr>
              <w:tabs>
                <w:tab w:val="center" w:pos="4677"/>
                <w:tab w:val="right" w:pos="9355"/>
              </w:tabs>
              <w:suppressAutoHyphens/>
              <w:spacing w:after="0" w:line="240" w:lineRule="auto"/>
              <w:rPr>
                <w:rFonts w:ascii="Times New Roman" w:hAnsi="Times New Roman"/>
                <w:color w:val="000000"/>
                <w:sz w:val="28"/>
                <w:szCs w:val="28"/>
                <w:lang w:val="uk-UA"/>
              </w:rPr>
            </w:pPr>
            <w:r w:rsidRPr="00DF3399">
              <w:rPr>
                <w:rFonts w:ascii="Times New Roman" w:hAnsi="Times New Roman"/>
                <w:color w:val="000000"/>
                <w:sz w:val="28"/>
                <w:szCs w:val="28"/>
                <w:lang w:val="uk-UA"/>
              </w:rPr>
              <w:t>Код ЄДРПОУ: 04051247</w:t>
            </w:r>
          </w:p>
          <w:p w14:paraId="2D332DB0" w14:textId="77777777" w:rsidR="009F3D67" w:rsidRPr="00DF3399" w:rsidRDefault="009F3D67" w:rsidP="003E009A">
            <w:pPr>
              <w:pBdr>
                <w:top w:val="nil"/>
                <w:left w:val="nil"/>
                <w:bottom w:val="nil"/>
                <w:right w:val="nil"/>
                <w:between w:val="nil"/>
              </w:pBdr>
              <w:shd w:val="solid" w:color="FFFFFF" w:fill="auto"/>
              <w:rPr>
                <w:rFonts w:ascii="Times New Roman" w:eastAsia="Roboto" w:hAnsi="Times New Roman"/>
                <w:color w:val="4D4D4D"/>
                <w:sz w:val="28"/>
                <w:szCs w:val="28"/>
                <w:lang w:val="uk-UA"/>
              </w:rPr>
            </w:pPr>
          </w:p>
        </w:tc>
      </w:tr>
      <w:tr w:rsidR="009F3D67" w:rsidRPr="00DF3399" w14:paraId="79D116A7" w14:textId="77777777" w:rsidTr="003E009A">
        <w:trPr>
          <w:trHeight w:val="557"/>
        </w:trPr>
        <w:tc>
          <w:tcPr>
            <w:tcW w:w="519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341EE3A" w14:textId="77777777" w:rsidR="009F3D67" w:rsidRPr="00DF3399" w:rsidRDefault="009F3D67" w:rsidP="003E009A">
            <w:pPr>
              <w:spacing w:after="0"/>
              <w:ind w:right="-195"/>
              <w:jc w:val="both"/>
              <w:rPr>
                <w:rFonts w:ascii="Times New Roman" w:hAnsi="Times New Roman"/>
                <w:b/>
                <w:bCs/>
                <w:sz w:val="28"/>
                <w:szCs w:val="28"/>
                <w:lang w:val="uk-UA"/>
              </w:rPr>
            </w:pPr>
            <w:r w:rsidRPr="00DF3399">
              <w:rPr>
                <w:rFonts w:ascii="Times New Roman" w:hAnsi="Times New Roman"/>
                <w:b/>
                <w:bCs/>
                <w:sz w:val="28"/>
                <w:szCs w:val="28"/>
                <w:lang w:val="uk-UA"/>
              </w:rPr>
              <w:t>Т.В.О. Голови Вінницької обласної</w:t>
            </w:r>
          </w:p>
          <w:p w14:paraId="335CE257" w14:textId="751B434C" w:rsidR="009F3D67" w:rsidRPr="00DF3399" w:rsidRDefault="009F3D67" w:rsidP="003E009A">
            <w:pPr>
              <w:spacing w:after="0"/>
              <w:ind w:right="-195"/>
              <w:jc w:val="both"/>
              <w:rPr>
                <w:rFonts w:ascii="Times New Roman" w:hAnsi="Times New Roman"/>
                <w:b/>
                <w:bCs/>
                <w:sz w:val="28"/>
                <w:szCs w:val="28"/>
                <w:lang w:val="uk-UA"/>
              </w:rPr>
            </w:pPr>
            <w:r w:rsidRPr="00DF3399">
              <w:rPr>
                <w:rFonts w:ascii="Times New Roman" w:hAnsi="Times New Roman"/>
                <w:b/>
                <w:bCs/>
                <w:sz w:val="28"/>
                <w:szCs w:val="28"/>
                <w:lang w:val="uk-UA"/>
              </w:rPr>
              <w:t xml:space="preserve">організації журналістів </w:t>
            </w:r>
          </w:p>
          <w:p w14:paraId="0D63F116" w14:textId="77777777" w:rsidR="009F3D67" w:rsidRPr="00DF3399" w:rsidRDefault="009F3D67" w:rsidP="003E009A">
            <w:pPr>
              <w:spacing w:after="0"/>
              <w:ind w:right="-195"/>
              <w:jc w:val="both"/>
              <w:rPr>
                <w:rFonts w:ascii="Times New Roman" w:hAnsi="Times New Roman"/>
                <w:sz w:val="28"/>
                <w:szCs w:val="28"/>
                <w:lang w:val="uk-UA"/>
              </w:rPr>
            </w:pPr>
          </w:p>
          <w:p w14:paraId="4E24856D" w14:textId="77777777" w:rsidR="009F3D67" w:rsidRPr="00DF3399" w:rsidRDefault="009F3D67" w:rsidP="003E009A">
            <w:pPr>
              <w:ind w:right="-195"/>
              <w:jc w:val="both"/>
              <w:rPr>
                <w:rFonts w:ascii="Times New Roman" w:hAnsi="Times New Roman"/>
                <w:b/>
                <w:bCs/>
                <w:sz w:val="28"/>
                <w:szCs w:val="28"/>
                <w:lang w:val="uk-UA"/>
              </w:rPr>
            </w:pPr>
            <w:r w:rsidRPr="00DF3399">
              <w:rPr>
                <w:rFonts w:ascii="Times New Roman" w:hAnsi="Times New Roman"/>
                <w:b/>
                <w:bCs/>
                <w:sz w:val="28"/>
                <w:szCs w:val="28"/>
                <w:lang w:val="uk-UA"/>
              </w:rPr>
              <w:t xml:space="preserve">Марина ТЕПЛЕНКО-ДІДИК        </w:t>
            </w:r>
          </w:p>
          <w:p w14:paraId="6A1F756C" w14:textId="77777777" w:rsidR="009F3D67" w:rsidRPr="00DF3399" w:rsidRDefault="009F3D67" w:rsidP="003E009A">
            <w:pPr>
              <w:ind w:right="-195"/>
              <w:jc w:val="both"/>
              <w:rPr>
                <w:rFonts w:ascii="Times New Roman" w:hAnsi="Times New Roman"/>
                <w:sz w:val="28"/>
                <w:szCs w:val="28"/>
                <w:lang w:val="uk-UA"/>
              </w:rPr>
            </w:pPr>
            <w:r w:rsidRPr="00DF3399">
              <w:rPr>
                <w:rFonts w:ascii="Times New Roman" w:hAnsi="Times New Roman"/>
                <w:sz w:val="28"/>
                <w:szCs w:val="28"/>
                <w:lang w:val="uk-UA"/>
              </w:rPr>
              <w:t xml:space="preserve">                              _________________                               </w:t>
            </w:r>
          </w:p>
          <w:p w14:paraId="53E88D5F" w14:textId="77777777" w:rsidR="009F3D67" w:rsidRPr="00DF3399" w:rsidRDefault="009F3D67" w:rsidP="003E009A">
            <w:pPr>
              <w:ind w:right="-195"/>
              <w:jc w:val="both"/>
              <w:rPr>
                <w:rFonts w:ascii="Times New Roman" w:hAnsi="Times New Roman"/>
                <w:b/>
                <w:sz w:val="28"/>
                <w:szCs w:val="28"/>
                <w:lang w:val="uk-UA"/>
              </w:rPr>
            </w:pPr>
            <w:r w:rsidRPr="00DF3399">
              <w:rPr>
                <w:rFonts w:ascii="Times New Roman" w:hAnsi="Times New Roman"/>
                <w:b/>
                <w:sz w:val="28"/>
                <w:szCs w:val="28"/>
                <w:lang w:val="uk-UA"/>
              </w:rPr>
              <w:t>М.П.</w:t>
            </w:r>
          </w:p>
        </w:tc>
        <w:tc>
          <w:tcPr>
            <w:tcW w:w="47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B8446E3" w14:textId="77777777" w:rsidR="009F3D67" w:rsidRPr="00DF3399" w:rsidRDefault="009F3D67" w:rsidP="003E009A">
            <w:pPr>
              <w:spacing w:after="0" w:line="240" w:lineRule="auto"/>
              <w:rPr>
                <w:rFonts w:ascii="Times New Roman" w:hAnsi="Times New Roman"/>
                <w:b/>
                <w:bCs/>
                <w:sz w:val="28"/>
                <w:szCs w:val="28"/>
                <w:lang w:val="uk-UA"/>
              </w:rPr>
            </w:pPr>
            <w:r w:rsidRPr="00DF3399">
              <w:rPr>
                <w:rFonts w:ascii="Times New Roman" w:hAnsi="Times New Roman"/>
                <w:b/>
                <w:bCs/>
                <w:sz w:val="28"/>
                <w:szCs w:val="28"/>
                <w:lang w:val="uk-UA"/>
              </w:rPr>
              <w:t>Міський голова</w:t>
            </w:r>
          </w:p>
          <w:p w14:paraId="3CA02FFB" w14:textId="77777777" w:rsidR="009F3D67" w:rsidRPr="00DF3399" w:rsidRDefault="009F3D67" w:rsidP="003E009A">
            <w:pPr>
              <w:ind w:right="171"/>
              <w:jc w:val="both"/>
              <w:rPr>
                <w:rFonts w:ascii="Times New Roman" w:hAnsi="Times New Roman"/>
                <w:sz w:val="28"/>
                <w:szCs w:val="28"/>
                <w:lang w:val="uk-UA"/>
              </w:rPr>
            </w:pPr>
          </w:p>
          <w:p w14:paraId="685D8EE4" w14:textId="77777777" w:rsidR="009F3D67" w:rsidRPr="00DF3399" w:rsidRDefault="009F3D67" w:rsidP="003E009A">
            <w:pPr>
              <w:ind w:right="171"/>
              <w:jc w:val="both"/>
              <w:rPr>
                <w:rFonts w:ascii="Times New Roman" w:hAnsi="Times New Roman"/>
                <w:sz w:val="28"/>
                <w:szCs w:val="28"/>
                <w:lang w:val="uk-UA"/>
              </w:rPr>
            </w:pPr>
          </w:p>
          <w:p w14:paraId="683FB171" w14:textId="77777777" w:rsidR="009F3D67" w:rsidRPr="00DF3399" w:rsidRDefault="009F3D67" w:rsidP="003E009A">
            <w:pPr>
              <w:ind w:right="171"/>
              <w:jc w:val="both"/>
              <w:rPr>
                <w:rFonts w:ascii="Times New Roman" w:hAnsi="Times New Roman"/>
                <w:b/>
                <w:bCs/>
                <w:sz w:val="28"/>
                <w:szCs w:val="28"/>
                <w:lang w:val="uk-UA"/>
              </w:rPr>
            </w:pPr>
            <w:r w:rsidRPr="00DF3399">
              <w:rPr>
                <w:rFonts w:ascii="Times New Roman" w:hAnsi="Times New Roman"/>
                <w:b/>
                <w:bCs/>
                <w:sz w:val="28"/>
                <w:szCs w:val="28"/>
                <w:lang w:val="uk-UA"/>
              </w:rPr>
              <w:t>Микола ЮРЧИШИН</w:t>
            </w:r>
          </w:p>
          <w:p w14:paraId="6E873C7A" w14:textId="77777777" w:rsidR="009F3D67" w:rsidRPr="00DF3399" w:rsidRDefault="009F3D67" w:rsidP="003E009A">
            <w:pPr>
              <w:ind w:right="171"/>
              <w:jc w:val="both"/>
              <w:rPr>
                <w:rFonts w:ascii="Times New Roman" w:hAnsi="Times New Roman"/>
                <w:sz w:val="28"/>
                <w:szCs w:val="28"/>
                <w:lang w:val="uk-UA"/>
              </w:rPr>
            </w:pPr>
            <w:r w:rsidRPr="00DF3399">
              <w:rPr>
                <w:rFonts w:ascii="Times New Roman" w:hAnsi="Times New Roman"/>
                <w:sz w:val="28"/>
                <w:szCs w:val="28"/>
                <w:lang w:val="uk-UA"/>
              </w:rPr>
              <w:t xml:space="preserve">____________________ </w:t>
            </w:r>
          </w:p>
          <w:p w14:paraId="5527FAE5" w14:textId="77777777" w:rsidR="009F3D67" w:rsidRPr="00DF3399" w:rsidRDefault="009F3D67" w:rsidP="003E009A">
            <w:pPr>
              <w:ind w:right="171"/>
              <w:jc w:val="both"/>
              <w:rPr>
                <w:rFonts w:ascii="Times New Roman" w:hAnsi="Times New Roman"/>
                <w:b/>
                <w:sz w:val="28"/>
                <w:szCs w:val="28"/>
                <w:lang w:val="uk-UA"/>
              </w:rPr>
            </w:pPr>
            <w:r w:rsidRPr="00DF3399">
              <w:rPr>
                <w:rFonts w:ascii="Times New Roman" w:hAnsi="Times New Roman"/>
                <w:b/>
                <w:sz w:val="28"/>
                <w:szCs w:val="28"/>
                <w:lang w:val="uk-UA"/>
              </w:rPr>
              <w:t>М.П.</w:t>
            </w:r>
          </w:p>
        </w:tc>
      </w:tr>
    </w:tbl>
    <w:p w14:paraId="5D2F9C94" w14:textId="77777777" w:rsidR="009F3D67" w:rsidRDefault="009F3D67" w:rsidP="00DF3399">
      <w:pPr>
        <w:jc w:val="right"/>
        <w:rPr>
          <w:lang w:val="uk-UA"/>
        </w:rPr>
      </w:pPr>
    </w:p>
    <w:p w14:paraId="3CAF2C57" w14:textId="77777777" w:rsidR="00DF3399" w:rsidRDefault="00DF3399" w:rsidP="00DF3399">
      <w:pPr>
        <w:jc w:val="right"/>
        <w:rPr>
          <w:lang w:val="uk-UA"/>
        </w:rPr>
      </w:pPr>
    </w:p>
    <w:sectPr w:rsidR="00DF3399" w:rsidSect="00C0323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2E38"/>
    <w:multiLevelType w:val="hybridMultilevel"/>
    <w:tmpl w:val="3FF4E1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4BC7C3A"/>
    <w:multiLevelType w:val="multilevel"/>
    <w:tmpl w:val="A0021E94"/>
    <w:lvl w:ilvl="0">
      <w:start w:val="1"/>
      <w:numFmt w:val="decimal"/>
      <w:lvlText w:val="%1."/>
      <w:lvlJc w:val="left"/>
      <w:pPr>
        <w:tabs>
          <w:tab w:val="num" w:pos="480"/>
        </w:tabs>
        <w:ind w:left="480" w:hanging="480"/>
      </w:pPr>
      <w:rPr>
        <w:rFonts w:cs="Times New Roman"/>
        <w:b/>
        <w:bCs/>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5B970A42"/>
    <w:multiLevelType w:val="multilevel"/>
    <w:tmpl w:val="C1C6831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32"/>
    <w:rsid w:val="000D6B72"/>
    <w:rsid w:val="001D48E8"/>
    <w:rsid w:val="00422AF4"/>
    <w:rsid w:val="00514817"/>
    <w:rsid w:val="00611590"/>
    <w:rsid w:val="007D2EA1"/>
    <w:rsid w:val="008E42B5"/>
    <w:rsid w:val="009F3D67"/>
    <w:rsid w:val="00A40B6F"/>
    <w:rsid w:val="00AB6DF9"/>
    <w:rsid w:val="00AE2753"/>
    <w:rsid w:val="00B577CB"/>
    <w:rsid w:val="00C03232"/>
    <w:rsid w:val="00CC16B0"/>
    <w:rsid w:val="00DF3399"/>
    <w:rsid w:val="00F75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232"/>
    <w:pPr>
      <w:spacing w:after="200" w:line="276" w:lineRule="auto"/>
    </w:pPr>
    <w:rPr>
      <w:rFonts w:ascii="Calibri" w:eastAsia="Calibri" w:hAnsi="Calibri" w:cs="Times New Roman"/>
      <w:kern w:val="0"/>
      <w:lang w:val="ru-RU"/>
      <w14:ligatures w14:val="none"/>
    </w:rPr>
  </w:style>
  <w:style w:type="paragraph" w:styleId="1">
    <w:name w:val="heading 1"/>
    <w:basedOn w:val="a"/>
    <w:next w:val="a"/>
    <w:link w:val="10"/>
    <w:uiPriority w:val="9"/>
    <w:qFormat/>
    <w:rsid w:val="00C032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032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0323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0323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0323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032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32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32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32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23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0323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0323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0323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0323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0323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3232"/>
    <w:rPr>
      <w:rFonts w:eastAsiaTheme="majorEastAsia" w:cstheme="majorBidi"/>
      <w:color w:val="595959" w:themeColor="text1" w:themeTint="A6"/>
    </w:rPr>
  </w:style>
  <w:style w:type="character" w:customStyle="1" w:styleId="80">
    <w:name w:val="Заголовок 8 Знак"/>
    <w:basedOn w:val="a0"/>
    <w:link w:val="8"/>
    <w:uiPriority w:val="9"/>
    <w:semiHidden/>
    <w:rsid w:val="00C0323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3232"/>
    <w:rPr>
      <w:rFonts w:eastAsiaTheme="majorEastAsia" w:cstheme="majorBidi"/>
      <w:color w:val="272727" w:themeColor="text1" w:themeTint="D8"/>
    </w:rPr>
  </w:style>
  <w:style w:type="paragraph" w:styleId="a3">
    <w:name w:val="Title"/>
    <w:basedOn w:val="a"/>
    <w:next w:val="a"/>
    <w:link w:val="a4"/>
    <w:uiPriority w:val="10"/>
    <w:qFormat/>
    <w:rsid w:val="00C03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03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23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0323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3232"/>
    <w:pPr>
      <w:spacing w:before="160"/>
      <w:jc w:val="center"/>
    </w:pPr>
    <w:rPr>
      <w:i/>
      <w:iCs/>
      <w:color w:val="404040" w:themeColor="text1" w:themeTint="BF"/>
    </w:rPr>
  </w:style>
  <w:style w:type="character" w:customStyle="1" w:styleId="22">
    <w:name w:val="Цитата 2 Знак"/>
    <w:basedOn w:val="a0"/>
    <w:link w:val="21"/>
    <w:uiPriority w:val="29"/>
    <w:rsid w:val="00C03232"/>
    <w:rPr>
      <w:i/>
      <w:iCs/>
      <w:color w:val="404040" w:themeColor="text1" w:themeTint="BF"/>
    </w:rPr>
  </w:style>
  <w:style w:type="paragraph" w:styleId="a7">
    <w:name w:val="List Paragraph"/>
    <w:basedOn w:val="a"/>
    <w:uiPriority w:val="34"/>
    <w:qFormat/>
    <w:rsid w:val="00C03232"/>
    <w:pPr>
      <w:ind w:left="720"/>
      <w:contextualSpacing/>
    </w:pPr>
  </w:style>
  <w:style w:type="character" w:styleId="a8">
    <w:name w:val="Intense Emphasis"/>
    <w:basedOn w:val="a0"/>
    <w:uiPriority w:val="21"/>
    <w:qFormat/>
    <w:rsid w:val="00C03232"/>
    <w:rPr>
      <w:i/>
      <w:iCs/>
      <w:color w:val="2F5496" w:themeColor="accent1" w:themeShade="BF"/>
    </w:rPr>
  </w:style>
  <w:style w:type="paragraph" w:styleId="a9">
    <w:name w:val="Intense Quote"/>
    <w:basedOn w:val="a"/>
    <w:next w:val="a"/>
    <w:link w:val="aa"/>
    <w:uiPriority w:val="30"/>
    <w:qFormat/>
    <w:rsid w:val="00C03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03232"/>
    <w:rPr>
      <w:i/>
      <w:iCs/>
      <w:color w:val="2F5496" w:themeColor="accent1" w:themeShade="BF"/>
    </w:rPr>
  </w:style>
  <w:style w:type="character" w:styleId="ab">
    <w:name w:val="Intense Reference"/>
    <w:basedOn w:val="a0"/>
    <w:uiPriority w:val="32"/>
    <w:qFormat/>
    <w:rsid w:val="00C03232"/>
    <w:rPr>
      <w:b/>
      <w:bCs/>
      <w:smallCaps/>
      <w:color w:val="2F5496" w:themeColor="accent1" w:themeShade="BF"/>
      <w:spacing w:val="5"/>
    </w:rPr>
  </w:style>
  <w:style w:type="character" w:styleId="ac">
    <w:name w:val="Strong"/>
    <w:uiPriority w:val="22"/>
    <w:qFormat/>
    <w:rsid w:val="00C03232"/>
    <w:rPr>
      <w:b/>
      <w:bCs/>
    </w:rPr>
  </w:style>
  <w:style w:type="paragraph" w:styleId="ad">
    <w:name w:val="Normal (Web)"/>
    <w:basedOn w:val="a"/>
    <w:uiPriority w:val="99"/>
    <w:unhideWhenUsed/>
    <w:rsid w:val="009F3D67"/>
    <w:pPr>
      <w:spacing w:before="100" w:beforeAutospacing="1" w:after="100" w:afterAutospacing="1" w:line="240" w:lineRule="auto"/>
    </w:pPr>
    <w:rPr>
      <w:rFonts w:ascii="Times New Roman" w:eastAsia="Times New Roman" w:hAnsi="Times New Roman"/>
      <w:sz w:val="24"/>
      <w:szCs w:val="24"/>
      <w:lang w:val="uk-UA" w:eastAsia="ru-RU"/>
    </w:rPr>
  </w:style>
  <w:style w:type="character" w:styleId="ae">
    <w:name w:val="Hyperlink"/>
    <w:basedOn w:val="a0"/>
    <w:uiPriority w:val="99"/>
    <w:unhideWhenUsed/>
    <w:rsid w:val="009F3D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232"/>
    <w:pPr>
      <w:spacing w:after="200" w:line="276" w:lineRule="auto"/>
    </w:pPr>
    <w:rPr>
      <w:rFonts w:ascii="Calibri" w:eastAsia="Calibri" w:hAnsi="Calibri" w:cs="Times New Roman"/>
      <w:kern w:val="0"/>
      <w:lang w:val="ru-RU"/>
      <w14:ligatures w14:val="none"/>
    </w:rPr>
  </w:style>
  <w:style w:type="paragraph" w:styleId="1">
    <w:name w:val="heading 1"/>
    <w:basedOn w:val="a"/>
    <w:next w:val="a"/>
    <w:link w:val="10"/>
    <w:uiPriority w:val="9"/>
    <w:qFormat/>
    <w:rsid w:val="00C032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032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0323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0323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0323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032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32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32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32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23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0323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0323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0323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0323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0323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3232"/>
    <w:rPr>
      <w:rFonts w:eastAsiaTheme="majorEastAsia" w:cstheme="majorBidi"/>
      <w:color w:val="595959" w:themeColor="text1" w:themeTint="A6"/>
    </w:rPr>
  </w:style>
  <w:style w:type="character" w:customStyle="1" w:styleId="80">
    <w:name w:val="Заголовок 8 Знак"/>
    <w:basedOn w:val="a0"/>
    <w:link w:val="8"/>
    <w:uiPriority w:val="9"/>
    <w:semiHidden/>
    <w:rsid w:val="00C0323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3232"/>
    <w:rPr>
      <w:rFonts w:eastAsiaTheme="majorEastAsia" w:cstheme="majorBidi"/>
      <w:color w:val="272727" w:themeColor="text1" w:themeTint="D8"/>
    </w:rPr>
  </w:style>
  <w:style w:type="paragraph" w:styleId="a3">
    <w:name w:val="Title"/>
    <w:basedOn w:val="a"/>
    <w:next w:val="a"/>
    <w:link w:val="a4"/>
    <w:uiPriority w:val="10"/>
    <w:qFormat/>
    <w:rsid w:val="00C03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03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23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0323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3232"/>
    <w:pPr>
      <w:spacing w:before="160"/>
      <w:jc w:val="center"/>
    </w:pPr>
    <w:rPr>
      <w:i/>
      <w:iCs/>
      <w:color w:val="404040" w:themeColor="text1" w:themeTint="BF"/>
    </w:rPr>
  </w:style>
  <w:style w:type="character" w:customStyle="1" w:styleId="22">
    <w:name w:val="Цитата 2 Знак"/>
    <w:basedOn w:val="a0"/>
    <w:link w:val="21"/>
    <w:uiPriority w:val="29"/>
    <w:rsid w:val="00C03232"/>
    <w:rPr>
      <w:i/>
      <w:iCs/>
      <w:color w:val="404040" w:themeColor="text1" w:themeTint="BF"/>
    </w:rPr>
  </w:style>
  <w:style w:type="paragraph" w:styleId="a7">
    <w:name w:val="List Paragraph"/>
    <w:basedOn w:val="a"/>
    <w:uiPriority w:val="34"/>
    <w:qFormat/>
    <w:rsid w:val="00C03232"/>
    <w:pPr>
      <w:ind w:left="720"/>
      <w:contextualSpacing/>
    </w:pPr>
  </w:style>
  <w:style w:type="character" w:styleId="a8">
    <w:name w:val="Intense Emphasis"/>
    <w:basedOn w:val="a0"/>
    <w:uiPriority w:val="21"/>
    <w:qFormat/>
    <w:rsid w:val="00C03232"/>
    <w:rPr>
      <w:i/>
      <w:iCs/>
      <w:color w:val="2F5496" w:themeColor="accent1" w:themeShade="BF"/>
    </w:rPr>
  </w:style>
  <w:style w:type="paragraph" w:styleId="a9">
    <w:name w:val="Intense Quote"/>
    <w:basedOn w:val="a"/>
    <w:next w:val="a"/>
    <w:link w:val="aa"/>
    <w:uiPriority w:val="30"/>
    <w:qFormat/>
    <w:rsid w:val="00C03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03232"/>
    <w:rPr>
      <w:i/>
      <w:iCs/>
      <w:color w:val="2F5496" w:themeColor="accent1" w:themeShade="BF"/>
    </w:rPr>
  </w:style>
  <w:style w:type="character" w:styleId="ab">
    <w:name w:val="Intense Reference"/>
    <w:basedOn w:val="a0"/>
    <w:uiPriority w:val="32"/>
    <w:qFormat/>
    <w:rsid w:val="00C03232"/>
    <w:rPr>
      <w:b/>
      <w:bCs/>
      <w:smallCaps/>
      <w:color w:val="2F5496" w:themeColor="accent1" w:themeShade="BF"/>
      <w:spacing w:val="5"/>
    </w:rPr>
  </w:style>
  <w:style w:type="character" w:styleId="ac">
    <w:name w:val="Strong"/>
    <w:uiPriority w:val="22"/>
    <w:qFormat/>
    <w:rsid w:val="00C03232"/>
    <w:rPr>
      <w:b/>
      <w:bCs/>
    </w:rPr>
  </w:style>
  <w:style w:type="paragraph" w:styleId="ad">
    <w:name w:val="Normal (Web)"/>
    <w:basedOn w:val="a"/>
    <w:uiPriority w:val="99"/>
    <w:unhideWhenUsed/>
    <w:rsid w:val="009F3D67"/>
    <w:pPr>
      <w:spacing w:before="100" w:beforeAutospacing="1" w:after="100" w:afterAutospacing="1" w:line="240" w:lineRule="auto"/>
    </w:pPr>
    <w:rPr>
      <w:rFonts w:ascii="Times New Roman" w:eastAsia="Times New Roman" w:hAnsi="Times New Roman"/>
      <w:sz w:val="24"/>
      <w:szCs w:val="24"/>
      <w:lang w:val="uk-UA" w:eastAsia="ru-RU"/>
    </w:rPr>
  </w:style>
  <w:style w:type="character" w:styleId="ae">
    <w:name w:val="Hyperlink"/>
    <w:basedOn w:val="a0"/>
    <w:uiPriority w:val="99"/>
    <w:unhideWhenUsed/>
    <w:rsid w:val="009F3D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sju@ukr.net"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da@ekhmilnyk.gov.ua" TargetMode="External"/><Relationship Id="rId4" Type="http://schemas.openxmlformats.org/officeDocument/2006/relationships/settings" Target="settings.xml"/><Relationship Id="rId9" Type="http://schemas.openxmlformats.org/officeDocument/2006/relationships/hyperlink" Target="mailto:teplenko@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6935</Words>
  <Characters>3954</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310M</dc:creator>
  <cp:lastModifiedBy>ORG-405N</cp:lastModifiedBy>
  <cp:revision>3</cp:revision>
  <cp:lastPrinted>2025-09-09T11:30:00Z</cp:lastPrinted>
  <dcterms:created xsi:type="dcterms:W3CDTF">2025-09-11T06:00:00Z</dcterms:created>
  <dcterms:modified xsi:type="dcterms:W3CDTF">2025-09-11T06:02:00Z</dcterms:modified>
</cp:coreProperties>
</file>