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3036" w14:textId="01C9A87E" w:rsidR="00D063A5" w:rsidRDefault="00D063A5" w:rsidP="00D063A5">
      <w:pPr>
        <w:pStyle w:val="1"/>
        <w:ind w:left="0"/>
        <w:jc w:val="right"/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ACDDB5A" wp14:editId="0664E922">
            <wp:simplePos x="0" y="0"/>
            <wp:positionH relativeFrom="column">
              <wp:posOffset>2834005</wp:posOffset>
            </wp:positionH>
            <wp:positionV relativeFrom="paragraph">
              <wp:posOffset>-31750</wp:posOffset>
            </wp:positionV>
            <wp:extent cx="352425" cy="485775"/>
            <wp:effectExtent l="19050" t="0" r="9525" b="0"/>
            <wp:wrapSquare wrapText="right"/>
            <wp:docPr id="2" name="Рисунок 4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46DE4" w14:textId="77777777" w:rsidR="00D063A5" w:rsidRDefault="00D063A5" w:rsidP="00D063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63683">
        <w:rPr>
          <w:b/>
          <w:lang w:val="uk-UA"/>
        </w:rPr>
        <w:t xml:space="preserve">                                       </w:t>
      </w:r>
      <w:r>
        <w:rPr>
          <w:b/>
          <w:lang w:val="uk-UA"/>
        </w:rPr>
        <w:t xml:space="preserve">  </w:t>
      </w:r>
      <w:r w:rsidR="00D63683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</w:t>
      </w:r>
    </w:p>
    <w:p w14:paraId="5A08C1C8" w14:textId="77777777" w:rsidR="00D063A5" w:rsidRDefault="00D063A5" w:rsidP="00D063A5">
      <w:pPr>
        <w:rPr>
          <w:b/>
          <w:lang w:val="uk-UA"/>
        </w:rPr>
      </w:pPr>
    </w:p>
    <w:p w14:paraId="1CFEFC89" w14:textId="77777777" w:rsidR="00D063A5" w:rsidRDefault="00D063A5" w:rsidP="00D063A5">
      <w:pPr>
        <w:jc w:val="center"/>
        <w:rPr>
          <w:b/>
          <w:lang w:val="uk-UA"/>
        </w:rPr>
      </w:pPr>
      <w:r>
        <w:rPr>
          <w:b/>
          <w:lang w:val="uk-UA"/>
        </w:rPr>
        <w:t>УКРАЇНА</w:t>
      </w:r>
    </w:p>
    <w:p w14:paraId="7D2AD64D" w14:textId="77777777" w:rsidR="00D063A5" w:rsidRDefault="00D063A5" w:rsidP="00D063A5">
      <w:pPr>
        <w:jc w:val="center"/>
        <w:rPr>
          <w:b/>
          <w:lang w:val="uk-UA"/>
        </w:rPr>
      </w:pPr>
      <w:r>
        <w:rPr>
          <w:b/>
          <w:lang w:val="uk-UA"/>
        </w:rPr>
        <w:t>ХМІЛЬНИЦЬКА МІСЬКА РАДА</w:t>
      </w:r>
    </w:p>
    <w:p w14:paraId="6F6C5390" w14:textId="77777777" w:rsidR="00D063A5" w:rsidRDefault="00D063A5" w:rsidP="00D063A5">
      <w:pPr>
        <w:tabs>
          <w:tab w:val="center" w:pos="4639"/>
          <w:tab w:val="left" w:pos="7956"/>
        </w:tabs>
        <w:rPr>
          <w:b/>
          <w:lang w:val="uk-UA"/>
        </w:rPr>
      </w:pPr>
      <w:r>
        <w:rPr>
          <w:b/>
          <w:lang w:val="uk-UA"/>
        </w:rPr>
        <w:tab/>
        <w:t>Вінницької області</w:t>
      </w:r>
      <w:r>
        <w:rPr>
          <w:b/>
          <w:lang w:val="uk-UA"/>
        </w:rPr>
        <w:tab/>
      </w:r>
    </w:p>
    <w:p w14:paraId="29CEA470" w14:textId="30519C80" w:rsidR="00D063A5" w:rsidRDefault="00A0140C" w:rsidP="00D063A5">
      <w:pPr>
        <w:jc w:val="center"/>
        <w:rPr>
          <w:b/>
          <w:lang w:val="uk-UA"/>
        </w:rPr>
      </w:pPr>
      <w:r>
        <w:rPr>
          <w:b/>
          <w:lang w:val="uk-UA"/>
        </w:rPr>
        <w:t xml:space="preserve">Р І Ш Е Н </w:t>
      </w:r>
      <w:proofErr w:type="spellStart"/>
      <w:r>
        <w:rPr>
          <w:b/>
          <w:lang w:val="uk-UA"/>
        </w:rPr>
        <w:t>Н</w:t>
      </w:r>
      <w:proofErr w:type="spellEnd"/>
      <w:r>
        <w:rPr>
          <w:b/>
          <w:lang w:val="uk-UA"/>
        </w:rPr>
        <w:t xml:space="preserve"> Я </w:t>
      </w:r>
      <w:r w:rsidR="00D063A5">
        <w:rPr>
          <w:b/>
          <w:lang w:val="uk-UA"/>
        </w:rPr>
        <w:t xml:space="preserve">№ </w:t>
      </w:r>
      <w:r w:rsidR="009903BC">
        <w:rPr>
          <w:b/>
          <w:lang w:val="uk-UA"/>
        </w:rPr>
        <w:t>3797</w:t>
      </w:r>
    </w:p>
    <w:p w14:paraId="77873087" w14:textId="5831140C" w:rsidR="00D063A5" w:rsidRPr="00780258" w:rsidRDefault="00D063A5" w:rsidP="00780258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780258">
        <w:rPr>
          <w:sz w:val="28"/>
          <w:szCs w:val="28"/>
          <w:lang w:val="uk-UA"/>
        </w:rPr>
        <w:t xml:space="preserve">від </w:t>
      </w:r>
      <w:r w:rsidR="00A0140C" w:rsidRPr="00780258">
        <w:rPr>
          <w:sz w:val="28"/>
          <w:szCs w:val="28"/>
          <w:lang w:val="uk-UA"/>
        </w:rPr>
        <w:t xml:space="preserve"> </w:t>
      </w:r>
      <w:r w:rsidR="009903BC">
        <w:rPr>
          <w:sz w:val="28"/>
          <w:szCs w:val="28"/>
          <w:lang w:val="uk-UA"/>
        </w:rPr>
        <w:t xml:space="preserve">19 вересня </w:t>
      </w:r>
      <w:r w:rsidRPr="00780258">
        <w:rPr>
          <w:sz w:val="28"/>
          <w:szCs w:val="28"/>
          <w:lang w:val="uk-UA"/>
        </w:rPr>
        <w:t xml:space="preserve"> 20</w:t>
      </w:r>
      <w:r w:rsidR="00310EAC" w:rsidRPr="00780258">
        <w:rPr>
          <w:sz w:val="28"/>
          <w:szCs w:val="28"/>
          <w:lang w:val="uk-UA"/>
        </w:rPr>
        <w:t>2</w:t>
      </w:r>
      <w:r w:rsidR="00185A77">
        <w:rPr>
          <w:sz w:val="28"/>
          <w:szCs w:val="28"/>
          <w:lang w:val="uk-UA"/>
        </w:rPr>
        <w:t>5</w:t>
      </w:r>
      <w:r w:rsidRPr="00780258">
        <w:rPr>
          <w:sz w:val="28"/>
          <w:szCs w:val="28"/>
          <w:lang w:val="uk-UA"/>
        </w:rPr>
        <w:t xml:space="preserve"> року         </w:t>
      </w:r>
      <w:r w:rsidR="0003383D" w:rsidRPr="00780258">
        <w:rPr>
          <w:sz w:val="28"/>
          <w:szCs w:val="28"/>
          <w:lang w:val="uk-UA"/>
        </w:rPr>
        <w:t xml:space="preserve">             </w:t>
      </w:r>
      <w:r w:rsidR="00ED4B2B" w:rsidRPr="00780258">
        <w:rPr>
          <w:sz w:val="28"/>
          <w:szCs w:val="28"/>
          <w:lang w:val="uk-UA"/>
        </w:rPr>
        <w:t xml:space="preserve">                    </w:t>
      </w:r>
      <w:r w:rsidR="0003383D" w:rsidRPr="00780258">
        <w:rPr>
          <w:sz w:val="28"/>
          <w:szCs w:val="28"/>
          <w:lang w:val="uk-UA"/>
        </w:rPr>
        <w:t xml:space="preserve">    </w:t>
      </w:r>
      <w:r w:rsidR="00310EAC" w:rsidRPr="00780258">
        <w:rPr>
          <w:sz w:val="28"/>
          <w:szCs w:val="28"/>
          <w:lang w:val="uk-UA"/>
        </w:rPr>
        <w:t xml:space="preserve">        </w:t>
      </w:r>
      <w:r w:rsidR="009903BC">
        <w:rPr>
          <w:sz w:val="28"/>
          <w:szCs w:val="28"/>
          <w:lang w:val="uk-UA"/>
        </w:rPr>
        <w:t xml:space="preserve">78 </w:t>
      </w:r>
      <w:r w:rsidRPr="00780258">
        <w:rPr>
          <w:sz w:val="28"/>
          <w:szCs w:val="28"/>
          <w:lang w:val="uk-UA"/>
        </w:rPr>
        <w:t xml:space="preserve">сесія міської ради </w:t>
      </w:r>
      <w:r w:rsidR="0021521A" w:rsidRPr="00780258">
        <w:rPr>
          <w:sz w:val="28"/>
          <w:szCs w:val="28"/>
          <w:lang w:val="uk-UA"/>
        </w:rPr>
        <w:t>8</w:t>
      </w:r>
      <w:r w:rsidRPr="00780258">
        <w:rPr>
          <w:sz w:val="28"/>
          <w:szCs w:val="28"/>
          <w:lang w:val="uk-UA"/>
        </w:rPr>
        <w:t xml:space="preserve"> скликання     </w:t>
      </w:r>
    </w:p>
    <w:p w14:paraId="64692177" w14:textId="7764DDCE" w:rsidR="00CF24BF" w:rsidRPr="00780258" w:rsidRDefault="0003383D" w:rsidP="0003383D">
      <w:pPr>
        <w:rPr>
          <w:b/>
          <w:sz w:val="28"/>
          <w:szCs w:val="28"/>
          <w:lang w:val="uk-UA"/>
        </w:rPr>
      </w:pPr>
      <w:r w:rsidRPr="00780258">
        <w:rPr>
          <w:b/>
          <w:sz w:val="28"/>
          <w:szCs w:val="28"/>
          <w:lang w:val="uk-UA"/>
        </w:rPr>
        <w:t xml:space="preserve">Про </w:t>
      </w:r>
      <w:r w:rsidR="00E045AC" w:rsidRPr="00780258">
        <w:rPr>
          <w:b/>
          <w:sz w:val="28"/>
          <w:szCs w:val="28"/>
          <w:lang w:val="uk-UA"/>
        </w:rPr>
        <w:t xml:space="preserve">безоплатну </w:t>
      </w:r>
      <w:r w:rsidRPr="00780258">
        <w:rPr>
          <w:b/>
          <w:sz w:val="28"/>
          <w:szCs w:val="28"/>
          <w:lang w:val="uk-UA"/>
        </w:rPr>
        <w:t xml:space="preserve">передачу </w:t>
      </w:r>
    </w:p>
    <w:p w14:paraId="5DF7F0C4" w14:textId="6AB95E72" w:rsidR="0003383D" w:rsidRPr="00780258" w:rsidRDefault="00BF196D" w:rsidP="0003383D">
      <w:pPr>
        <w:rPr>
          <w:b/>
          <w:sz w:val="28"/>
          <w:szCs w:val="28"/>
          <w:lang w:val="uk-UA"/>
        </w:rPr>
      </w:pPr>
      <w:r w:rsidRPr="00780258">
        <w:rPr>
          <w:b/>
          <w:sz w:val="28"/>
          <w:szCs w:val="28"/>
          <w:lang w:val="uk-UA"/>
        </w:rPr>
        <w:t>комунального майна</w:t>
      </w:r>
    </w:p>
    <w:p w14:paraId="333DADD0" w14:textId="3035BB35" w:rsidR="00D92E57" w:rsidRPr="00780258" w:rsidRDefault="00D92E57" w:rsidP="00D063A5">
      <w:pPr>
        <w:rPr>
          <w:b/>
          <w:sz w:val="28"/>
          <w:szCs w:val="28"/>
          <w:lang w:val="uk-UA"/>
        </w:rPr>
      </w:pPr>
    </w:p>
    <w:p w14:paraId="6041CB71" w14:textId="7D7B2493" w:rsidR="00D063A5" w:rsidRPr="00185A77" w:rsidRDefault="00D063A5" w:rsidP="00D92E57">
      <w:pPr>
        <w:jc w:val="both"/>
        <w:rPr>
          <w:sz w:val="28"/>
          <w:szCs w:val="28"/>
          <w:lang w:val="uk-UA"/>
        </w:rPr>
      </w:pPr>
      <w:r w:rsidRPr="00780258">
        <w:rPr>
          <w:sz w:val="28"/>
          <w:szCs w:val="28"/>
          <w:lang w:val="uk-UA"/>
        </w:rPr>
        <w:t xml:space="preserve">           Розглянувши </w:t>
      </w:r>
      <w:r w:rsidR="00CF24BF" w:rsidRPr="00780258">
        <w:rPr>
          <w:sz w:val="28"/>
          <w:szCs w:val="28"/>
          <w:lang w:val="uk-UA"/>
        </w:rPr>
        <w:t xml:space="preserve">лист </w:t>
      </w:r>
      <w:r w:rsidR="0081765E">
        <w:rPr>
          <w:sz w:val="28"/>
          <w:szCs w:val="28"/>
          <w:lang w:val="uk-UA"/>
        </w:rPr>
        <w:t>КП «</w:t>
      </w:r>
      <w:proofErr w:type="spellStart"/>
      <w:r w:rsidR="0081765E">
        <w:rPr>
          <w:sz w:val="28"/>
          <w:szCs w:val="28"/>
          <w:lang w:val="uk-UA"/>
        </w:rPr>
        <w:t>Хмільникводоканал</w:t>
      </w:r>
      <w:proofErr w:type="spellEnd"/>
      <w:r w:rsidR="0081765E">
        <w:rPr>
          <w:sz w:val="28"/>
          <w:szCs w:val="28"/>
          <w:lang w:val="uk-UA"/>
        </w:rPr>
        <w:t xml:space="preserve">» від 03.09.2025 року №01-14/262, враховуючи звернення </w:t>
      </w:r>
      <w:r w:rsidR="00CF24BF" w:rsidRPr="00780258">
        <w:rPr>
          <w:sz w:val="28"/>
          <w:szCs w:val="28"/>
          <w:lang w:val="uk-UA"/>
        </w:rPr>
        <w:t>військової частини А</w:t>
      </w:r>
      <w:r w:rsidR="0081765E">
        <w:rPr>
          <w:sz w:val="28"/>
          <w:szCs w:val="28"/>
          <w:lang w:val="uk-UA"/>
        </w:rPr>
        <w:t>1619</w:t>
      </w:r>
      <w:r w:rsidR="00CF24BF" w:rsidRPr="00780258">
        <w:rPr>
          <w:sz w:val="28"/>
          <w:szCs w:val="28"/>
          <w:lang w:val="uk-UA"/>
        </w:rPr>
        <w:t xml:space="preserve"> </w:t>
      </w:r>
      <w:r w:rsidR="00483283" w:rsidRPr="00780258">
        <w:rPr>
          <w:sz w:val="28"/>
          <w:szCs w:val="28"/>
          <w:lang w:val="uk-UA"/>
        </w:rPr>
        <w:t xml:space="preserve">Міністерства оборони України </w:t>
      </w:r>
      <w:r w:rsidR="00CF24BF" w:rsidRPr="00780258">
        <w:rPr>
          <w:sz w:val="28"/>
          <w:szCs w:val="28"/>
          <w:lang w:val="uk-UA"/>
        </w:rPr>
        <w:t xml:space="preserve">від </w:t>
      </w:r>
      <w:r w:rsidR="0081765E">
        <w:rPr>
          <w:sz w:val="28"/>
          <w:szCs w:val="28"/>
          <w:lang w:val="uk-UA"/>
        </w:rPr>
        <w:t>24</w:t>
      </w:r>
      <w:r w:rsidR="00CF24BF" w:rsidRPr="00780258">
        <w:rPr>
          <w:sz w:val="28"/>
          <w:szCs w:val="28"/>
          <w:lang w:val="uk-UA"/>
        </w:rPr>
        <w:t>.0</w:t>
      </w:r>
      <w:r w:rsidR="0081765E">
        <w:rPr>
          <w:sz w:val="28"/>
          <w:szCs w:val="28"/>
          <w:lang w:val="uk-UA"/>
        </w:rPr>
        <w:t>8</w:t>
      </w:r>
      <w:r w:rsidR="00CF24BF" w:rsidRPr="00780258">
        <w:rPr>
          <w:sz w:val="28"/>
          <w:szCs w:val="28"/>
          <w:lang w:val="uk-UA"/>
        </w:rPr>
        <w:t>.202</w:t>
      </w:r>
      <w:r w:rsidR="0081765E">
        <w:rPr>
          <w:sz w:val="28"/>
          <w:szCs w:val="28"/>
          <w:lang w:val="uk-UA"/>
        </w:rPr>
        <w:t>5</w:t>
      </w:r>
      <w:r w:rsidR="00CF24BF" w:rsidRPr="00780258">
        <w:rPr>
          <w:sz w:val="28"/>
          <w:szCs w:val="28"/>
          <w:lang w:val="uk-UA"/>
        </w:rPr>
        <w:t xml:space="preserve"> року </w:t>
      </w:r>
      <w:r w:rsidR="009165BF" w:rsidRPr="00780258">
        <w:rPr>
          <w:sz w:val="28"/>
          <w:szCs w:val="28"/>
          <w:lang w:val="uk-UA"/>
        </w:rPr>
        <w:t>№</w:t>
      </w:r>
      <w:r w:rsidR="0081765E">
        <w:rPr>
          <w:sz w:val="28"/>
          <w:szCs w:val="28"/>
          <w:lang w:val="uk-UA"/>
        </w:rPr>
        <w:t>940/76/2/11201</w:t>
      </w:r>
      <w:r w:rsidR="00BB59C6">
        <w:rPr>
          <w:sz w:val="28"/>
          <w:szCs w:val="28"/>
          <w:lang w:val="uk-UA"/>
        </w:rPr>
        <w:t>дск</w:t>
      </w:r>
      <w:r w:rsidR="009165BF" w:rsidRPr="00780258">
        <w:rPr>
          <w:sz w:val="28"/>
          <w:szCs w:val="28"/>
          <w:lang w:val="uk-UA"/>
        </w:rPr>
        <w:t xml:space="preserve"> щодо передачі автомобіля для потреб військової частини,</w:t>
      </w:r>
      <w:r w:rsidR="004610B3" w:rsidRPr="00780258">
        <w:rPr>
          <w:sz w:val="28"/>
          <w:szCs w:val="28"/>
          <w:lang w:val="uk-UA"/>
        </w:rPr>
        <w:t xml:space="preserve"> </w:t>
      </w:r>
      <w:r w:rsidR="0081765E">
        <w:rPr>
          <w:sz w:val="28"/>
          <w:szCs w:val="28"/>
          <w:lang w:val="uk-UA"/>
        </w:rPr>
        <w:t>в</w:t>
      </w:r>
      <w:r w:rsidRPr="00780258">
        <w:rPr>
          <w:sz w:val="28"/>
          <w:szCs w:val="28"/>
          <w:lang w:val="uk-UA"/>
        </w:rPr>
        <w:t>ідповідно до Закону України «Про передачу</w:t>
      </w:r>
      <w:r w:rsidR="00E045AC" w:rsidRPr="00780258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 w:rsidR="00E045AC" w:rsidRPr="00185A77">
        <w:rPr>
          <w:sz w:val="28"/>
          <w:szCs w:val="28"/>
          <w:lang w:val="uk-UA"/>
        </w:rPr>
        <w:t>»</w:t>
      </w:r>
      <w:r w:rsidRPr="00185A77">
        <w:rPr>
          <w:sz w:val="28"/>
          <w:szCs w:val="28"/>
          <w:lang w:val="uk-UA"/>
        </w:rPr>
        <w:t>,</w:t>
      </w:r>
      <w:r w:rsidR="00185A77" w:rsidRPr="00185A77">
        <w:rPr>
          <w:sz w:val="28"/>
          <w:szCs w:val="28"/>
          <w:lang w:val="uk-UA"/>
        </w:rPr>
        <w:t xml:space="preserve"> Положення про порядок списання та передачі майна, що належить до комунальної власності Хмільницької міської територіальної громади, затвердженого рішенням 15 сесії міської ради 6 скликання від 27.10.2011 року №320 (зі змінами),</w:t>
      </w:r>
      <w:r w:rsidRPr="00185A77">
        <w:rPr>
          <w:sz w:val="28"/>
          <w:szCs w:val="28"/>
          <w:lang w:val="uk-UA"/>
        </w:rPr>
        <w:t xml:space="preserve">  керуючись </w:t>
      </w:r>
      <w:r w:rsidR="00E045AC" w:rsidRPr="00185A77">
        <w:rPr>
          <w:sz w:val="28"/>
          <w:szCs w:val="28"/>
          <w:lang w:val="uk-UA"/>
        </w:rPr>
        <w:t>ст.9 Закону України «Про правовий режим воєнного стану»</w:t>
      </w:r>
      <w:r w:rsidR="009D5C1E" w:rsidRPr="00185A77">
        <w:rPr>
          <w:sz w:val="28"/>
          <w:szCs w:val="28"/>
          <w:lang w:val="uk-UA"/>
        </w:rPr>
        <w:t xml:space="preserve">, </w:t>
      </w:r>
      <w:proofErr w:type="spellStart"/>
      <w:r w:rsidRPr="00185A77">
        <w:rPr>
          <w:sz w:val="28"/>
          <w:szCs w:val="28"/>
          <w:lang w:val="uk-UA"/>
        </w:rPr>
        <w:t>ст.</w:t>
      </w:r>
      <w:r w:rsidR="00185A77">
        <w:rPr>
          <w:sz w:val="28"/>
          <w:szCs w:val="28"/>
          <w:lang w:val="uk-UA"/>
        </w:rPr>
        <w:t>ст</w:t>
      </w:r>
      <w:proofErr w:type="spellEnd"/>
      <w:r w:rsidR="00185A77">
        <w:rPr>
          <w:sz w:val="28"/>
          <w:szCs w:val="28"/>
          <w:lang w:val="uk-UA"/>
        </w:rPr>
        <w:t xml:space="preserve">. </w:t>
      </w:r>
      <w:r w:rsidRPr="00185A77">
        <w:rPr>
          <w:sz w:val="28"/>
          <w:szCs w:val="28"/>
          <w:lang w:val="uk-UA"/>
        </w:rPr>
        <w:t xml:space="preserve"> 26,</w:t>
      </w:r>
      <w:r w:rsidR="004610B3" w:rsidRPr="00185A77">
        <w:rPr>
          <w:sz w:val="28"/>
          <w:szCs w:val="28"/>
          <w:lang w:val="uk-UA"/>
        </w:rPr>
        <w:t xml:space="preserve"> 59, </w:t>
      </w:r>
      <w:r w:rsidRPr="00185A77">
        <w:rPr>
          <w:sz w:val="28"/>
          <w:szCs w:val="28"/>
          <w:lang w:val="uk-UA"/>
        </w:rPr>
        <w:t xml:space="preserve">60 Закону України «Про місцеве </w:t>
      </w:r>
      <w:r w:rsidR="00B42BBB" w:rsidRPr="00185A77">
        <w:rPr>
          <w:sz w:val="28"/>
          <w:szCs w:val="28"/>
          <w:lang w:val="uk-UA"/>
        </w:rPr>
        <w:t>с</w:t>
      </w:r>
      <w:r w:rsidRPr="00185A77">
        <w:rPr>
          <w:sz w:val="28"/>
          <w:szCs w:val="28"/>
          <w:lang w:val="uk-UA"/>
        </w:rPr>
        <w:t xml:space="preserve">амоврядування в Україні»,  Хмільницька міська рада  </w:t>
      </w:r>
    </w:p>
    <w:p w14:paraId="01009069" w14:textId="77777777" w:rsidR="00E70651" w:rsidRPr="00780258" w:rsidRDefault="00A0140C" w:rsidP="00A31419">
      <w:pPr>
        <w:jc w:val="center"/>
        <w:rPr>
          <w:b/>
          <w:sz w:val="28"/>
          <w:szCs w:val="28"/>
          <w:lang w:val="uk-UA"/>
        </w:rPr>
      </w:pPr>
      <w:r w:rsidRPr="00780258">
        <w:rPr>
          <w:b/>
          <w:sz w:val="28"/>
          <w:szCs w:val="28"/>
          <w:lang w:val="uk-UA"/>
        </w:rPr>
        <w:t>В И Р І Ш И Л А</w:t>
      </w:r>
      <w:r w:rsidR="00D063A5" w:rsidRPr="00780258">
        <w:rPr>
          <w:b/>
          <w:sz w:val="28"/>
          <w:szCs w:val="28"/>
          <w:lang w:val="uk-UA"/>
        </w:rPr>
        <w:t>:</w:t>
      </w:r>
    </w:p>
    <w:p w14:paraId="7CC98E1A" w14:textId="0EDA1E96" w:rsidR="009D5C1E" w:rsidRPr="00780258" w:rsidRDefault="00D063A5" w:rsidP="009D5C1E">
      <w:pPr>
        <w:pStyle w:val="4"/>
        <w:shd w:val="clear" w:color="auto" w:fill="F8F9FA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r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1. </w:t>
      </w:r>
      <w:r w:rsidR="00E70651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Передати</w:t>
      </w:r>
      <w:r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безоплатн</w:t>
      </w:r>
      <w:r w:rsidR="00E70651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о</w:t>
      </w:r>
      <w:r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E70651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з комунальної власності </w:t>
      </w:r>
      <w:r w:rsidR="00CC0ED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Хмільницької міської</w:t>
      </w:r>
      <w:r w:rsidR="009165B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т</w:t>
      </w:r>
      <w:r w:rsidR="00CC0ED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ериторіальної </w:t>
      </w:r>
      <w:r w:rsidR="00E70651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громади </w:t>
      </w:r>
      <w:r w:rsidR="009165B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у державну власність</w:t>
      </w:r>
      <w:r w:rsidR="00CC0ED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9165B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комунальне </w:t>
      </w:r>
      <w:r w:rsidR="00CC0ED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майно, </w:t>
      </w:r>
      <w:r w:rsidR="00841229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а саме: </w:t>
      </w:r>
      <w:r w:rsidR="00996832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з   балансу </w:t>
      </w:r>
      <w:r w:rsidR="009165B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Комунального підприємства </w:t>
      </w:r>
      <w:r w:rsidR="00AE1176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«</w:t>
      </w:r>
      <w:proofErr w:type="spellStart"/>
      <w:r w:rsidR="009165BF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Хмільникводоканал</w:t>
      </w:r>
      <w:proofErr w:type="spellEnd"/>
      <w:r w:rsidR="00AE1176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» </w:t>
      </w:r>
      <w:r w:rsidR="009D5C1E" w:rsidRPr="0078025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Хмільницької міської ради (код ЄДРПОУ</w:t>
      </w:r>
      <w:r w:rsidR="00956F1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36575284</w:t>
      </w:r>
      <w:r w:rsidR="000B5DC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, місцезнаходження: </w:t>
      </w:r>
      <w:r w:rsidR="000B5DC9" w:rsidRPr="00BB59C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вул.Вугринівська,130, м. Хмільник, Вінницька область</w:t>
      </w:r>
      <w:r w:rsidR="009D5C1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)</w:t>
      </w:r>
      <w:r w:rsidR="0062414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передати автомобіль УАЗ</w:t>
      </w:r>
      <w:r w:rsidR="0081765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469</w:t>
      </w:r>
      <w:r w:rsidR="0062414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, </w:t>
      </w:r>
      <w:r w:rsidR="00EC2720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ідентифікаційний номер транспортного засобу</w:t>
      </w:r>
      <w:r w:rsidR="0062414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r w:rsidR="00EC2720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562061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,</w:t>
      </w:r>
      <w:r w:rsidR="005914B8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номер шасі </w:t>
      </w:r>
      <w:r w:rsidR="00EC2720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7054</w:t>
      </w:r>
      <w:r w:rsidR="005914B8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, 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r w:rsidR="00BB59C6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реєстраційний номер АВ 7125 АТ, </w:t>
      </w:r>
      <w:r w:rsidR="00EC2720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1984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року випуску, балансов</w:t>
      </w:r>
      <w:r w:rsidR="005914B8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а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вартіст</w:t>
      </w:r>
      <w:r w:rsidR="005914B8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ь якого становить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r w:rsidR="00EC2720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нуль гривень</w:t>
      </w:r>
      <w:r w:rsidR="007F51C6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,</w:t>
      </w:r>
      <w:r w:rsidR="007755C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r w:rsidR="009D5C1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на баланс військової частини А</w:t>
      </w:r>
      <w:r w:rsidR="009F049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1619</w:t>
      </w:r>
      <w:r w:rsidR="009D5C1E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r w:rsidR="00483283" w:rsidRPr="00BB59C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Міністерства</w:t>
      </w:r>
      <w:r w:rsidR="00483283" w:rsidRPr="0078025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оборони України </w:t>
      </w:r>
      <w:r w:rsidR="009D5C1E" w:rsidRPr="0078025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(код ЄДРПОУ 266</w:t>
      </w:r>
      <w:r w:rsidR="0081765E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1</w:t>
      </w:r>
      <w:r w:rsidR="00EC272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5118</w:t>
      </w:r>
      <w:r w:rsidR="009D5C1E" w:rsidRPr="0078025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).</w:t>
      </w:r>
    </w:p>
    <w:p w14:paraId="4FF241F6" w14:textId="57E6BBEE" w:rsidR="005914B8" w:rsidRPr="00780258" w:rsidRDefault="0021521A" w:rsidP="0021521A">
      <w:pPr>
        <w:ind w:firstLine="708"/>
        <w:rPr>
          <w:sz w:val="28"/>
          <w:szCs w:val="28"/>
          <w:lang w:val="uk-UA"/>
        </w:rPr>
      </w:pPr>
      <w:r w:rsidRPr="00780258">
        <w:rPr>
          <w:sz w:val="28"/>
          <w:szCs w:val="28"/>
          <w:lang w:val="uk-UA"/>
        </w:rPr>
        <w:t xml:space="preserve">2. Передачу  комунального майна оформити актом приймання-передачі відповідно до вимог чинного законодавства України. </w:t>
      </w:r>
    </w:p>
    <w:p w14:paraId="6F711182" w14:textId="0218B530" w:rsidR="005914B8" w:rsidRPr="00780258" w:rsidRDefault="00780258" w:rsidP="005914B8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780258">
        <w:rPr>
          <w:bCs/>
          <w:iCs/>
          <w:sz w:val="28"/>
          <w:szCs w:val="28"/>
          <w:lang w:val="uk-UA"/>
        </w:rPr>
        <w:t>3</w:t>
      </w:r>
      <w:r w:rsidR="005914B8" w:rsidRPr="00780258">
        <w:rPr>
          <w:bCs/>
          <w:iCs/>
          <w:sz w:val="28"/>
          <w:szCs w:val="28"/>
          <w:lang w:val="uk-UA"/>
        </w:rPr>
        <w:t>. КП «</w:t>
      </w:r>
      <w:proofErr w:type="spellStart"/>
      <w:r w:rsidR="005914B8" w:rsidRPr="00780258">
        <w:rPr>
          <w:bCs/>
          <w:iCs/>
          <w:sz w:val="28"/>
          <w:szCs w:val="28"/>
          <w:lang w:val="uk-UA"/>
        </w:rPr>
        <w:t>Хмільникводоканал</w:t>
      </w:r>
      <w:proofErr w:type="spellEnd"/>
      <w:r w:rsidR="005914B8" w:rsidRPr="00780258">
        <w:rPr>
          <w:bCs/>
          <w:iCs/>
          <w:sz w:val="28"/>
          <w:szCs w:val="28"/>
          <w:lang w:val="uk-UA"/>
        </w:rPr>
        <w:t xml:space="preserve">» </w:t>
      </w:r>
      <w:proofErr w:type="spellStart"/>
      <w:r w:rsidR="005914B8" w:rsidRPr="00780258">
        <w:rPr>
          <w:bCs/>
          <w:iCs/>
          <w:sz w:val="28"/>
          <w:szCs w:val="28"/>
          <w:lang w:val="uk-UA"/>
        </w:rPr>
        <w:t>внести</w:t>
      </w:r>
      <w:proofErr w:type="spellEnd"/>
      <w:r w:rsidR="005914B8" w:rsidRPr="00780258">
        <w:rPr>
          <w:bCs/>
          <w:iCs/>
          <w:sz w:val="28"/>
          <w:szCs w:val="28"/>
          <w:lang w:val="uk-UA"/>
        </w:rPr>
        <w:t xml:space="preserve"> відповідні зміни до бухгалтерського обліку</w:t>
      </w:r>
      <w:r w:rsidR="004A717E" w:rsidRPr="00780258">
        <w:rPr>
          <w:bCs/>
          <w:iCs/>
          <w:sz w:val="28"/>
          <w:szCs w:val="28"/>
          <w:lang w:val="uk-UA"/>
        </w:rPr>
        <w:t xml:space="preserve"> </w:t>
      </w:r>
      <w:r w:rsidR="005914B8" w:rsidRPr="00780258">
        <w:rPr>
          <w:bCs/>
          <w:iCs/>
          <w:sz w:val="28"/>
          <w:szCs w:val="28"/>
          <w:lang w:val="uk-UA"/>
        </w:rPr>
        <w:t xml:space="preserve">підприємства. </w:t>
      </w:r>
    </w:p>
    <w:p w14:paraId="59BC9CEB" w14:textId="2EA26F5F" w:rsidR="00780258" w:rsidRPr="00477CCD" w:rsidRDefault="00780258" w:rsidP="00780258">
      <w:pPr>
        <w:pStyle w:val="a6"/>
        <w:tabs>
          <w:tab w:val="num" w:pos="0"/>
        </w:tabs>
        <w:ind w:firstLine="709"/>
        <w:jc w:val="both"/>
        <w:rPr>
          <w:lang w:val="uk-UA"/>
        </w:rPr>
      </w:pPr>
      <w:r w:rsidRPr="00956F1D">
        <w:rPr>
          <w:lang w:val="uk-UA"/>
        </w:rPr>
        <w:t>4.  Контроль</w:t>
      </w:r>
      <w:r w:rsidRPr="00477CCD">
        <w:rPr>
          <w:lang w:val="uk-UA"/>
        </w:rPr>
        <w:t xml:space="preserve">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477CCD">
        <w:rPr>
          <w:lang w:val="uk-UA"/>
        </w:rPr>
        <w:t>Кондратовець</w:t>
      </w:r>
      <w:proofErr w:type="spellEnd"/>
      <w:r w:rsidRPr="00477CCD">
        <w:rPr>
          <w:lang w:val="uk-UA"/>
        </w:rPr>
        <w:t xml:space="preserve"> Ю.Г.) та постійну комісію міської ради з питань житлово-комунального господарства, благоустрою, комунальної власності, енергозбереження (П</w:t>
      </w:r>
      <w:r w:rsidR="00EC2720">
        <w:rPr>
          <w:lang w:val="uk-UA"/>
        </w:rPr>
        <w:t>рокопович Ю.І.)</w:t>
      </w:r>
    </w:p>
    <w:p w14:paraId="33DCD02B" w14:textId="77777777" w:rsidR="00780258" w:rsidRPr="00477CCD" w:rsidRDefault="00780258" w:rsidP="00780258">
      <w:pPr>
        <w:pStyle w:val="a6"/>
        <w:tabs>
          <w:tab w:val="num" w:pos="0"/>
        </w:tabs>
        <w:jc w:val="both"/>
        <w:rPr>
          <w:b/>
          <w:bCs/>
          <w:lang w:val="uk-UA"/>
        </w:rPr>
      </w:pPr>
      <w:r w:rsidRPr="00477CCD">
        <w:rPr>
          <w:lang w:val="uk-UA"/>
        </w:rPr>
        <w:t xml:space="preserve">            </w:t>
      </w:r>
      <w:r w:rsidRPr="00477CCD">
        <w:rPr>
          <w:b/>
          <w:bCs/>
          <w:lang w:val="uk-UA"/>
        </w:rPr>
        <w:t xml:space="preserve">          </w:t>
      </w:r>
    </w:p>
    <w:p w14:paraId="5FE04BEE" w14:textId="72B19054" w:rsidR="00D063A5" w:rsidRPr="00956F1D" w:rsidRDefault="00D063A5" w:rsidP="00956F1D">
      <w:pPr>
        <w:pStyle w:val="1"/>
        <w:tabs>
          <w:tab w:val="left" w:pos="225"/>
          <w:tab w:val="left" w:pos="900"/>
        </w:tabs>
        <w:ind w:left="0"/>
        <w:jc w:val="both"/>
        <w:rPr>
          <w:sz w:val="28"/>
          <w:szCs w:val="28"/>
        </w:rPr>
      </w:pPr>
      <w:r w:rsidRPr="00956F1D">
        <w:rPr>
          <w:sz w:val="28"/>
          <w:szCs w:val="28"/>
        </w:rPr>
        <w:t xml:space="preserve">                 Міський голова              </w:t>
      </w:r>
      <w:r w:rsidR="000E6D8B" w:rsidRPr="00956F1D">
        <w:rPr>
          <w:sz w:val="28"/>
          <w:szCs w:val="28"/>
        </w:rPr>
        <w:t xml:space="preserve">   </w:t>
      </w:r>
      <w:r w:rsidR="00185A77">
        <w:rPr>
          <w:sz w:val="28"/>
          <w:szCs w:val="28"/>
        </w:rPr>
        <w:t xml:space="preserve">       </w:t>
      </w:r>
      <w:r w:rsidR="000E6D8B" w:rsidRPr="00956F1D">
        <w:rPr>
          <w:sz w:val="28"/>
          <w:szCs w:val="28"/>
        </w:rPr>
        <w:t xml:space="preserve"> </w:t>
      </w:r>
      <w:r w:rsidR="000B5DC9">
        <w:rPr>
          <w:sz w:val="28"/>
          <w:szCs w:val="28"/>
        </w:rPr>
        <w:t xml:space="preserve">   </w:t>
      </w:r>
      <w:r w:rsidR="000E6D8B" w:rsidRPr="00956F1D">
        <w:rPr>
          <w:sz w:val="28"/>
          <w:szCs w:val="28"/>
        </w:rPr>
        <w:t xml:space="preserve"> </w:t>
      </w:r>
      <w:r w:rsidRPr="00956F1D">
        <w:rPr>
          <w:sz w:val="28"/>
          <w:szCs w:val="28"/>
        </w:rPr>
        <w:t xml:space="preserve">               </w:t>
      </w:r>
      <w:r w:rsidR="00780258" w:rsidRPr="00956F1D">
        <w:rPr>
          <w:sz w:val="28"/>
          <w:szCs w:val="28"/>
        </w:rPr>
        <w:t>Микола ЮРЧИШИН</w:t>
      </w:r>
    </w:p>
    <w:sectPr w:rsidR="00D063A5" w:rsidRPr="00956F1D" w:rsidSect="0093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A5"/>
    <w:rsid w:val="0003383D"/>
    <w:rsid w:val="0003675F"/>
    <w:rsid w:val="000700E9"/>
    <w:rsid w:val="00096C80"/>
    <w:rsid w:val="000B48D0"/>
    <w:rsid w:val="000B5DC9"/>
    <w:rsid w:val="000D4987"/>
    <w:rsid w:val="000E2148"/>
    <w:rsid w:val="000E6D8B"/>
    <w:rsid w:val="00164EAC"/>
    <w:rsid w:val="00174539"/>
    <w:rsid w:val="00185A77"/>
    <w:rsid w:val="001A4EA4"/>
    <w:rsid w:val="0021521A"/>
    <w:rsid w:val="00310EAC"/>
    <w:rsid w:val="003374F8"/>
    <w:rsid w:val="00393FCA"/>
    <w:rsid w:val="004226B7"/>
    <w:rsid w:val="004610B3"/>
    <w:rsid w:val="004659F7"/>
    <w:rsid w:val="00483283"/>
    <w:rsid w:val="004A717E"/>
    <w:rsid w:val="004D3B1A"/>
    <w:rsid w:val="00535CF4"/>
    <w:rsid w:val="00561C9B"/>
    <w:rsid w:val="005914B8"/>
    <w:rsid w:val="00597A90"/>
    <w:rsid w:val="005A5477"/>
    <w:rsid w:val="005B07AD"/>
    <w:rsid w:val="0062414E"/>
    <w:rsid w:val="00625DBA"/>
    <w:rsid w:val="006A3410"/>
    <w:rsid w:val="006A62AA"/>
    <w:rsid w:val="006D2DC0"/>
    <w:rsid w:val="007755CE"/>
    <w:rsid w:val="00780258"/>
    <w:rsid w:val="00783DD2"/>
    <w:rsid w:val="007C5A5B"/>
    <w:rsid w:val="007F51C6"/>
    <w:rsid w:val="0081765E"/>
    <w:rsid w:val="00841229"/>
    <w:rsid w:val="00850C75"/>
    <w:rsid w:val="008838D4"/>
    <w:rsid w:val="008A7D53"/>
    <w:rsid w:val="008B5BCE"/>
    <w:rsid w:val="008F6524"/>
    <w:rsid w:val="009124DA"/>
    <w:rsid w:val="009165BF"/>
    <w:rsid w:val="0093477B"/>
    <w:rsid w:val="00956F1D"/>
    <w:rsid w:val="009903BC"/>
    <w:rsid w:val="00996832"/>
    <w:rsid w:val="009D5C1E"/>
    <w:rsid w:val="009F0494"/>
    <w:rsid w:val="00A0140C"/>
    <w:rsid w:val="00A31419"/>
    <w:rsid w:val="00A675FA"/>
    <w:rsid w:val="00A81645"/>
    <w:rsid w:val="00AA7F92"/>
    <w:rsid w:val="00AE1176"/>
    <w:rsid w:val="00B11868"/>
    <w:rsid w:val="00B42BBB"/>
    <w:rsid w:val="00BA36A2"/>
    <w:rsid w:val="00BB59C6"/>
    <w:rsid w:val="00BF196D"/>
    <w:rsid w:val="00CA4908"/>
    <w:rsid w:val="00CB1A84"/>
    <w:rsid w:val="00CC0EDF"/>
    <w:rsid w:val="00CF24BF"/>
    <w:rsid w:val="00D063A5"/>
    <w:rsid w:val="00D24A26"/>
    <w:rsid w:val="00D63683"/>
    <w:rsid w:val="00D7691D"/>
    <w:rsid w:val="00D92E57"/>
    <w:rsid w:val="00D95442"/>
    <w:rsid w:val="00E045AC"/>
    <w:rsid w:val="00E70651"/>
    <w:rsid w:val="00E719BB"/>
    <w:rsid w:val="00E74F22"/>
    <w:rsid w:val="00E800FA"/>
    <w:rsid w:val="00E94525"/>
    <w:rsid w:val="00E963CF"/>
    <w:rsid w:val="00EA411F"/>
    <w:rsid w:val="00EC2720"/>
    <w:rsid w:val="00ED4B2B"/>
    <w:rsid w:val="00EF67D0"/>
    <w:rsid w:val="00F015DF"/>
    <w:rsid w:val="00FC2135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C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63A5"/>
    <w:pPr>
      <w:keepNext/>
      <w:tabs>
        <w:tab w:val="left" w:pos="7125"/>
      </w:tabs>
      <w:ind w:left="360"/>
      <w:outlineLvl w:val="0"/>
    </w:pPr>
    <w:rPr>
      <w:b/>
      <w:bCs/>
      <w:szCs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3A5"/>
    <w:rPr>
      <w:rFonts w:ascii="Times New Roman" w:eastAsia="Times New Roman" w:hAnsi="Times New Roman" w:cs="Times New Roman"/>
      <w:b/>
      <w:bCs/>
      <w:sz w:val="24"/>
      <w:lang w:val="uk-UA" w:eastAsia="ru-RU"/>
    </w:rPr>
  </w:style>
  <w:style w:type="paragraph" w:styleId="a3">
    <w:name w:val="List Paragraph"/>
    <w:basedOn w:val="a"/>
    <w:uiPriority w:val="34"/>
    <w:qFormat/>
    <w:rsid w:val="00D063A5"/>
    <w:pPr>
      <w:ind w:left="708"/>
    </w:pPr>
  </w:style>
  <w:style w:type="paragraph" w:styleId="a4">
    <w:name w:val="header"/>
    <w:basedOn w:val="a"/>
    <w:link w:val="a5"/>
    <w:semiHidden/>
    <w:unhideWhenUsed/>
    <w:rsid w:val="00E74F22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semiHidden/>
    <w:rsid w:val="00E74F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0E21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14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63A5"/>
    <w:pPr>
      <w:keepNext/>
      <w:tabs>
        <w:tab w:val="left" w:pos="7125"/>
      </w:tabs>
      <w:ind w:left="360"/>
      <w:outlineLvl w:val="0"/>
    </w:pPr>
    <w:rPr>
      <w:b/>
      <w:bCs/>
      <w:szCs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3A5"/>
    <w:rPr>
      <w:rFonts w:ascii="Times New Roman" w:eastAsia="Times New Roman" w:hAnsi="Times New Roman" w:cs="Times New Roman"/>
      <w:b/>
      <w:bCs/>
      <w:sz w:val="24"/>
      <w:lang w:val="uk-UA" w:eastAsia="ru-RU"/>
    </w:rPr>
  </w:style>
  <w:style w:type="paragraph" w:styleId="a3">
    <w:name w:val="List Paragraph"/>
    <w:basedOn w:val="a"/>
    <w:uiPriority w:val="34"/>
    <w:qFormat/>
    <w:rsid w:val="00D063A5"/>
    <w:pPr>
      <w:ind w:left="708"/>
    </w:pPr>
  </w:style>
  <w:style w:type="paragraph" w:styleId="a4">
    <w:name w:val="header"/>
    <w:basedOn w:val="a"/>
    <w:link w:val="a5"/>
    <w:semiHidden/>
    <w:unhideWhenUsed/>
    <w:rsid w:val="00E74F22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semiHidden/>
    <w:rsid w:val="00E74F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0E21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14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BCA68-DB1B-4782-96B3-C2000BF8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2025-09-10T14:01:00Z</cp:lastPrinted>
  <dcterms:created xsi:type="dcterms:W3CDTF">2025-09-22T09:20:00Z</dcterms:created>
  <dcterms:modified xsi:type="dcterms:W3CDTF">2025-09-22T09:20:00Z</dcterms:modified>
</cp:coreProperties>
</file>