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87" w:rsidRPr="00E67587" w:rsidRDefault="00E67587" w:rsidP="00E675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49FA" w:rsidRPr="00CC7DA3" w:rsidRDefault="00CC7DA3" w:rsidP="00D144B4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uk-UA"/>
        </w:rPr>
        <w:t>ПРОЄКТ</w:t>
      </w:r>
    </w:p>
    <w:p w:rsidR="000549FA" w:rsidRPr="000549FA" w:rsidRDefault="000549FA" w:rsidP="00D144B4">
      <w:pPr>
        <w:tabs>
          <w:tab w:val="left" w:pos="913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C502E8" w:rsidRPr="00C502E8" w:rsidRDefault="00C502E8" w:rsidP="00D144B4">
      <w:pPr>
        <w:spacing w:after="0" w:line="240" w:lineRule="auto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5F4546" w:rsidRDefault="00C502E8" w:rsidP="00E67587">
      <w:pPr>
        <w:pStyle w:val="5"/>
        <w:ind w:left="0" w:firstLine="0"/>
        <w:jc w:val="center"/>
        <w:rPr>
          <w:b w:val="0"/>
          <w:sz w:val="32"/>
        </w:rPr>
      </w:pPr>
      <w:r w:rsidRPr="005F4546">
        <w:rPr>
          <w:b w:val="0"/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854CE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E67587" w:rsidRDefault="00C502E8" w:rsidP="00331C9C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 w:rsidRPr="00AE4424">
        <w:rPr>
          <w:b/>
          <w:bCs/>
          <w:i/>
          <w:lang w:val="uk-UA"/>
        </w:rPr>
        <w:t xml:space="preserve">Про </w:t>
      </w:r>
      <w:r w:rsidR="003804D2">
        <w:rPr>
          <w:b/>
          <w:bCs/>
          <w:i/>
          <w:lang w:val="uk-UA"/>
        </w:rPr>
        <w:t>затвердження</w:t>
      </w:r>
      <w:r w:rsidR="00854CE6">
        <w:rPr>
          <w:b/>
          <w:bCs/>
          <w:i/>
          <w:lang w:val="uk-UA"/>
        </w:rPr>
        <w:t xml:space="preserve"> склад</w:t>
      </w:r>
      <w:r w:rsidR="003804D2">
        <w:rPr>
          <w:b/>
          <w:bCs/>
          <w:i/>
          <w:lang w:val="uk-UA"/>
        </w:rPr>
        <w:t>у</w:t>
      </w:r>
      <w:r w:rsidR="00854CE6">
        <w:rPr>
          <w:b/>
          <w:bCs/>
          <w:i/>
          <w:lang w:val="uk-UA"/>
        </w:rPr>
        <w:t xml:space="preserve"> робочої групи</w:t>
      </w:r>
    </w:p>
    <w:p w:rsidR="00854CE6" w:rsidRDefault="00854CE6" w:rsidP="00331C9C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для повідомної реєстрації колективних договорів</w:t>
      </w:r>
    </w:p>
    <w:p w:rsidR="00854CE6" w:rsidRDefault="00854CE6" w:rsidP="00331C9C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  <w:r>
        <w:rPr>
          <w:b/>
          <w:bCs/>
          <w:i/>
          <w:lang w:val="uk-UA"/>
        </w:rPr>
        <w:t>підприємств, установ та організацій Хмільницької</w:t>
      </w:r>
    </w:p>
    <w:p w:rsidR="00854CE6" w:rsidRDefault="00854CE6" w:rsidP="00331C9C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>
        <w:rPr>
          <w:b/>
          <w:bCs/>
          <w:i/>
          <w:lang w:val="uk-UA"/>
        </w:rPr>
        <w:t>міської територіальної громади</w:t>
      </w:r>
      <w:r w:rsidR="00426DF3">
        <w:rPr>
          <w:b/>
          <w:bCs/>
          <w:i/>
          <w:lang w:val="uk-UA"/>
        </w:rPr>
        <w:t xml:space="preserve"> у новій редакції</w:t>
      </w:r>
    </w:p>
    <w:p w:rsidR="00AE4424" w:rsidRPr="00AE4424" w:rsidRDefault="00AE4424" w:rsidP="00AE4424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9C0A11" w:rsidRPr="00AE4424" w:rsidRDefault="007B27B2" w:rsidP="00B94236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="00C939B1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 xml:space="preserve"> Закону  України  «Про  колективні  договори  і  угоди»  у  частині  здійснення  повідомної  реєстраці</w:t>
      </w:r>
      <w:r w:rsidR="00D75D29">
        <w:rPr>
          <w:rFonts w:ascii="Times New Roman" w:hAnsi="Times New Roman" w:cs="Times New Roman"/>
          <w:sz w:val="26"/>
          <w:szCs w:val="26"/>
          <w:lang w:val="uk-UA"/>
        </w:rPr>
        <w:t>ї  колективних  договорів  та  п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останови  Кабінету  Міністрів України  від  13 лютого 2013 р. № 115 «Про  порядок  повідомної  реєстрації  галузевих (міжгалузевих)  і  територіальних угод, колективних  договорів</w:t>
      </w:r>
      <w:r w:rsidR="004F3414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854CE6">
        <w:rPr>
          <w:rFonts w:ascii="Times New Roman" w:hAnsi="Times New Roman" w:cs="Times New Roman"/>
          <w:sz w:val="26"/>
          <w:szCs w:val="26"/>
          <w:lang w:val="uk-UA"/>
        </w:rPr>
        <w:t>(зі змінами)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,  з  метою  забезпечення  соціального  захисту  працюючого  населення</w:t>
      </w:r>
      <w:r w:rsidR="004F3414">
        <w:rPr>
          <w:rFonts w:ascii="Times New Roman" w:hAnsi="Times New Roman" w:cs="Times New Roman"/>
          <w:sz w:val="26"/>
          <w:szCs w:val="26"/>
          <w:lang w:val="uk-UA"/>
        </w:rPr>
        <w:t xml:space="preserve"> Хмільницької міської ТГ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 зв’язку з кадровими змінами,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 xml:space="preserve">   керуючись   ст</w:t>
      </w:r>
      <w:r w:rsidR="00854CE6">
        <w:rPr>
          <w:rFonts w:ascii="Times New Roman" w:hAnsi="Times New Roman" w:cs="Times New Roman"/>
          <w:sz w:val="26"/>
          <w:szCs w:val="26"/>
          <w:lang w:val="uk-UA"/>
        </w:rPr>
        <w:t xml:space="preserve">аттями 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34, 59  Закону  України  «Про  місцеве  самоврядування  в  Україні»</w:t>
      </w:r>
      <w:r w:rsidR="00967363"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</w:t>
      </w:r>
      <w:r w:rsidR="00854CE6" w:rsidRPr="00854CE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446D7" w:rsidRPr="006F265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виконавчий комітет Хмільницької міської ради </w:t>
      </w:r>
    </w:p>
    <w:p w:rsidR="008E221B" w:rsidRPr="007A2E21" w:rsidRDefault="00C502E8" w:rsidP="00BE2AC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A2E21">
        <w:rPr>
          <w:rFonts w:ascii="Times New Roman" w:hAnsi="Times New Roman" w:cs="Times New Roman"/>
          <w:b/>
          <w:bCs/>
          <w:sz w:val="26"/>
          <w:szCs w:val="26"/>
          <w:lang w:val="uk-UA"/>
        </w:rPr>
        <w:t>В И Р І Ш И В :</w:t>
      </w:r>
    </w:p>
    <w:p w:rsidR="00BD1D93" w:rsidRPr="000549FA" w:rsidRDefault="00C44CC8" w:rsidP="00B94236">
      <w:pPr>
        <w:pStyle w:val="a8"/>
        <w:spacing w:before="0" w:beforeAutospacing="0" w:after="0" w:afterAutospacing="0" w:line="257" w:lineRule="atLeast"/>
        <w:ind w:right="142"/>
        <w:jc w:val="both"/>
        <w:rPr>
          <w:bCs/>
          <w:noProof/>
          <w:color w:val="000000" w:themeColor="text1"/>
          <w:sz w:val="26"/>
          <w:szCs w:val="26"/>
          <w:lang w:val="uk-UA"/>
        </w:rPr>
      </w:pPr>
      <w:r w:rsidRPr="007A2E21">
        <w:rPr>
          <w:sz w:val="26"/>
          <w:szCs w:val="26"/>
          <w:lang w:val="uk-UA"/>
        </w:rPr>
        <w:t>1</w:t>
      </w:r>
      <w:r w:rsidR="008C3F79" w:rsidRPr="007A2E21">
        <w:rPr>
          <w:sz w:val="26"/>
          <w:szCs w:val="26"/>
          <w:lang w:val="uk-UA"/>
        </w:rPr>
        <w:t>.</w:t>
      </w:r>
      <w:r w:rsidR="003804D2">
        <w:rPr>
          <w:sz w:val="26"/>
          <w:szCs w:val="26"/>
          <w:lang w:val="uk-UA"/>
        </w:rPr>
        <w:t xml:space="preserve">Затвердити </w:t>
      </w:r>
      <w:r w:rsidR="004F3414" w:rsidRPr="004F3414">
        <w:rPr>
          <w:sz w:val="26"/>
          <w:szCs w:val="26"/>
          <w:lang w:val="uk-UA"/>
        </w:rPr>
        <w:t>склад  робочої  групи  для  повідомної  реєстрації  колективних  договорів  підприємств,  установ  та  організацій  Хмільницької міської територіальної громади</w:t>
      </w:r>
      <w:r w:rsidR="00C07874">
        <w:rPr>
          <w:sz w:val="26"/>
          <w:szCs w:val="26"/>
          <w:lang w:val="uk-UA"/>
        </w:rPr>
        <w:t xml:space="preserve"> </w:t>
      </w:r>
      <w:r w:rsidR="00426DF3">
        <w:rPr>
          <w:sz w:val="26"/>
          <w:szCs w:val="26"/>
          <w:lang w:val="uk-UA"/>
        </w:rPr>
        <w:t xml:space="preserve">у новій редакції </w:t>
      </w:r>
      <w:r w:rsidR="004F3414">
        <w:rPr>
          <w:sz w:val="26"/>
          <w:szCs w:val="26"/>
          <w:lang w:val="uk-UA"/>
        </w:rPr>
        <w:t>згідно додатку</w:t>
      </w:r>
      <w:r w:rsidR="004F3414" w:rsidRPr="004F3414">
        <w:rPr>
          <w:sz w:val="26"/>
          <w:szCs w:val="26"/>
          <w:lang w:val="uk-UA"/>
        </w:rPr>
        <w:t>.</w:t>
      </w:r>
    </w:p>
    <w:p w:rsidR="00163424" w:rsidRPr="007A2E21" w:rsidRDefault="009D3D4C" w:rsidP="00B9423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</w:pPr>
      <w:r w:rsidRPr="007A2E2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2.</w:t>
      </w:r>
      <w:r w:rsidR="00EC7A4D" w:rsidRPr="00EC7A4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 xml:space="preserve">Робочій  групі в  своїй  роботі  </w:t>
      </w:r>
      <w:r w:rsidR="00410C67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 xml:space="preserve">керуватися </w:t>
      </w:r>
      <w:r w:rsidR="00EC7A4D" w:rsidRPr="00EC7A4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uk-UA"/>
        </w:rPr>
        <w:t>нормативними  документами  з цього питання.</w:t>
      </w:r>
    </w:p>
    <w:p w:rsidR="00EC7A4D" w:rsidRDefault="00C502E8" w:rsidP="00B94236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A2E2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</w:t>
      </w:r>
      <w:r w:rsidR="00C44CC8" w:rsidRPr="007A2E2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7B27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Реєструючому  органу</w:t>
      </w:r>
      <w:r w:rsidR="002276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-  управлінню</w:t>
      </w:r>
      <w:r w:rsidR="00EC7A4D" w:rsidRPr="00EC7A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праці  та  соціального  захисту  населення  Хмільницької  міської  ради</w:t>
      </w:r>
      <w:r w:rsidR="002276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прийняте рішення взяти до уваги та</w:t>
      </w:r>
      <w:r w:rsidR="007B27B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2276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довести </w:t>
      </w:r>
      <w:r w:rsidR="00EC7A4D" w:rsidRPr="00EC7A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</w:t>
      </w:r>
      <w:r w:rsidR="00410C6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членів робочої групи</w:t>
      </w:r>
      <w:r w:rsidR="00EC7A4D" w:rsidRPr="00EC7A4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EC7A4D" w:rsidRDefault="00EC7A4D" w:rsidP="00B94236">
      <w:pPr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5.</w:t>
      </w:r>
      <w:r w:rsidRPr="00F40BA0">
        <w:rPr>
          <w:rFonts w:ascii="Times New Roman" w:hAnsi="Times New Roman" w:cs="Times New Roman"/>
          <w:sz w:val="26"/>
          <w:szCs w:val="26"/>
          <w:lang w:val="uk-UA"/>
        </w:rPr>
        <w:t xml:space="preserve">Визнати  таким,  що  втратило  чинність  рішення  виконкому  </w:t>
      </w:r>
      <w:r w:rsidR="00F40BA0" w:rsidRPr="00F40BA0">
        <w:rPr>
          <w:rFonts w:ascii="Times New Roman" w:hAnsi="Times New Roman" w:cs="Times New Roman"/>
          <w:sz w:val="26"/>
          <w:szCs w:val="26"/>
          <w:lang w:val="uk-UA"/>
        </w:rPr>
        <w:t xml:space="preserve">Хмільницької 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міської  ради від  1</w:t>
      </w:r>
      <w:r w:rsidR="00EC35C5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.12</w:t>
      </w:r>
      <w:r w:rsidRPr="00F40BA0">
        <w:rPr>
          <w:rFonts w:ascii="Times New Roman" w:hAnsi="Times New Roman" w:cs="Times New Roman"/>
          <w:sz w:val="26"/>
          <w:szCs w:val="26"/>
          <w:lang w:val="uk-UA"/>
        </w:rPr>
        <w:t>.20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24</w:t>
      </w:r>
      <w:r w:rsidRPr="00F40BA0">
        <w:rPr>
          <w:rFonts w:ascii="Times New Roman" w:hAnsi="Times New Roman" w:cs="Times New Roman"/>
          <w:sz w:val="26"/>
          <w:szCs w:val="26"/>
          <w:lang w:val="uk-UA"/>
        </w:rPr>
        <w:t xml:space="preserve"> року  №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 xml:space="preserve"> 890</w:t>
      </w:r>
      <w:r w:rsidRPr="00F40BA0">
        <w:rPr>
          <w:rFonts w:ascii="Times New Roman" w:hAnsi="Times New Roman" w:cs="Times New Roman"/>
          <w:sz w:val="26"/>
          <w:szCs w:val="26"/>
          <w:lang w:val="uk-UA"/>
        </w:rPr>
        <w:t xml:space="preserve"> "Про 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затвердження </w:t>
      </w:r>
      <w:r w:rsidR="00C07874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EC35C5">
        <w:rPr>
          <w:rFonts w:ascii="Times New Roman" w:hAnsi="Times New Roman" w:cs="Times New Roman"/>
          <w:sz w:val="26"/>
          <w:szCs w:val="26"/>
          <w:lang w:val="uk-UA"/>
        </w:rPr>
        <w:t>клад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EC35C5">
        <w:rPr>
          <w:rFonts w:ascii="Times New Roman" w:hAnsi="Times New Roman" w:cs="Times New Roman"/>
          <w:sz w:val="26"/>
          <w:szCs w:val="26"/>
          <w:lang w:val="uk-UA"/>
        </w:rPr>
        <w:t xml:space="preserve"> робочої групи для повідомної реєстрації колективних договорів підприємств, установ та організацій Хмільницької міської територіальної громади</w:t>
      </w:r>
      <w:r w:rsidR="00BE2ACC">
        <w:rPr>
          <w:rFonts w:ascii="Times New Roman" w:hAnsi="Times New Roman" w:cs="Times New Roman"/>
          <w:sz w:val="26"/>
          <w:szCs w:val="26"/>
          <w:lang w:val="uk-UA"/>
        </w:rPr>
        <w:t xml:space="preserve"> у новій редакції</w:t>
      </w:r>
      <w:r w:rsidRPr="00F40BA0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410C67">
        <w:rPr>
          <w:rFonts w:ascii="Times New Roman" w:hAnsi="Times New Roman" w:cs="Times New Roman"/>
          <w:sz w:val="26"/>
          <w:szCs w:val="26"/>
          <w:lang w:val="uk-UA"/>
        </w:rPr>
        <w:t>, з моменту офіційного оприлюднення цього рішення.</w:t>
      </w:r>
    </w:p>
    <w:p w:rsidR="0051033F" w:rsidRDefault="0051033F" w:rsidP="00B94236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6.Загальному відділу міської ради у документах постійного зберігання зазначити факт та підставу втрати чинності рішення зазначеного у п. 5 цього рішення.</w:t>
      </w:r>
    </w:p>
    <w:p w:rsidR="00723280" w:rsidRDefault="0051033F" w:rsidP="00B94236">
      <w:pPr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723280" w:rsidRPr="00723280">
        <w:rPr>
          <w:rFonts w:ascii="Times New Roman" w:hAnsi="Times New Roman" w:cs="Times New Roman"/>
          <w:sz w:val="26"/>
          <w:szCs w:val="26"/>
          <w:lang w:val="uk-UA"/>
        </w:rPr>
        <w:t>. Контроль  за  виконання  даного  рішення  покласти  на  заступника  міського  голови  з  питань  діяльності  виконавчих  органів Хмільницької міської ради А. Сташка.</w:t>
      </w:r>
    </w:p>
    <w:p w:rsidR="00221449" w:rsidRPr="00723280" w:rsidRDefault="00221449" w:rsidP="007A2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86033" w:rsidRDefault="00C502E8" w:rsidP="00586033">
      <w:pPr>
        <w:pStyle w:val="5"/>
        <w:ind w:left="0" w:firstLine="0"/>
        <w:rPr>
          <w:sz w:val="26"/>
          <w:szCs w:val="26"/>
        </w:rPr>
      </w:pPr>
      <w:r w:rsidRPr="007A2E21">
        <w:rPr>
          <w:sz w:val="26"/>
          <w:szCs w:val="26"/>
        </w:rPr>
        <w:t xml:space="preserve">Міський </w:t>
      </w:r>
      <w:r w:rsidR="008E221B">
        <w:rPr>
          <w:sz w:val="26"/>
          <w:szCs w:val="26"/>
        </w:rPr>
        <w:t>голова                                                                                     Микола ЮРЧИ</w:t>
      </w:r>
      <w:r w:rsidR="001E5EBA">
        <w:rPr>
          <w:sz w:val="26"/>
          <w:szCs w:val="26"/>
        </w:rPr>
        <w:t>ШИ</w:t>
      </w:r>
      <w:r w:rsidR="00586033">
        <w:rPr>
          <w:sz w:val="26"/>
          <w:szCs w:val="26"/>
        </w:rPr>
        <w:t>Н</w:t>
      </w:r>
    </w:p>
    <w:p w:rsidR="00586033" w:rsidRPr="00586033" w:rsidRDefault="00586033" w:rsidP="00586033">
      <w:pPr>
        <w:rPr>
          <w:lang w:val="uk-UA" w:eastAsia="ar-SA"/>
        </w:rPr>
      </w:pPr>
    </w:p>
    <w:p w:rsidR="00586033" w:rsidRDefault="00586033" w:rsidP="00586033">
      <w:pPr>
        <w:pStyle w:val="5"/>
        <w:ind w:left="0" w:firstLine="0"/>
        <w:rPr>
          <w:sz w:val="26"/>
          <w:szCs w:val="26"/>
        </w:rPr>
      </w:pPr>
    </w:p>
    <w:p w:rsidR="00586033" w:rsidRDefault="00586033" w:rsidP="00586033">
      <w:pPr>
        <w:pStyle w:val="5"/>
        <w:ind w:left="0" w:firstLine="0"/>
        <w:rPr>
          <w:sz w:val="26"/>
          <w:szCs w:val="26"/>
        </w:rPr>
      </w:pPr>
    </w:p>
    <w:p w:rsidR="00BE2ACC" w:rsidRDefault="00BE2ACC" w:rsidP="00586033">
      <w:pPr>
        <w:pStyle w:val="5"/>
        <w:ind w:left="0" w:firstLine="0"/>
        <w:rPr>
          <w:b w:val="0"/>
          <w:bCs w:val="0"/>
          <w:sz w:val="24"/>
        </w:rPr>
      </w:pPr>
    </w:p>
    <w:p w:rsidR="001E6FC6" w:rsidRDefault="00BE2ACC" w:rsidP="00586033">
      <w:pPr>
        <w:pStyle w:val="5"/>
        <w:ind w:left="0" w:firstLine="0"/>
        <w:rPr>
          <w:b w:val="0"/>
          <w:bCs w:val="0"/>
          <w:sz w:val="26"/>
          <w:szCs w:val="26"/>
        </w:rPr>
      </w:pPr>
      <w:r w:rsidRPr="00CD7DB3"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="001E6FC6">
        <w:rPr>
          <w:b w:val="0"/>
          <w:bCs w:val="0"/>
          <w:sz w:val="26"/>
          <w:szCs w:val="26"/>
        </w:rPr>
        <w:t xml:space="preserve">          </w:t>
      </w:r>
    </w:p>
    <w:p w:rsidR="00410C67" w:rsidRDefault="001E6FC6" w:rsidP="00586033">
      <w:pPr>
        <w:pStyle w:val="5"/>
        <w:ind w:left="0" w:firstLine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</w:t>
      </w:r>
    </w:p>
    <w:p w:rsidR="00410C67" w:rsidRDefault="00410C67" w:rsidP="00586033">
      <w:pPr>
        <w:pStyle w:val="5"/>
        <w:ind w:left="0" w:firstLine="0"/>
        <w:rPr>
          <w:b w:val="0"/>
          <w:bCs w:val="0"/>
          <w:sz w:val="26"/>
          <w:szCs w:val="26"/>
        </w:rPr>
      </w:pPr>
    </w:p>
    <w:p w:rsidR="00410C67" w:rsidRDefault="00410C67" w:rsidP="00586033">
      <w:pPr>
        <w:pStyle w:val="5"/>
        <w:ind w:left="0" w:firstLine="0"/>
        <w:rPr>
          <w:b w:val="0"/>
          <w:bCs w:val="0"/>
          <w:sz w:val="26"/>
          <w:szCs w:val="26"/>
        </w:rPr>
      </w:pPr>
    </w:p>
    <w:p w:rsidR="00586033" w:rsidRPr="00CD7DB3" w:rsidRDefault="00410C67" w:rsidP="00586033">
      <w:pPr>
        <w:pStyle w:val="5"/>
        <w:ind w:left="0" w:firstLine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1E6FC6">
        <w:rPr>
          <w:b w:val="0"/>
          <w:bCs w:val="0"/>
          <w:sz w:val="26"/>
          <w:szCs w:val="26"/>
        </w:rPr>
        <w:t xml:space="preserve"> </w:t>
      </w:r>
      <w:r w:rsidR="00586033" w:rsidRPr="00CD7DB3">
        <w:rPr>
          <w:b w:val="0"/>
          <w:bCs w:val="0"/>
          <w:sz w:val="26"/>
          <w:szCs w:val="26"/>
        </w:rPr>
        <w:t>Додаток</w:t>
      </w:r>
    </w:p>
    <w:p w:rsidR="00586033" w:rsidRPr="00CD7DB3" w:rsidRDefault="00586033" w:rsidP="00586033">
      <w:pPr>
        <w:pStyle w:val="5"/>
        <w:ind w:left="0" w:firstLine="0"/>
        <w:rPr>
          <w:sz w:val="26"/>
          <w:szCs w:val="26"/>
        </w:rPr>
      </w:pPr>
    </w:p>
    <w:p w:rsidR="00710A5A" w:rsidRPr="00CD7DB3" w:rsidRDefault="00BE2ACC" w:rsidP="00586033">
      <w:pPr>
        <w:pStyle w:val="5"/>
        <w:ind w:left="0" w:firstLine="0"/>
        <w:rPr>
          <w:b w:val="0"/>
          <w:bCs w:val="0"/>
          <w:sz w:val="26"/>
          <w:szCs w:val="26"/>
        </w:rPr>
      </w:pPr>
      <w:r w:rsidRPr="00CD7DB3"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</w:t>
      </w:r>
      <w:r w:rsidR="001E6FC6">
        <w:rPr>
          <w:b w:val="0"/>
          <w:bCs w:val="0"/>
          <w:sz w:val="26"/>
          <w:szCs w:val="26"/>
        </w:rPr>
        <w:t xml:space="preserve">                   </w:t>
      </w:r>
      <w:r w:rsidR="00710A5A" w:rsidRPr="00CD7DB3">
        <w:rPr>
          <w:b w:val="0"/>
          <w:bCs w:val="0"/>
          <w:sz w:val="26"/>
          <w:szCs w:val="26"/>
        </w:rPr>
        <w:t>Затвер</w:t>
      </w:r>
      <w:r w:rsidR="001E5EBA" w:rsidRPr="00CD7DB3">
        <w:rPr>
          <w:b w:val="0"/>
          <w:bCs w:val="0"/>
          <w:sz w:val="26"/>
          <w:szCs w:val="26"/>
        </w:rPr>
        <w:t>д</w:t>
      </w:r>
      <w:r w:rsidR="00710A5A" w:rsidRPr="00CD7DB3">
        <w:rPr>
          <w:b w:val="0"/>
          <w:bCs w:val="0"/>
          <w:sz w:val="26"/>
          <w:szCs w:val="26"/>
        </w:rPr>
        <w:t>жено</w:t>
      </w:r>
    </w:p>
    <w:p w:rsidR="00710A5A" w:rsidRPr="00CD7DB3" w:rsidRDefault="00710A5A" w:rsidP="00710A5A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1E6FC6">
        <w:rPr>
          <w:rFonts w:ascii="Times New Roman" w:hAnsi="Times New Roman" w:cs="Times New Roman"/>
          <w:sz w:val="26"/>
          <w:szCs w:val="26"/>
          <w:lang w:val="uk-UA" w:eastAsia="ar-SA"/>
        </w:rPr>
        <w:tab/>
        <w:t xml:space="preserve">                  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рішенням  виконкому  міської  ради</w:t>
      </w:r>
    </w:p>
    <w:p w:rsidR="00710A5A" w:rsidRPr="00CD7DB3" w:rsidRDefault="00710A5A" w:rsidP="00710A5A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ab/>
      </w:r>
      <w:r w:rsidR="00D62037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від_________________  202</w:t>
      </w:r>
      <w:r w:rsidR="00BE2ACC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5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р. №____</w:t>
      </w:r>
    </w:p>
    <w:p w:rsidR="00710A5A" w:rsidRPr="00CD7DB3" w:rsidRDefault="00710A5A" w:rsidP="00683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СКЛАД</w:t>
      </w:r>
    </w:p>
    <w:p w:rsidR="00710A5A" w:rsidRPr="00CD7DB3" w:rsidRDefault="00710A5A" w:rsidP="00683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робочої  групи  для  повідомної  реєстрації  колективних  договорів</w:t>
      </w:r>
    </w:p>
    <w:p w:rsidR="00710A5A" w:rsidRPr="00CD7DB3" w:rsidRDefault="00710A5A" w:rsidP="00683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підприємств, установ  та  організацій Хмільницької міської територіальної громади.</w:t>
      </w:r>
    </w:p>
    <w:p w:rsidR="00200A03" w:rsidRPr="00CD7DB3" w:rsidRDefault="00200A03" w:rsidP="00710A5A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</w:p>
    <w:p w:rsidR="00200A03" w:rsidRPr="00CD7DB3" w:rsidRDefault="00200A03" w:rsidP="00925881">
      <w:pPr>
        <w:tabs>
          <w:tab w:val="left" w:pos="2835"/>
        </w:tabs>
        <w:spacing w:after="0" w:line="240" w:lineRule="auto"/>
        <w:ind w:left="2835" w:hanging="2835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ТИМОШЕНКО</w:t>
      </w:r>
      <w:r w:rsidR="001E6FC6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    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-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начальник  управління  праці  та  соціального</w:t>
      </w:r>
    </w:p>
    <w:p w:rsidR="00200A03" w:rsidRPr="00CD7DB3" w:rsidRDefault="00200A03" w:rsidP="00925881">
      <w:pPr>
        <w:tabs>
          <w:tab w:val="left" w:pos="2835"/>
        </w:tabs>
        <w:spacing w:after="0" w:line="240" w:lineRule="auto"/>
        <w:ind w:left="2835" w:hanging="2835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Ірина Ярославівна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захисту  населення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Хмільницької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міської  ради,  голова робочої групи;    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</w:p>
    <w:p w:rsidR="006920D2" w:rsidRPr="00CD7DB3" w:rsidRDefault="00200A0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СТОРОЖУК</w:t>
      </w:r>
      <w:r w:rsid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</w:t>
      </w:r>
      <w:r w:rsidR="00BE2ACC"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</w:t>
      </w:r>
      <w:r w:rsid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</w:t>
      </w:r>
      <w:r w:rsidR="0068311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</w:t>
      </w:r>
      <w:r w:rsid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- </w:t>
      </w:r>
      <w:r w:rsidR="00BE2ACC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заступник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начальник</w:t>
      </w:r>
      <w:r w:rsidR="00BE2ACC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а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відділу</w:t>
      </w:r>
      <w:r w:rsidR="00BE2ACC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сімейно</w:t>
      </w:r>
      <w:r w:rsidR="004B2230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ї, гендерної політики, </w:t>
      </w:r>
      <w:r w:rsidR="00BE2ACC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</w:t>
      </w:r>
    </w:p>
    <w:p w:rsidR="004B2230" w:rsidRDefault="00BE2ACC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sz w:val="26"/>
          <w:szCs w:val="26"/>
          <w:lang w:val="uk-UA" w:eastAsia="ar-SA"/>
        </w:rPr>
        <w:t>Оксана Іванівна</w:t>
      </w:r>
      <w:r w:rsid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</w:t>
      </w:r>
      <w:r w:rsidR="004B2230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протидії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торгівлі людьми та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з  питань  праці  управління  праці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та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</w:p>
    <w:p w:rsidR="004B2230" w:rsidRDefault="004B2230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соціальног</w:t>
      </w:r>
      <w:r w:rsidR="00CD7DB3">
        <w:rPr>
          <w:rFonts w:ascii="Times New Roman" w:hAnsi="Times New Roman" w:cs="Times New Roman"/>
          <w:sz w:val="26"/>
          <w:szCs w:val="26"/>
          <w:lang w:val="uk-UA" w:eastAsia="ar-SA"/>
        </w:rPr>
        <w:t>о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захисту  населення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Хмільницької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міської  ради,</w:t>
      </w:r>
    </w:p>
    <w:p w:rsidR="00200A03" w:rsidRPr="00CD7DB3" w:rsidRDefault="00CD7DB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 w:rsidR="004B2230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заступник голови робочої  групи;</w:t>
      </w:r>
    </w:p>
    <w:p w:rsidR="006920D2" w:rsidRPr="00CD7DB3" w:rsidRDefault="00200A0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ШВЕЦЬ</w:t>
      </w:r>
      <w:r w:rsid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                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-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головний спеціаліст  відділу</w:t>
      </w:r>
      <w:r w:rsidR="006920D2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сімейно</w:t>
      </w:r>
      <w:r w:rsidR="004B2230">
        <w:rPr>
          <w:rFonts w:ascii="Times New Roman" w:hAnsi="Times New Roman" w:cs="Times New Roman"/>
          <w:sz w:val="26"/>
          <w:szCs w:val="26"/>
          <w:lang w:val="uk-UA" w:eastAsia="ar-SA"/>
        </w:rPr>
        <w:t>ї, гендерної політики,</w:t>
      </w:r>
    </w:p>
    <w:p w:rsidR="004B2230" w:rsidRDefault="006920D2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Віктор Іванович</w:t>
      </w:r>
      <w:r w:rsidR="004B2230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протидії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торгівлі людьми та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з  питань праці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управління праці  </w:t>
      </w:r>
    </w:p>
    <w:p w:rsidR="004B2230" w:rsidRDefault="004B2230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 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та  соціального  </w:t>
      </w:r>
      <w:r w:rsidR="006920D2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захисту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Хмільницької </w:t>
      </w:r>
      <w:r w:rsidR="00200A03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міської  ради,</w:t>
      </w:r>
      <w:r w:rsidR="006920D2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</w:p>
    <w:p w:rsidR="00200A03" w:rsidRPr="00CD7DB3" w:rsidRDefault="004B2230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  </w:t>
      </w:r>
      <w:r w:rsidR="006920D2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секретар  робочої групи.</w:t>
      </w:r>
    </w:p>
    <w:p w:rsidR="00200A03" w:rsidRPr="00CD7DB3" w:rsidRDefault="00200A03" w:rsidP="006831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</w:p>
    <w:p w:rsidR="00200A03" w:rsidRPr="00CD7DB3" w:rsidRDefault="00200A03" w:rsidP="00683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ЧЛЕНИ  РОБОЧОЇ  ГРУПИ:</w:t>
      </w:r>
    </w:p>
    <w:p w:rsidR="00200A03" w:rsidRPr="00CD7DB3" w:rsidRDefault="00200A0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</w:p>
    <w:p w:rsidR="00200A03" w:rsidRPr="00CD7DB3" w:rsidRDefault="00200A03" w:rsidP="00200A03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</w:p>
    <w:p w:rsidR="00200A03" w:rsidRPr="00CD7DB3" w:rsidRDefault="00200A03" w:rsidP="0092588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ПІДВАЛЬНЮК</w:t>
      </w:r>
      <w:r w:rsidR="006920D2"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       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- начальник  управління агроекономічного розвитку</w:t>
      </w:r>
    </w:p>
    <w:p w:rsidR="00200A03" w:rsidRDefault="00200A0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Юрій Григорович                 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та євроінтеграції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Хмільни</w:t>
      </w:r>
      <w:r w:rsidR="00C60C1D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ц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ької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міської  ради; /за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згодою/</w:t>
      </w:r>
    </w:p>
    <w:p w:rsidR="00683113" w:rsidRDefault="0068311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:rsidR="00683113" w:rsidRPr="00CD7DB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sz w:val="26"/>
          <w:szCs w:val="26"/>
          <w:lang w:val="uk-UA" w:eastAsia="ar-SA"/>
        </w:rPr>
        <w:t>Дем’янюк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-начальник відділу сімейної, гендер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ної  політики, протидії </w:t>
      </w:r>
    </w:p>
    <w:p w:rsidR="0068311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sz w:val="26"/>
          <w:szCs w:val="26"/>
          <w:lang w:val="uk-UA" w:eastAsia="ar-SA"/>
        </w:rPr>
        <w:t>Павло Ілліч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торгівлі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людьми та з питань праці управління праці та 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</w:t>
      </w:r>
    </w:p>
    <w:p w:rsidR="0068311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         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соціального захисту 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>н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аселення Хмільницької міської ради</w:t>
      </w:r>
    </w:p>
    <w:p w:rsidR="00683113" w:rsidRDefault="0068311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:rsidR="00683113" w:rsidRDefault="0068311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:rsidR="00683113" w:rsidRPr="00CD7DB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ТИТУЛА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-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директор  Хмільницької філії</w:t>
      </w:r>
    </w:p>
    <w:p w:rsidR="00683113" w:rsidRPr="00CD7DB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Олена Іванівна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</w:t>
      </w: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</w:t>
      </w:r>
      <w:r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Вінницького обласного центру  зайнятості  /за  згодою/;</w:t>
      </w:r>
    </w:p>
    <w:p w:rsidR="00683113" w:rsidRPr="00CD7DB3" w:rsidRDefault="00683113" w:rsidP="0092588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:rsidR="00683113" w:rsidRDefault="00683113" w:rsidP="0092588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</w:p>
    <w:p w:rsidR="00200A03" w:rsidRPr="00CD7DB3" w:rsidRDefault="00200A03" w:rsidP="0092588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ГАЛУША</w:t>
      </w:r>
      <w:r w:rsidR="006920D2"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                       </w:t>
      </w:r>
      <w:r w:rsidR="00925778"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-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головний спеціаліст юристконсульт відділу представництва</w:t>
      </w:r>
    </w:p>
    <w:p w:rsidR="00683113" w:rsidRDefault="00200A0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Петро  Володимирович</w:t>
      </w:r>
      <w:r w:rsidR="006920D2" w:rsidRPr="00CD7DB3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інтересів в судах та</w:t>
      </w:r>
      <w:r w:rsidR="006920D2" w:rsidRPr="00CD7DB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 w:rsidR="00925778" w:rsidRPr="00CD7DB3">
        <w:rPr>
          <w:rFonts w:ascii="Times New Roman" w:hAnsi="Times New Roman" w:cs="Times New Roman"/>
          <w:sz w:val="26"/>
          <w:szCs w:val="26"/>
          <w:lang w:val="uk-UA" w:eastAsia="ar-SA"/>
        </w:rPr>
        <w:t>інших органах юридичного управління</w:t>
      </w:r>
      <w:r w:rsidR="00683113"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</w:t>
      </w:r>
    </w:p>
    <w:p w:rsidR="00200A0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                                                    ГУПФ у Вінницькій області /за згодою/.</w:t>
      </w:r>
    </w:p>
    <w:p w:rsidR="00683113" w:rsidRPr="00CD7DB3" w:rsidRDefault="00683113" w:rsidP="006831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:rsidR="004B2230" w:rsidRPr="00CD7DB3" w:rsidRDefault="004B2230" w:rsidP="00200A03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ar-SA"/>
        </w:rPr>
      </w:pPr>
    </w:p>
    <w:p w:rsidR="00200A03" w:rsidRPr="004B2230" w:rsidRDefault="00200A03" w:rsidP="006831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>Керуючий  справами  виконкому</w:t>
      </w:r>
    </w:p>
    <w:p w:rsidR="00221449" w:rsidRPr="004B2230" w:rsidRDefault="00221449" w:rsidP="006831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Хмільницької </w:t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міської  ради </w:t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="00200A03"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ab/>
      </w:r>
      <w:r w:rsidRPr="004B2230"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  <w:t xml:space="preserve">                   Сергій МАТАШ</w:t>
      </w:r>
    </w:p>
    <w:sectPr w:rsidR="00221449" w:rsidRPr="004B2230" w:rsidSect="00B94236">
      <w:pgSz w:w="11906" w:h="16838"/>
      <w:pgMar w:top="0" w:right="424" w:bottom="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29" w:rsidRDefault="006B6529" w:rsidP="00E67587">
      <w:pPr>
        <w:spacing w:after="0" w:line="240" w:lineRule="auto"/>
      </w:pPr>
      <w:r>
        <w:separator/>
      </w:r>
    </w:p>
  </w:endnote>
  <w:endnote w:type="continuationSeparator" w:id="1">
    <w:p w:rsidR="006B6529" w:rsidRDefault="006B6529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29" w:rsidRDefault="006B6529" w:rsidP="00E67587">
      <w:pPr>
        <w:spacing w:after="0" w:line="240" w:lineRule="auto"/>
      </w:pPr>
      <w:r>
        <w:separator/>
      </w:r>
    </w:p>
  </w:footnote>
  <w:footnote w:type="continuationSeparator" w:id="1">
    <w:p w:rsidR="006B6529" w:rsidRDefault="006B6529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E8"/>
    <w:rsid w:val="00004466"/>
    <w:rsid w:val="000047CF"/>
    <w:rsid w:val="0003337E"/>
    <w:rsid w:val="0003398C"/>
    <w:rsid w:val="000549FA"/>
    <w:rsid w:val="000D3628"/>
    <w:rsid w:val="000E774E"/>
    <w:rsid w:val="00105EBA"/>
    <w:rsid w:val="00126BBE"/>
    <w:rsid w:val="00142B3E"/>
    <w:rsid w:val="0014302A"/>
    <w:rsid w:val="00151407"/>
    <w:rsid w:val="00152F08"/>
    <w:rsid w:val="00156827"/>
    <w:rsid w:val="00163424"/>
    <w:rsid w:val="001670A2"/>
    <w:rsid w:val="00174957"/>
    <w:rsid w:val="00184A7B"/>
    <w:rsid w:val="0018766C"/>
    <w:rsid w:val="0018777C"/>
    <w:rsid w:val="0019475E"/>
    <w:rsid w:val="00196859"/>
    <w:rsid w:val="001A7018"/>
    <w:rsid w:val="001D6F6B"/>
    <w:rsid w:val="001E5D38"/>
    <w:rsid w:val="001E5EBA"/>
    <w:rsid w:val="001E6FC6"/>
    <w:rsid w:val="001F5F5D"/>
    <w:rsid w:val="00200A03"/>
    <w:rsid w:val="00203D4B"/>
    <w:rsid w:val="0021318C"/>
    <w:rsid w:val="002138B0"/>
    <w:rsid w:val="00221449"/>
    <w:rsid w:val="00225696"/>
    <w:rsid w:val="0022761F"/>
    <w:rsid w:val="00227FFA"/>
    <w:rsid w:val="00236902"/>
    <w:rsid w:val="0024049D"/>
    <w:rsid w:val="00245731"/>
    <w:rsid w:val="0024770E"/>
    <w:rsid w:val="00272F2F"/>
    <w:rsid w:val="002A69A2"/>
    <w:rsid w:val="002C6510"/>
    <w:rsid w:val="002E36FA"/>
    <w:rsid w:val="002F4BE5"/>
    <w:rsid w:val="00331C9C"/>
    <w:rsid w:val="003547A0"/>
    <w:rsid w:val="003603AC"/>
    <w:rsid w:val="003804D2"/>
    <w:rsid w:val="0039119B"/>
    <w:rsid w:val="003950C0"/>
    <w:rsid w:val="003B1B9C"/>
    <w:rsid w:val="003F1DF9"/>
    <w:rsid w:val="003F6FD7"/>
    <w:rsid w:val="00407260"/>
    <w:rsid w:val="00410C67"/>
    <w:rsid w:val="0041204F"/>
    <w:rsid w:val="00416C9C"/>
    <w:rsid w:val="00426174"/>
    <w:rsid w:val="00426DF3"/>
    <w:rsid w:val="00447433"/>
    <w:rsid w:val="00452BBF"/>
    <w:rsid w:val="004A6128"/>
    <w:rsid w:val="004B2230"/>
    <w:rsid w:val="004F0062"/>
    <w:rsid w:val="004F3414"/>
    <w:rsid w:val="0051033F"/>
    <w:rsid w:val="0051325B"/>
    <w:rsid w:val="00516779"/>
    <w:rsid w:val="005331F8"/>
    <w:rsid w:val="00536375"/>
    <w:rsid w:val="00546969"/>
    <w:rsid w:val="0056470C"/>
    <w:rsid w:val="00565CA2"/>
    <w:rsid w:val="0057466E"/>
    <w:rsid w:val="00577887"/>
    <w:rsid w:val="00586033"/>
    <w:rsid w:val="005A5138"/>
    <w:rsid w:val="005B6767"/>
    <w:rsid w:val="005C6B03"/>
    <w:rsid w:val="005F0492"/>
    <w:rsid w:val="005F4546"/>
    <w:rsid w:val="005F6B13"/>
    <w:rsid w:val="00611E0B"/>
    <w:rsid w:val="00621A48"/>
    <w:rsid w:val="00632315"/>
    <w:rsid w:val="0063376F"/>
    <w:rsid w:val="00647312"/>
    <w:rsid w:val="006529F2"/>
    <w:rsid w:val="00683113"/>
    <w:rsid w:val="006920D2"/>
    <w:rsid w:val="006B5A67"/>
    <w:rsid w:val="006B6529"/>
    <w:rsid w:val="006D26F8"/>
    <w:rsid w:val="006D4FE4"/>
    <w:rsid w:val="006E7A60"/>
    <w:rsid w:val="006F2654"/>
    <w:rsid w:val="006F64FC"/>
    <w:rsid w:val="00704E8F"/>
    <w:rsid w:val="00710A5A"/>
    <w:rsid w:val="00723280"/>
    <w:rsid w:val="00760525"/>
    <w:rsid w:val="00784BAA"/>
    <w:rsid w:val="007A2E21"/>
    <w:rsid w:val="007B27B2"/>
    <w:rsid w:val="00806E34"/>
    <w:rsid w:val="008105DE"/>
    <w:rsid w:val="00833572"/>
    <w:rsid w:val="008446D7"/>
    <w:rsid w:val="0084516A"/>
    <w:rsid w:val="00852757"/>
    <w:rsid w:val="00854CE6"/>
    <w:rsid w:val="00876C58"/>
    <w:rsid w:val="00897104"/>
    <w:rsid w:val="008C3F79"/>
    <w:rsid w:val="008D5AA2"/>
    <w:rsid w:val="008E221B"/>
    <w:rsid w:val="00902077"/>
    <w:rsid w:val="00910F44"/>
    <w:rsid w:val="0092302B"/>
    <w:rsid w:val="00925778"/>
    <w:rsid w:val="00925881"/>
    <w:rsid w:val="009616B9"/>
    <w:rsid w:val="00967363"/>
    <w:rsid w:val="0098307A"/>
    <w:rsid w:val="00991C15"/>
    <w:rsid w:val="009A5DA7"/>
    <w:rsid w:val="009B4C7C"/>
    <w:rsid w:val="009C0A11"/>
    <w:rsid w:val="009D3D4C"/>
    <w:rsid w:val="00A5446E"/>
    <w:rsid w:val="00A64BD6"/>
    <w:rsid w:val="00A84966"/>
    <w:rsid w:val="00A97C7F"/>
    <w:rsid w:val="00AC1D35"/>
    <w:rsid w:val="00AD1063"/>
    <w:rsid w:val="00AD7995"/>
    <w:rsid w:val="00AE1DDD"/>
    <w:rsid w:val="00AE4424"/>
    <w:rsid w:val="00B0556D"/>
    <w:rsid w:val="00B314F6"/>
    <w:rsid w:val="00B94236"/>
    <w:rsid w:val="00BA7E34"/>
    <w:rsid w:val="00BC34F5"/>
    <w:rsid w:val="00BC7535"/>
    <w:rsid w:val="00BD1D93"/>
    <w:rsid w:val="00BD50BF"/>
    <w:rsid w:val="00BE247B"/>
    <w:rsid w:val="00BE2ACC"/>
    <w:rsid w:val="00BE6ABB"/>
    <w:rsid w:val="00BF2D2B"/>
    <w:rsid w:val="00BF6B34"/>
    <w:rsid w:val="00C07874"/>
    <w:rsid w:val="00C35CB2"/>
    <w:rsid w:val="00C44CC8"/>
    <w:rsid w:val="00C4541A"/>
    <w:rsid w:val="00C502E8"/>
    <w:rsid w:val="00C573E5"/>
    <w:rsid w:val="00C60C1D"/>
    <w:rsid w:val="00C62EEE"/>
    <w:rsid w:val="00C70FEA"/>
    <w:rsid w:val="00C7108D"/>
    <w:rsid w:val="00C84E40"/>
    <w:rsid w:val="00C939B1"/>
    <w:rsid w:val="00CA30FA"/>
    <w:rsid w:val="00CA43A5"/>
    <w:rsid w:val="00CC7DA3"/>
    <w:rsid w:val="00CD6BA0"/>
    <w:rsid w:val="00CD7DB3"/>
    <w:rsid w:val="00CE2AFE"/>
    <w:rsid w:val="00CF078D"/>
    <w:rsid w:val="00D144B4"/>
    <w:rsid w:val="00D1796F"/>
    <w:rsid w:val="00D307FF"/>
    <w:rsid w:val="00D32C8A"/>
    <w:rsid w:val="00D60D06"/>
    <w:rsid w:val="00D62037"/>
    <w:rsid w:val="00D6310C"/>
    <w:rsid w:val="00D73BA0"/>
    <w:rsid w:val="00D75D29"/>
    <w:rsid w:val="00DC15AE"/>
    <w:rsid w:val="00DC1985"/>
    <w:rsid w:val="00DD138A"/>
    <w:rsid w:val="00DD3FD2"/>
    <w:rsid w:val="00DD7F2D"/>
    <w:rsid w:val="00E070F6"/>
    <w:rsid w:val="00E140F5"/>
    <w:rsid w:val="00E260E9"/>
    <w:rsid w:val="00E419EE"/>
    <w:rsid w:val="00E55425"/>
    <w:rsid w:val="00E67587"/>
    <w:rsid w:val="00E67867"/>
    <w:rsid w:val="00E81560"/>
    <w:rsid w:val="00EB34C0"/>
    <w:rsid w:val="00EC35C5"/>
    <w:rsid w:val="00EC7A4D"/>
    <w:rsid w:val="00ED1971"/>
    <w:rsid w:val="00EE2BDA"/>
    <w:rsid w:val="00F00A63"/>
    <w:rsid w:val="00F038F6"/>
    <w:rsid w:val="00F11E63"/>
    <w:rsid w:val="00F12FFE"/>
    <w:rsid w:val="00F40BA0"/>
    <w:rsid w:val="00F46F35"/>
    <w:rsid w:val="00F559C2"/>
    <w:rsid w:val="00F803FA"/>
    <w:rsid w:val="00FA7F44"/>
    <w:rsid w:val="00FD08AA"/>
    <w:rsid w:val="00FE2AAA"/>
    <w:rsid w:val="00FF3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34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11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5219-B9E2-40AD-BE39-4A7B663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storoguk</cp:lastModifiedBy>
  <cp:revision>51</cp:revision>
  <cp:lastPrinted>2025-10-07T13:01:00Z</cp:lastPrinted>
  <dcterms:created xsi:type="dcterms:W3CDTF">2023-01-03T08:58:00Z</dcterms:created>
  <dcterms:modified xsi:type="dcterms:W3CDTF">2025-10-07T13:34:00Z</dcterms:modified>
</cp:coreProperties>
</file>