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6295" w14:textId="43AFECC3" w:rsidR="002C26B8" w:rsidRDefault="002C26B8" w:rsidP="002C26B8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67334D1" wp14:editId="4F492226">
            <wp:extent cx="568325" cy="6838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CBE1084" wp14:editId="62FC8C99">
            <wp:extent cx="407035" cy="545465"/>
            <wp:effectExtent l="0" t="0" r="0" b="698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EC4AC" w14:textId="77777777" w:rsidR="002C26B8" w:rsidRDefault="002C26B8" w:rsidP="002C26B8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1BBCC75" w14:textId="77777777" w:rsidR="002C26B8" w:rsidRDefault="002C26B8" w:rsidP="002C26B8">
      <w:pPr>
        <w:autoSpaceDE w:val="0"/>
        <w:autoSpaceDN w:val="0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spacing w:val="-20"/>
          <w:lang w:eastAsia="ru-RU"/>
        </w:rPr>
      </w:pPr>
      <w:r>
        <w:rPr>
          <w:rFonts w:ascii="Times New Roman" w:eastAsia="Times New Roman" w:hAnsi="Times New Roman" w:cs="Times New Roman"/>
          <w:b/>
          <w:spacing w:val="-20"/>
          <w:lang w:eastAsia="ru-RU"/>
        </w:rPr>
        <w:t>УКРАЇНА</w:t>
      </w:r>
    </w:p>
    <w:p w14:paraId="0C9F7368" w14:textId="77777777" w:rsidR="002C26B8" w:rsidRDefault="002C26B8" w:rsidP="002C26B8">
      <w:pPr>
        <w:keepNext/>
        <w:spacing w:before="240" w:after="60"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val="ru-RU" w:eastAsia="ru-RU"/>
        </w:rPr>
        <w:t xml:space="preserve">    ХМІЛЬНИЦЬКА МІСЬКА РАДА</w:t>
      </w:r>
    </w:p>
    <w:p w14:paraId="5C1B1A85" w14:textId="77777777" w:rsidR="002C26B8" w:rsidRDefault="002C26B8" w:rsidP="002C26B8">
      <w:pPr>
        <w:keepNext/>
        <w:spacing w:before="240" w:after="60" w:line="240" w:lineRule="auto"/>
        <w:ind w:right="0"/>
        <w:jc w:val="center"/>
        <w:outlineLvl w:val="3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val="ru-RU" w:eastAsia="ru-RU"/>
        </w:rPr>
        <w:t>ВІННИЦЬКОЇ ОБЛАСТІ</w:t>
      </w:r>
    </w:p>
    <w:p w14:paraId="16D553EF" w14:textId="77777777" w:rsidR="002C26B8" w:rsidRDefault="002C26B8" w:rsidP="002C26B8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bCs/>
          <w:sz w:val="8"/>
          <w:szCs w:val="24"/>
          <w:lang w:eastAsia="ru-RU"/>
        </w:rPr>
      </w:pPr>
    </w:p>
    <w:p w14:paraId="1101B5B8" w14:textId="77777777" w:rsidR="002C26B8" w:rsidRDefault="002C26B8" w:rsidP="002C26B8">
      <w:pPr>
        <w:spacing w:before="240" w:after="60" w:line="240" w:lineRule="auto"/>
        <w:ind w:right="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6"/>
          <w:szCs w:val="26"/>
          <w:lang w:val="ru-RU" w:eastAsia="ru-RU"/>
        </w:rPr>
        <w:t>виконавчий комітет</w:t>
      </w:r>
    </w:p>
    <w:p w14:paraId="09A508AC" w14:textId="77777777" w:rsidR="002C26B8" w:rsidRDefault="002C26B8" w:rsidP="002C26B8">
      <w:pPr>
        <w:spacing w:before="240" w:after="60" w:line="240" w:lineRule="auto"/>
        <w:ind w:right="0"/>
        <w:jc w:val="center"/>
        <w:outlineLvl w:val="5"/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pacing w:val="-20"/>
          <w:sz w:val="36"/>
          <w:lang w:val="ru-RU" w:eastAsia="ru-RU"/>
        </w:rPr>
        <w:t>Р І Ш Е Н Н Я</w:t>
      </w:r>
    </w:p>
    <w:p w14:paraId="1B4A6423" w14:textId="77777777" w:rsidR="002C26B8" w:rsidRDefault="002C26B8" w:rsidP="002C26B8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F0484B" w14:textId="0150B91D" w:rsidR="002C26B8" w:rsidRDefault="002C26B8" w:rsidP="002C26B8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A52BD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52B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” </w:t>
      </w:r>
      <w:r w:rsidR="00A52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жовтня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р.                                                                                           №  </w:t>
      </w:r>
      <w:r w:rsidR="00A52BDC">
        <w:rPr>
          <w:rFonts w:ascii="Times New Roman" w:eastAsia="Times New Roman" w:hAnsi="Times New Roman" w:cs="Times New Roman"/>
          <w:sz w:val="24"/>
          <w:szCs w:val="24"/>
          <w:lang w:eastAsia="ru-RU"/>
        </w:rPr>
        <w:t>709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14:paraId="101213DB" w14:textId="77777777" w:rsidR="002C26B8" w:rsidRDefault="002C26B8" w:rsidP="002C26B8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906B4A" w14:textId="50566316" w:rsidR="002C26B8" w:rsidRDefault="002C26B8" w:rsidP="002C26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 часткове звільнення  гр. О. Ю.Ю. </w:t>
      </w:r>
    </w:p>
    <w:p w14:paraId="5F70A83C" w14:textId="77777777" w:rsidR="002C26B8" w:rsidRDefault="002C26B8" w:rsidP="002C2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дитини </w:t>
      </w:r>
    </w:p>
    <w:p w14:paraId="7FF2E208" w14:textId="77777777" w:rsidR="002C26B8" w:rsidRDefault="002C26B8" w:rsidP="002C26B8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</w:t>
      </w:r>
    </w:p>
    <w:p w14:paraId="23D63DC0" w14:textId="77777777" w:rsidR="002C26B8" w:rsidRDefault="002C26B8" w:rsidP="002C26B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«Пролісок» </w:t>
      </w:r>
      <w:r w:rsidRPr="00A52BD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м. Хмільника </w:t>
      </w:r>
    </w:p>
    <w:p w14:paraId="6D0BB781" w14:textId="77777777" w:rsidR="002C26B8" w:rsidRDefault="002C26B8" w:rsidP="002C26B8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58BB803" w14:textId="77777777" w:rsidR="002C26B8" w:rsidRDefault="002C26B8" w:rsidP="002C26B8">
      <w:pPr>
        <w:spacing w:line="276" w:lineRule="auto"/>
        <w:jc w:val="both"/>
        <w:rPr>
          <w:rFonts w:ascii="Times New Roman" w:hAnsi="Times New Roman" w:cs="Times New Roman"/>
        </w:rPr>
      </w:pPr>
    </w:p>
    <w:p w14:paraId="0C1F3784" w14:textId="78604009" w:rsidR="002C26B8" w:rsidRDefault="002C26B8" w:rsidP="002C26B8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10.10.2025 року  № 01-15/ 921                      про звільнення гр. О.Ю.Ю.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</w:t>
      </w:r>
      <w:r w:rsidRPr="00A52BDC">
        <w:rPr>
          <w:rFonts w:ascii="Times New Roman" w:hAnsi="Times New Roman" w:cs="Times New Roman"/>
          <w:sz w:val="28"/>
          <w:szCs w:val="28"/>
          <w:lang w:eastAsia="x-none"/>
        </w:rPr>
        <w:t>’</w:t>
      </w:r>
      <w:r>
        <w:rPr>
          <w:rFonts w:ascii="Times New Roman" w:hAnsi="Times New Roman" w:cs="Times New Roman"/>
          <w:sz w:val="28"/>
          <w:szCs w:val="28"/>
          <w:lang w:eastAsia="x-none"/>
        </w:rPr>
        <w:t>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яка проживає за 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м. Хмільник,  вулиця …, від оплати за харчування її доньки О. А. О.,  20____ р.н.,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                                    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 w:rsidRPr="00A52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 w:rsidRPr="00A5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використання коштів  місцевого бюджету, передбачених на фінансування заходів </w:t>
      </w:r>
      <w:r w:rsidRPr="00A52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 w:rsidRPr="00A52B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 w:rsidRPr="00A5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A52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 w:rsidRPr="00A52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A52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затвердженого рішенням  48 сесії  Хмільницької  міської ради 8 скликання  </w:t>
      </w:r>
      <w:r w:rsidRPr="00A52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від 06.10.2023 року № 2069  (зі змінами)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24A17023" w14:textId="77777777" w:rsidR="002C26B8" w:rsidRDefault="002C26B8" w:rsidP="002C26B8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7B67F" w14:textId="77777777" w:rsidR="002C26B8" w:rsidRDefault="002C26B8" w:rsidP="002C26B8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2001006D" w14:textId="77777777" w:rsidR="002C26B8" w:rsidRDefault="002C26B8" w:rsidP="002C26B8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A2AB7" w14:textId="4AEEB420" w:rsidR="002C26B8" w:rsidRDefault="002C26B8" w:rsidP="002C26B8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О.Ю. Ю.,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</w:t>
      </w:r>
      <w:r w:rsidRPr="00A52BDC">
        <w:rPr>
          <w:rFonts w:ascii="Times New Roman" w:hAnsi="Times New Roman" w:cs="Times New Roman"/>
          <w:sz w:val="28"/>
          <w:szCs w:val="28"/>
          <w:lang w:eastAsia="x-none"/>
        </w:rPr>
        <w:t>’</w:t>
      </w:r>
      <w:r>
        <w:rPr>
          <w:rFonts w:ascii="Times New Roman" w:hAnsi="Times New Roman" w:cs="Times New Roman"/>
          <w:sz w:val="28"/>
          <w:szCs w:val="28"/>
          <w:lang w:eastAsia="x-none"/>
        </w:rPr>
        <w:t>ї 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x-none"/>
        </w:rPr>
        <w:t>доньки О. А. О.</w:t>
      </w:r>
      <w:r>
        <w:rPr>
          <w:rFonts w:ascii="Times New Roman" w:hAnsi="Times New Roman" w:cs="Times New Roman"/>
          <w:sz w:val="28"/>
          <w:szCs w:val="28"/>
        </w:rPr>
        <w:t xml:space="preserve">, 20___ р.н., 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№1 (ясла-садок) «Пролісок»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 з </w:t>
      </w:r>
      <w:r w:rsidR="00B513C9" w:rsidRPr="00A52BDC">
        <w:rPr>
          <w:rFonts w:ascii="Times New Roman" w:hAnsi="Times New Roman" w:cs="Times New Roman"/>
          <w:sz w:val="28"/>
          <w:szCs w:val="28"/>
        </w:rPr>
        <w:t xml:space="preserve">10 </w:t>
      </w:r>
      <w:r w:rsidR="00B513C9">
        <w:rPr>
          <w:rFonts w:ascii="Times New Roman" w:hAnsi="Times New Roman" w:cs="Times New Roman"/>
          <w:sz w:val="28"/>
          <w:szCs w:val="28"/>
        </w:rPr>
        <w:t xml:space="preserve">жовтня  </w:t>
      </w:r>
      <w:r>
        <w:rPr>
          <w:rFonts w:ascii="Times New Roman" w:hAnsi="Times New Roman" w:cs="Times New Roman"/>
          <w:sz w:val="28"/>
          <w:szCs w:val="28"/>
        </w:rPr>
        <w:t xml:space="preserve">2025 року  по  31 грудня  2025 року. </w:t>
      </w:r>
    </w:p>
    <w:p w14:paraId="26C59582" w14:textId="77777777" w:rsidR="002C26B8" w:rsidRDefault="002C26B8" w:rsidP="002C26B8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 Віталій ОЛІХ).</w:t>
      </w:r>
    </w:p>
    <w:p w14:paraId="05056CB4" w14:textId="77777777" w:rsidR="002C26B8" w:rsidRDefault="002C26B8" w:rsidP="002C26B8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27EC04" w14:textId="77777777" w:rsidR="002C26B8" w:rsidRDefault="002C26B8" w:rsidP="002C26B8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9618E3" w14:textId="77777777" w:rsidR="002C26B8" w:rsidRDefault="002C26B8" w:rsidP="002C26B8">
      <w:pPr>
        <w:ind w:right="-142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3A01E5C2" w14:textId="77777777" w:rsidR="00D70067" w:rsidRDefault="00D70067"/>
    <w:sectPr w:rsidR="00D70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67"/>
    <w:rsid w:val="002C26B8"/>
    <w:rsid w:val="009E13F9"/>
    <w:rsid w:val="00A52BDC"/>
    <w:rsid w:val="00B513C9"/>
    <w:rsid w:val="00D7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D054"/>
  <w15:chartTrackingRefBased/>
  <w15:docId w15:val="{83A01E4C-C7B9-4310-A7C0-215873D7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6B8"/>
    <w:pPr>
      <w:spacing w:after="0" w:line="360" w:lineRule="auto"/>
      <w:ind w:right="170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1826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2025-10-13T10:25:00Z</dcterms:created>
  <dcterms:modified xsi:type="dcterms:W3CDTF">2025-10-17T07:49:00Z</dcterms:modified>
</cp:coreProperties>
</file>