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9B7F" w14:textId="4E8A08DC" w:rsidR="009E5E43" w:rsidRDefault="009E5E43" w:rsidP="009E5E43">
      <w:pPr>
        <w:rPr>
          <w:b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44B25518" wp14:editId="1D557B75">
            <wp:extent cx="571500" cy="685800"/>
            <wp:effectExtent l="0" t="0" r="0" b="0"/>
            <wp:docPr id="15833585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8775A01" wp14:editId="794313A4">
            <wp:extent cx="409575" cy="552450"/>
            <wp:effectExtent l="0" t="0" r="9525" b="0"/>
            <wp:docPr id="81158629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4DC0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84986D4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7C6692D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1BDCE58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9A1EE7F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4474086" w14:textId="77777777" w:rsidR="009E5E43" w:rsidRDefault="009E5E43" w:rsidP="009E5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F3ABA62" w14:textId="7709FAB9" w:rsidR="009E5E43" w:rsidRPr="007B3B28" w:rsidRDefault="009E5E43" w:rsidP="009E5E43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</w:t>
      </w:r>
      <w:r w:rsidRPr="00F73355">
        <w:rPr>
          <w:b/>
          <w:bCs/>
          <w:iCs/>
          <w:sz w:val="28"/>
          <w:szCs w:val="28"/>
          <w:lang w:val="uk-UA"/>
        </w:rPr>
        <w:t>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F73355">
        <w:rPr>
          <w:b/>
          <w:bCs/>
          <w:iCs/>
          <w:sz w:val="28"/>
          <w:szCs w:val="28"/>
          <w:lang w:val="uk-UA"/>
        </w:rPr>
        <w:t>”</w:t>
      </w:r>
      <w:r>
        <w:rPr>
          <w:b/>
          <w:bCs/>
          <w:iCs/>
          <w:sz w:val="28"/>
          <w:szCs w:val="28"/>
          <w:lang w:val="uk-UA"/>
        </w:rPr>
        <w:t xml:space="preserve"> 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F73355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 ____</w:t>
      </w:r>
    </w:p>
    <w:p w14:paraId="5E469295" w14:textId="77777777" w:rsidR="007B3B28" w:rsidRDefault="007B3B28" w:rsidP="009E5E43">
      <w:pPr>
        <w:rPr>
          <w:b/>
          <w:sz w:val="26"/>
          <w:szCs w:val="26"/>
          <w:lang w:val="uk-UA"/>
        </w:rPr>
      </w:pPr>
    </w:p>
    <w:p w14:paraId="1B0D3405" w14:textId="54E4881D" w:rsidR="009E5E43" w:rsidRPr="007B3B28" w:rsidRDefault="009E5E43" w:rsidP="009E5E43">
      <w:pPr>
        <w:rPr>
          <w:b/>
          <w:sz w:val="26"/>
          <w:szCs w:val="26"/>
          <w:lang w:val="uk-UA"/>
        </w:rPr>
      </w:pPr>
      <w:r w:rsidRPr="007B3B28">
        <w:rPr>
          <w:b/>
          <w:sz w:val="26"/>
          <w:szCs w:val="26"/>
          <w:lang w:val="uk-UA"/>
        </w:rPr>
        <w:t>Про</w:t>
      </w:r>
      <w:r w:rsidRPr="007B3B28">
        <w:rPr>
          <w:b/>
          <w:sz w:val="26"/>
          <w:szCs w:val="26"/>
        </w:rPr>
        <w:t xml:space="preserve"> </w:t>
      </w:r>
      <w:r w:rsidRPr="007B3B28">
        <w:rPr>
          <w:b/>
          <w:sz w:val="26"/>
          <w:szCs w:val="26"/>
          <w:lang w:val="uk-UA"/>
        </w:rPr>
        <w:t xml:space="preserve"> втрату статусу дитини, позбавленої батьківського </w:t>
      </w:r>
    </w:p>
    <w:p w14:paraId="2342544E" w14:textId="51489F13" w:rsidR="003D5FA3" w:rsidRPr="007B3B28" w:rsidRDefault="009E5E43" w:rsidP="003D5FA3">
      <w:pPr>
        <w:rPr>
          <w:b/>
          <w:sz w:val="26"/>
          <w:szCs w:val="26"/>
          <w:lang w:val="uk-UA"/>
        </w:rPr>
      </w:pPr>
      <w:r w:rsidRPr="007B3B28">
        <w:rPr>
          <w:b/>
          <w:sz w:val="26"/>
          <w:szCs w:val="26"/>
          <w:lang w:val="uk-UA"/>
        </w:rPr>
        <w:t xml:space="preserve">піклування неповнолітнім </w:t>
      </w:r>
      <w:r w:rsidR="003D5FA3" w:rsidRPr="007B3B28">
        <w:rPr>
          <w:b/>
          <w:sz w:val="26"/>
          <w:szCs w:val="26"/>
          <w:lang w:val="uk-UA"/>
        </w:rPr>
        <w:t>І</w:t>
      </w:r>
      <w:r w:rsidR="000C6A52">
        <w:rPr>
          <w:b/>
          <w:sz w:val="26"/>
          <w:szCs w:val="26"/>
          <w:lang w:val="uk-UA"/>
        </w:rPr>
        <w:t xml:space="preserve"> </w:t>
      </w:r>
      <w:r w:rsidR="003D5FA3" w:rsidRPr="007B3B28">
        <w:rPr>
          <w:b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/>
          <w:sz w:val="26"/>
          <w:szCs w:val="26"/>
          <w:lang w:val="uk-UA"/>
        </w:rPr>
        <w:t>І</w:t>
      </w:r>
      <w:proofErr w:type="spellEnd"/>
      <w:r w:rsidR="000C6A52">
        <w:rPr>
          <w:b/>
          <w:sz w:val="26"/>
          <w:szCs w:val="26"/>
          <w:lang w:val="uk-UA"/>
        </w:rPr>
        <w:t xml:space="preserve"> </w:t>
      </w:r>
      <w:r w:rsidR="003D5FA3" w:rsidRPr="007B3B28">
        <w:rPr>
          <w:b/>
          <w:sz w:val="26"/>
          <w:szCs w:val="26"/>
          <w:lang w:val="uk-UA"/>
        </w:rPr>
        <w:t xml:space="preserve"> О</w:t>
      </w:r>
      <w:r w:rsidR="000C6A52">
        <w:rPr>
          <w:b/>
          <w:sz w:val="26"/>
          <w:szCs w:val="26"/>
          <w:lang w:val="uk-UA"/>
        </w:rPr>
        <w:t xml:space="preserve"> </w:t>
      </w:r>
      <w:r w:rsidR="003D5FA3" w:rsidRPr="007B3B28">
        <w:rPr>
          <w:b/>
          <w:sz w:val="26"/>
          <w:szCs w:val="26"/>
          <w:lang w:val="uk-UA"/>
        </w:rPr>
        <w:t>,</w:t>
      </w:r>
    </w:p>
    <w:p w14:paraId="38E831BC" w14:textId="5412B2CF" w:rsidR="009E5E43" w:rsidRPr="007B3B28" w:rsidRDefault="000C6A52" w:rsidP="003D5FA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E5E43" w:rsidRPr="007B3B28">
        <w:rPr>
          <w:b/>
          <w:sz w:val="26"/>
          <w:szCs w:val="26"/>
          <w:lang w:val="uk-UA"/>
        </w:rPr>
        <w:t xml:space="preserve"> року народження, припинення піклування, звільнення </w:t>
      </w:r>
    </w:p>
    <w:p w14:paraId="38C61DFC" w14:textId="4624A16C" w:rsidR="009E5E43" w:rsidRDefault="003D5FA3" w:rsidP="009E5E43">
      <w:pPr>
        <w:rPr>
          <w:b/>
          <w:sz w:val="26"/>
          <w:szCs w:val="26"/>
          <w:lang w:val="uk-UA"/>
        </w:rPr>
      </w:pPr>
      <w:r w:rsidRPr="007B3B28">
        <w:rPr>
          <w:b/>
          <w:sz w:val="26"/>
          <w:szCs w:val="26"/>
          <w:lang w:val="uk-UA"/>
        </w:rPr>
        <w:t>Т</w:t>
      </w:r>
      <w:r w:rsidR="000C6A52">
        <w:rPr>
          <w:b/>
          <w:sz w:val="26"/>
          <w:szCs w:val="26"/>
          <w:lang w:val="uk-UA"/>
        </w:rPr>
        <w:t xml:space="preserve"> </w:t>
      </w:r>
      <w:r w:rsidRPr="007B3B28">
        <w:rPr>
          <w:b/>
          <w:sz w:val="26"/>
          <w:szCs w:val="26"/>
          <w:lang w:val="uk-UA"/>
        </w:rPr>
        <w:t xml:space="preserve"> О</w:t>
      </w:r>
      <w:r w:rsidR="000C6A52">
        <w:rPr>
          <w:b/>
          <w:sz w:val="26"/>
          <w:szCs w:val="26"/>
          <w:lang w:val="uk-UA"/>
        </w:rPr>
        <w:t xml:space="preserve"> </w:t>
      </w:r>
      <w:r w:rsidRPr="007B3B28">
        <w:rPr>
          <w:b/>
          <w:sz w:val="26"/>
          <w:szCs w:val="26"/>
          <w:lang w:val="uk-UA"/>
        </w:rPr>
        <w:t>М</w:t>
      </w:r>
      <w:r w:rsidR="000C6A52">
        <w:rPr>
          <w:b/>
          <w:sz w:val="26"/>
          <w:szCs w:val="26"/>
          <w:lang w:val="uk-UA"/>
        </w:rPr>
        <w:t xml:space="preserve"> </w:t>
      </w:r>
      <w:r w:rsidR="009E5E43" w:rsidRPr="007B3B28">
        <w:rPr>
          <w:b/>
          <w:sz w:val="26"/>
          <w:szCs w:val="26"/>
          <w:lang w:val="uk-UA"/>
        </w:rPr>
        <w:t xml:space="preserve"> від обов’язків піклувальника</w:t>
      </w:r>
    </w:p>
    <w:p w14:paraId="3C419D9F" w14:textId="77777777" w:rsidR="007B3B28" w:rsidRPr="007B3B28" w:rsidRDefault="007B3B28" w:rsidP="009E5E43">
      <w:pPr>
        <w:rPr>
          <w:b/>
          <w:sz w:val="26"/>
          <w:szCs w:val="26"/>
          <w:lang w:val="uk-UA"/>
        </w:rPr>
      </w:pPr>
    </w:p>
    <w:p w14:paraId="237911EF" w14:textId="3CEE7FAD" w:rsidR="009E5E43" w:rsidRPr="007B3B28" w:rsidRDefault="009E5E43" w:rsidP="003D5FA3">
      <w:pPr>
        <w:jc w:val="both"/>
        <w:rPr>
          <w:b/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  </w:t>
      </w:r>
      <w:r w:rsidR="003D5FA3" w:rsidRPr="007B3B28">
        <w:rPr>
          <w:sz w:val="26"/>
          <w:szCs w:val="26"/>
          <w:lang w:val="uk-UA"/>
        </w:rPr>
        <w:t xml:space="preserve">           </w:t>
      </w:r>
      <w:r w:rsidRPr="007B3B28">
        <w:rPr>
          <w:sz w:val="26"/>
          <w:szCs w:val="26"/>
          <w:lang w:val="uk-UA"/>
        </w:rPr>
        <w:t>Розглянувши подання служби у справах дітей Хмільницької міської ради №01-20/</w:t>
      </w:r>
      <w:r w:rsidR="003D5FA3" w:rsidRPr="007B3B28">
        <w:rPr>
          <w:sz w:val="26"/>
          <w:szCs w:val="26"/>
          <w:lang w:val="uk-UA"/>
        </w:rPr>
        <w:t xml:space="preserve">   </w:t>
      </w:r>
      <w:r w:rsidRPr="007B3B28">
        <w:rPr>
          <w:sz w:val="26"/>
          <w:szCs w:val="26"/>
          <w:lang w:val="uk-UA"/>
        </w:rPr>
        <w:t xml:space="preserve"> від </w:t>
      </w:r>
      <w:r w:rsidR="003D5FA3" w:rsidRPr="007B3B28">
        <w:rPr>
          <w:sz w:val="26"/>
          <w:szCs w:val="26"/>
          <w:lang w:val="uk-UA"/>
        </w:rPr>
        <w:t xml:space="preserve">   </w:t>
      </w:r>
      <w:r w:rsidRPr="007B3B28">
        <w:rPr>
          <w:sz w:val="26"/>
          <w:szCs w:val="26"/>
          <w:lang w:val="uk-UA"/>
        </w:rPr>
        <w:t xml:space="preserve">.11.2025  року та відповідні документи про втрату статусу дитини, позбавленої батьківського піклування неповнолітнім </w:t>
      </w:r>
      <w:r w:rsidR="003D5FA3" w:rsidRPr="007B3B28">
        <w:rPr>
          <w:bCs/>
          <w:sz w:val="26"/>
          <w:szCs w:val="26"/>
          <w:lang w:val="uk-UA"/>
        </w:rPr>
        <w:t>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року народження, припинення піклування, звільнення Т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>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>М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від обов’язків піклувальника </w:t>
      </w:r>
      <w:r w:rsidR="007B3B28" w:rsidRPr="007B3B28">
        <w:rPr>
          <w:bCs/>
          <w:sz w:val="26"/>
          <w:szCs w:val="26"/>
          <w:lang w:val="uk-UA"/>
        </w:rPr>
        <w:t xml:space="preserve">над </w:t>
      </w:r>
      <w:r w:rsidR="003D5FA3" w:rsidRPr="007B3B28">
        <w:rPr>
          <w:bCs/>
          <w:sz w:val="26"/>
          <w:szCs w:val="26"/>
          <w:lang w:val="uk-UA"/>
        </w:rPr>
        <w:t>д</w:t>
      </w:r>
      <w:r w:rsidRPr="007B3B28">
        <w:rPr>
          <w:bCs/>
          <w:sz w:val="26"/>
          <w:szCs w:val="26"/>
          <w:lang w:val="uk-UA"/>
        </w:rPr>
        <w:t>итиною</w:t>
      </w:r>
      <w:r w:rsidR="003D5FA3" w:rsidRPr="007B3B28">
        <w:rPr>
          <w:bCs/>
          <w:sz w:val="26"/>
          <w:szCs w:val="26"/>
          <w:lang w:val="uk-UA"/>
        </w:rPr>
        <w:t xml:space="preserve"> 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Pr="007B3B28">
        <w:rPr>
          <w:bCs/>
          <w:sz w:val="26"/>
          <w:szCs w:val="26"/>
          <w:lang w:val="uk-UA"/>
        </w:rPr>
        <w:t>,</w:t>
      </w:r>
      <w:r w:rsidRPr="007B3B28">
        <w:rPr>
          <w:sz w:val="26"/>
          <w:szCs w:val="26"/>
          <w:lang w:val="uk-UA"/>
        </w:rPr>
        <w:t xml:space="preserve"> врахувавши те, що </w:t>
      </w:r>
      <w:r w:rsidR="003D5FA3" w:rsidRPr="007B3B28">
        <w:rPr>
          <w:sz w:val="26"/>
          <w:szCs w:val="26"/>
          <w:lang w:val="uk-UA"/>
        </w:rPr>
        <w:t xml:space="preserve"> рішенням Хмільницького міськрайонного суду Вінницької області від 04.11.2025 року по справі №149/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/25</w:t>
      </w:r>
      <w:r w:rsidR="007B3B28" w:rsidRPr="007B3B28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непо</w:t>
      </w:r>
      <w:r w:rsidR="007B3B28" w:rsidRPr="007B3B28">
        <w:rPr>
          <w:sz w:val="26"/>
          <w:szCs w:val="26"/>
          <w:lang w:val="uk-UA"/>
        </w:rPr>
        <w:t>в</w:t>
      </w:r>
      <w:r w:rsidR="003D5FA3" w:rsidRPr="007B3B28">
        <w:rPr>
          <w:sz w:val="26"/>
          <w:szCs w:val="26"/>
          <w:lang w:val="uk-UA"/>
        </w:rPr>
        <w:t>нолітнього І</w:t>
      </w:r>
      <w:r w:rsidR="000C6A52">
        <w:rPr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sz w:val="26"/>
          <w:szCs w:val="26"/>
          <w:lang w:val="uk-UA"/>
        </w:rPr>
        <w:t>І</w:t>
      </w:r>
      <w:proofErr w:type="spellEnd"/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 xml:space="preserve"> О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 xml:space="preserve">, 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 xml:space="preserve"> року народження повернуто на виховання матері І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М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П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,  рішення підлягає негайному виконанню,</w:t>
      </w:r>
      <w:r w:rsidRPr="007B3B28">
        <w:rPr>
          <w:sz w:val="26"/>
          <w:szCs w:val="26"/>
          <w:lang w:val="uk-UA"/>
        </w:rPr>
        <w:t xml:space="preserve"> взявши до уваги  пропозицію комісії з питань захисту прав дитини від </w:t>
      </w:r>
      <w:r w:rsidR="000C6A52">
        <w:rPr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.11.2025 р. № </w:t>
      </w:r>
      <w:r w:rsidR="000C6A52">
        <w:rPr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>,  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Україні», виконком Хмільницької міської ради</w:t>
      </w:r>
    </w:p>
    <w:p w14:paraId="76B1B8F1" w14:textId="77777777" w:rsidR="009E5E43" w:rsidRPr="007B3B28" w:rsidRDefault="009E5E43" w:rsidP="009E5E43">
      <w:pPr>
        <w:ind w:right="-284"/>
        <w:jc w:val="center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>ВИРІШИВ:</w:t>
      </w:r>
    </w:p>
    <w:p w14:paraId="1B10DB75" w14:textId="67CE5332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Визнати  неповнолітнього </w:t>
      </w:r>
      <w:r w:rsidR="003D5FA3" w:rsidRPr="007B3B28">
        <w:rPr>
          <w:bCs/>
          <w:sz w:val="26"/>
          <w:szCs w:val="26"/>
          <w:lang w:val="uk-UA"/>
        </w:rPr>
        <w:t>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 року народження таким, що втратив статус дитини, позбавленої батьківського піклування. </w:t>
      </w:r>
    </w:p>
    <w:p w14:paraId="70BFCC2D" w14:textId="47A93B4D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>Припинити  піклування над неповнолітнім</w:t>
      </w:r>
      <w:r w:rsidR="007B3B28" w:rsidRPr="007B3B28">
        <w:rPr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>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>року народження.</w:t>
      </w:r>
    </w:p>
    <w:p w14:paraId="0908CECA" w14:textId="386AAF59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Звільнити громадянку </w:t>
      </w:r>
      <w:r w:rsidR="003D5FA3" w:rsidRPr="007B3B28">
        <w:rPr>
          <w:bCs/>
          <w:sz w:val="26"/>
          <w:szCs w:val="26"/>
          <w:lang w:val="uk-UA"/>
        </w:rPr>
        <w:t>Т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М</w:t>
      </w:r>
      <w:r w:rsidR="000C6A52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 від обов’язків піклувальника над неповнолітнім </w:t>
      </w:r>
      <w:r w:rsidR="003D5FA3" w:rsidRPr="007B3B28">
        <w:rPr>
          <w:bCs/>
          <w:sz w:val="26"/>
          <w:szCs w:val="26"/>
          <w:lang w:val="uk-UA"/>
        </w:rPr>
        <w:t xml:space="preserve"> 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 року народження.</w:t>
      </w:r>
    </w:p>
    <w:p w14:paraId="31F1D95A" w14:textId="19F89AB9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Визнати такими, що втратили чинність рішення виконавчого комітету Хмільницької міської ради від </w:t>
      </w:r>
      <w:r w:rsidR="003D5FA3" w:rsidRPr="007B3B28">
        <w:rPr>
          <w:sz w:val="26"/>
          <w:szCs w:val="26"/>
          <w:lang w:val="uk-UA"/>
        </w:rPr>
        <w:t xml:space="preserve"> 03.12.2024 року №841</w:t>
      </w:r>
      <w:r w:rsidRPr="007B3B28">
        <w:rPr>
          <w:sz w:val="26"/>
          <w:szCs w:val="26"/>
          <w:lang w:val="uk-UA"/>
        </w:rPr>
        <w:t xml:space="preserve"> та від </w:t>
      </w:r>
      <w:r w:rsidR="003D5FA3" w:rsidRPr="007B3B28">
        <w:rPr>
          <w:sz w:val="26"/>
          <w:szCs w:val="26"/>
          <w:lang w:val="uk-UA"/>
        </w:rPr>
        <w:t xml:space="preserve"> 09.01.2025 </w:t>
      </w:r>
      <w:r w:rsidRPr="007B3B28">
        <w:rPr>
          <w:sz w:val="26"/>
          <w:szCs w:val="26"/>
          <w:lang w:val="uk-UA"/>
        </w:rPr>
        <w:t>року №</w:t>
      </w:r>
      <w:r w:rsidR="003D5FA3" w:rsidRPr="007B3B28">
        <w:rPr>
          <w:sz w:val="26"/>
          <w:szCs w:val="26"/>
          <w:lang w:val="uk-UA"/>
        </w:rPr>
        <w:t xml:space="preserve"> 23</w:t>
      </w:r>
      <w:r w:rsidRPr="007B3B28">
        <w:rPr>
          <w:sz w:val="26"/>
          <w:szCs w:val="26"/>
          <w:lang w:val="uk-UA"/>
        </w:rPr>
        <w:t>.</w:t>
      </w:r>
    </w:p>
    <w:p w14:paraId="262C0D7D" w14:textId="1AA7F7A0" w:rsidR="009E5E43" w:rsidRPr="007B3B28" w:rsidRDefault="009E5E43" w:rsidP="009E5E43">
      <w:pPr>
        <w:pStyle w:val="a9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Доручити </w:t>
      </w:r>
      <w:r w:rsidR="003D5FA3" w:rsidRPr="007B3B28">
        <w:rPr>
          <w:sz w:val="26"/>
          <w:szCs w:val="26"/>
          <w:lang w:val="uk-UA"/>
        </w:rPr>
        <w:t xml:space="preserve"> загальному</w:t>
      </w:r>
      <w:r w:rsidRPr="007B3B28">
        <w:rPr>
          <w:sz w:val="26"/>
          <w:szCs w:val="26"/>
          <w:lang w:val="uk-UA"/>
        </w:rPr>
        <w:t xml:space="preserve"> відділу Хмільницької міської ради  </w:t>
      </w:r>
      <w:proofErr w:type="spellStart"/>
      <w:r w:rsidRPr="007B3B28">
        <w:rPr>
          <w:sz w:val="26"/>
          <w:szCs w:val="26"/>
          <w:lang w:val="uk-UA"/>
        </w:rPr>
        <w:t>внести</w:t>
      </w:r>
      <w:proofErr w:type="spellEnd"/>
      <w:r w:rsidRPr="007B3B28">
        <w:rPr>
          <w:sz w:val="26"/>
          <w:szCs w:val="26"/>
          <w:lang w:val="uk-UA"/>
        </w:rPr>
        <w:t xml:space="preserve"> відповідні зміни до оригіналів документів.</w:t>
      </w:r>
    </w:p>
    <w:p w14:paraId="030E4C4E" w14:textId="77777777" w:rsidR="009E5E43" w:rsidRPr="007B3B28" w:rsidRDefault="009E5E43" w:rsidP="009E5E43">
      <w:pPr>
        <w:pStyle w:val="a9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>Надіслати це рішення до Головного управління Пенсійного фонду України у Вінницькій області.</w:t>
      </w:r>
    </w:p>
    <w:p w14:paraId="56920249" w14:textId="77777777" w:rsidR="009E5E43" w:rsidRPr="007B3B28" w:rsidRDefault="009E5E43" w:rsidP="009E5E43">
      <w:pPr>
        <w:pStyle w:val="a9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7B3B28">
        <w:rPr>
          <w:sz w:val="26"/>
          <w:szCs w:val="26"/>
          <w:lang w:val="uk-UA"/>
        </w:rPr>
        <w:t>Сташка</w:t>
      </w:r>
      <w:proofErr w:type="spellEnd"/>
      <w:r w:rsidRPr="007B3B28">
        <w:rPr>
          <w:sz w:val="26"/>
          <w:szCs w:val="26"/>
          <w:lang w:val="uk-UA"/>
        </w:rPr>
        <w:t xml:space="preserve"> А.В.</w:t>
      </w:r>
    </w:p>
    <w:p w14:paraId="3B96B495" w14:textId="77777777" w:rsidR="009E5E43" w:rsidRPr="0012167A" w:rsidRDefault="009E5E43" w:rsidP="009E5E43">
      <w:pPr>
        <w:rPr>
          <w:b/>
          <w:sz w:val="28"/>
          <w:szCs w:val="28"/>
          <w:lang w:val="uk-UA"/>
        </w:rPr>
      </w:pPr>
    </w:p>
    <w:p w14:paraId="1F9A89A7" w14:textId="77777777" w:rsidR="009E5E43" w:rsidRPr="0012167A" w:rsidRDefault="009E5E43" w:rsidP="009E5E43">
      <w:pPr>
        <w:rPr>
          <w:b/>
          <w:sz w:val="28"/>
          <w:szCs w:val="28"/>
          <w:lang w:val="uk-UA"/>
        </w:rPr>
      </w:pPr>
      <w:r w:rsidRPr="0012167A">
        <w:rPr>
          <w:b/>
          <w:sz w:val="28"/>
          <w:szCs w:val="28"/>
          <w:lang w:val="uk-UA"/>
        </w:rPr>
        <w:t xml:space="preserve">Міський голова                                                                Микола ЮРЧИШИН                  </w:t>
      </w:r>
    </w:p>
    <w:p w14:paraId="378D0EF0" w14:textId="6FD5B708" w:rsidR="009E5E43" w:rsidRDefault="000C6A52" w:rsidP="009E5E43">
      <w:pPr>
        <w:tabs>
          <w:tab w:val="left" w:pos="375"/>
        </w:tabs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982E035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6CE034FB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705D7851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CDDB46F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705FEDA6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2B2CE5A7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74730451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7B7990A8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1AF7957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3CEBF45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6D8C8A8A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3ABC41F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2F8FB9FF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37DF3238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8966C3C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DC2DDC4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07C262E0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757E778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1257B3FF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9A10977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1F4ED2D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6C3BB41B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5D60198A" w14:textId="77777777" w:rsidR="009E5E43" w:rsidRDefault="009E5E43"/>
    <w:sectPr w:rsidR="009E5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966"/>
    <w:multiLevelType w:val="multilevel"/>
    <w:tmpl w:val="1DF9196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0832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3"/>
    <w:rsid w:val="000C6A52"/>
    <w:rsid w:val="003D5FA3"/>
    <w:rsid w:val="007B3B28"/>
    <w:rsid w:val="009D04E1"/>
    <w:rsid w:val="009E5E43"/>
    <w:rsid w:val="00D775C0"/>
    <w:rsid w:val="00DD6A3F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68B9"/>
  <w15:chartTrackingRefBased/>
  <w15:docId w15:val="{43D32659-6CD7-4873-A0D0-1EB7F849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4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5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5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dcterms:created xsi:type="dcterms:W3CDTF">2025-11-05T09:54:00Z</dcterms:created>
  <dcterms:modified xsi:type="dcterms:W3CDTF">2025-11-13T12:58:00Z</dcterms:modified>
</cp:coreProperties>
</file>