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EBD0" w14:textId="77777777" w:rsidR="00C67701" w:rsidRDefault="00C67701" w:rsidP="00C67701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3978F1FF" wp14:editId="6FE8A677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4B471379" wp14:editId="00C2E6B2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3A49CD" w14:textId="77777777" w:rsidR="00C67701" w:rsidRDefault="00C67701" w:rsidP="00C67701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1F2E2301" w14:textId="77777777" w:rsidR="00C67701" w:rsidRDefault="00C67701" w:rsidP="00C67701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4801958F" w14:textId="77777777" w:rsidR="00C67701" w:rsidRDefault="00C67701" w:rsidP="00C67701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7FD371A0" w14:textId="77777777" w:rsidR="00C67701" w:rsidRDefault="00C67701" w:rsidP="00C67701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6DBB0FCB" w14:textId="77777777" w:rsidR="00C67701" w:rsidRDefault="00C67701" w:rsidP="00C67701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3C59C493" w14:textId="2115E82D" w:rsidR="00C67701" w:rsidRDefault="00C67701" w:rsidP="00C6770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     2025 р.                                                                                          №      </w:t>
      </w:r>
    </w:p>
    <w:p w14:paraId="5AD70F8C" w14:textId="77777777" w:rsidR="00C67701" w:rsidRDefault="00C67701" w:rsidP="00C67701">
      <w:pPr>
        <w:rPr>
          <w:sz w:val="28"/>
          <w:szCs w:val="28"/>
          <w:lang w:val="uk-UA"/>
        </w:rPr>
      </w:pPr>
    </w:p>
    <w:p w14:paraId="077C4707" w14:textId="3E5C13D6" w:rsidR="00C67701" w:rsidRPr="00683E48" w:rsidRDefault="00C67701" w:rsidP="00C67701">
      <w:pPr>
        <w:rPr>
          <w:b/>
          <w:sz w:val="28"/>
          <w:szCs w:val="28"/>
          <w:lang w:val="uk-UA"/>
        </w:rPr>
      </w:pPr>
      <w:bookmarkStart w:id="0" w:name="_Hlk207544642"/>
      <w:bookmarkStart w:id="1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2" w:name="_Hlk203299401"/>
      <w:r>
        <w:rPr>
          <w:b/>
          <w:sz w:val="28"/>
          <w:szCs w:val="28"/>
          <w:lang w:val="uk-UA"/>
        </w:rPr>
        <w:t>Г С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В</w:t>
      </w:r>
      <w:r w:rsidRPr="00683E48">
        <w:rPr>
          <w:b/>
          <w:sz w:val="28"/>
          <w:szCs w:val="28"/>
          <w:lang w:val="uk-UA"/>
        </w:rPr>
        <w:t>.</w:t>
      </w:r>
      <w:bookmarkEnd w:id="2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45BD90DD" w14:textId="77777777" w:rsidR="00C67701" w:rsidRDefault="00C67701" w:rsidP="00C67701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0"/>
    </w:p>
    <w:bookmarkEnd w:id="1"/>
    <w:p w14:paraId="146B4667" w14:textId="77777777" w:rsidR="00C67701" w:rsidRDefault="00C67701" w:rsidP="00C67701">
      <w:pPr>
        <w:rPr>
          <w:sz w:val="28"/>
          <w:szCs w:val="28"/>
          <w:lang w:val="uk-UA"/>
        </w:rPr>
      </w:pPr>
    </w:p>
    <w:p w14:paraId="7278A845" w14:textId="085FFE84" w:rsidR="00C67701" w:rsidRDefault="00C67701" w:rsidP="00C67701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Г С В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19DC4A84" w14:textId="77777777" w:rsidR="00C67701" w:rsidRDefault="00C67701" w:rsidP="00C67701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33236FB6" w14:textId="77777777" w:rsidR="00C67701" w:rsidRDefault="00C67701" w:rsidP="00C67701">
      <w:pPr>
        <w:pStyle w:val="a9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71817713" w14:textId="7E91F604" w:rsidR="00C67701" w:rsidRPr="00DB779E" w:rsidRDefault="00C67701" w:rsidP="00C67701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="0063491D" w:rsidRPr="0063491D">
        <w:rPr>
          <w:sz w:val="28"/>
          <w:szCs w:val="28"/>
          <w:lang w:val="uk-UA"/>
        </w:rPr>
        <w:t>Г С В</w:t>
      </w:r>
      <w:r w:rsidRPr="00DB779E">
        <w:rPr>
          <w:sz w:val="28"/>
          <w:szCs w:val="28"/>
          <w:lang w:val="uk-UA"/>
        </w:rPr>
        <w:t>,</w:t>
      </w:r>
      <w:bookmarkStart w:id="3" w:name="_Hlk194479414"/>
      <w:r w:rsidRPr="006F0D6A">
        <w:rPr>
          <w:sz w:val="28"/>
          <w:szCs w:val="28"/>
          <w:lang w:val="uk-UA"/>
        </w:rPr>
        <w:t xml:space="preserve"> </w:t>
      </w:r>
      <w:r w:rsidR="00FF34D8">
        <w:rPr>
          <w:sz w:val="28"/>
          <w:szCs w:val="28"/>
          <w:lang w:val="uk-UA"/>
        </w:rPr>
        <w:t>_______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3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сім’єю в кількості </w:t>
      </w:r>
      <w:r w:rsidR="0063491D">
        <w:rPr>
          <w:sz w:val="28"/>
          <w:szCs w:val="28"/>
          <w:lang w:val="uk-UA"/>
        </w:rPr>
        <w:t>чоти</w:t>
      </w:r>
      <w:r>
        <w:rPr>
          <w:sz w:val="28"/>
          <w:szCs w:val="28"/>
          <w:lang w:val="uk-UA"/>
        </w:rPr>
        <w:t xml:space="preserve">рьох осіб в тому числі: дружина </w:t>
      </w:r>
      <w:r w:rsidR="0063491D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 xml:space="preserve"> </w:t>
      </w:r>
      <w:r w:rsidR="0063491D">
        <w:rPr>
          <w:sz w:val="28"/>
          <w:szCs w:val="28"/>
          <w:lang w:val="uk-UA"/>
        </w:rPr>
        <w:t xml:space="preserve">Ю І </w:t>
      </w:r>
      <w:r w:rsidR="00FF34D8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року народження</w:t>
      </w:r>
      <w:r w:rsidR="0063491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63491D">
        <w:rPr>
          <w:sz w:val="28"/>
          <w:szCs w:val="28"/>
          <w:lang w:val="uk-UA"/>
        </w:rPr>
        <w:t>син</w:t>
      </w:r>
      <w:r>
        <w:rPr>
          <w:sz w:val="28"/>
          <w:szCs w:val="28"/>
          <w:lang w:val="uk-UA"/>
        </w:rPr>
        <w:t xml:space="preserve"> </w:t>
      </w:r>
      <w:r w:rsidR="00E5622B">
        <w:rPr>
          <w:sz w:val="28"/>
          <w:szCs w:val="28"/>
          <w:lang w:val="uk-UA"/>
        </w:rPr>
        <w:t>Г С С</w:t>
      </w:r>
      <w:r>
        <w:rPr>
          <w:sz w:val="28"/>
          <w:szCs w:val="28"/>
          <w:lang w:val="uk-UA"/>
        </w:rPr>
        <w:t xml:space="preserve"> </w:t>
      </w:r>
      <w:r w:rsidR="00FF34D8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року народження</w:t>
      </w:r>
      <w:r w:rsidR="00E5622B">
        <w:rPr>
          <w:sz w:val="28"/>
          <w:szCs w:val="28"/>
          <w:lang w:val="uk-UA"/>
        </w:rPr>
        <w:t xml:space="preserve"> та син Г Я С </w:t>
      </w:r>
      <w:r w:rsidR="00FF34D8">
        <w:rPr>
          <w:sz w:val="28"/>
          <w:szCs w:val="28"/>
          <w:lang w:val="uk-UA"/>
        </w:rPr>
        <w:t>_______</w:t>
      </w:r>
      <w:r w:rsidR="00E5622B">
        <w:rPr>
          <w:sz w:val="28"/>
          <w:szCs w:val="28"/>
          <w:lang w:val="uk-UA"/>
        </w:rPr>
        <w:t xml:space="preserve"> року народження,</w:t>
      </w:r>
      <w:r w:rsidRPr="00DB779E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 w:rsidR="00FF34D8">
        <w:rPr>
          <w:sz w:val="28"/>
          <w:szCs w:val="28"/>
          <w:lang w:val="uk-UA"/>
        </w:rPr>
        <w:t>_______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54"/>
      <w:r w:rsidRPr="00DB779E">
        <w:rPr>
          <w:sz w:val="28"/>
          <w:szCs w:val="28"/>
          <w:lang w:val="uk-UA"/>
        </w:rPr>
        <w:t xml:space="preserve">вул. </w:t>
      </w:r>
      <w:r w:rsidR="00FF34D8">
        <w:rPr>
          <w:sz w:val="28"/>
          <w:szCs w:val="28"/>
          <w:lang w:val="uk-UA"/>
        </w:rPr>
        <w:t>________</w:t>
      </w:r>
      <w:r w:rsidRPr="00DB779E">
        <w:rPr>
          <w:sz w:val="28"/>
          <w:szCs w:val="28"/>
          <w:lang w:val="uk-UA"/>
        </w:rPr>
        <w:t xml:space="preserve"> </w:t>
      </w:r>
      <w:bookmarkEnd w:id="4"/>
      <w:r w:rsidR="00FF34D8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0EC20B91" w14:textId="4097F901" w:rsidR="00C67701" w:rsidRDefault="00C67701" w:rsidP="00C6770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B70D8C">
        <w:rPr>
          <w:bCs/>
          <w:sz w:val="28"/>
          <w:szCs w:val="28"/>
          <w:lang w:val="uk-UA"/>
        </w:rPr>
        <w:t>Г</w:t>
      </w:r>
      <w:r>
        <w:rPr>
          <w:bCs/>
          <w:sz w:val="28"/>
          <w:szCs w:val="28"/>
          <w:lang w:val="uk-UA"/>
        </w:rPr>
        <w:t xml:space="preserve"> </w:t>
      </w:r>
      <w:r w:rsidR="00B70D8C">
        <w:rPr>
          <w:bCs/>
          <w:sz w:val="28"/>
          <w:szCs w:val="28"/>
          <w:lang w:val="uk-UA"/>
        </w:rPr>
        <w:t>С</w:t>
      </w:r>
      <w:r w:rsidRPr="00042D42">
        <w:rPr>
          <w:bCs/>
          <w:sz w:val="28"/>
          <w:szCs w:val="28"/>
          <w:lang w:val="uk-UA"/>
        </w:rPr>
        <w:t>.</w:t>
      </w:r>
      <w:r w:rsidR="00B70D8C">
        <w:rPr>
          <w:bCs/>
          <w:sz w:val="28"/>
          <w:szCs w:val="28"/>
          <w:lang w:val="uk-UA"/>
        </w:rPr>
        <w:t>В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4542704C" w14:textId="77777777" w:rsidR="00C67701" w:rsidRDefault="00C67701" w:rsidP="00C6770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20DAFD69" w14:textId="77777777" w:rsidR="00C67701" w:rsidRPr="001E7FCB" w:rsidRDefault="00C67701" w:rsidP="00C6770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Сергія РЕДЧИКА.</w:t>
      </w:r>
    </w:p>
    <w:p w14:paraId="0C386AE8" w14:textId="77777777" w:rsidR="00C67701" w:rsidRDefault="00C67701" w:rsidP="00C67701">
      <w:pPr>
        <w:jc w:val="center"/>
        <w:rPr>
          <w:sz w:val="28"/>
          <w:szCs w:val="28"/>
          <w:lang w:val="uk-UA"/>
        </w:rPr>
      </w:pPr>
    </w:p>
    <w:p w14:paraId="6B69FDE0" w14:textId="77777777" w:rsidR="00C67701" w:rsidRDefault="00C67701" w:rsidP="00C67701">
      <w:pPr>
        <w:rPr>
          <w:sz w:val="28"/>
          <w:szCs w:val="28"/>
          <w:lang w:val="uk-UA"/>
        </w:rPr>
      </w:pPr>
    </w:p>
    <w:p w14:paraId="5C3D7209" w14:textId="77777777" w:rsidR="00C67701" w:rsidRDefault="00C67701" w:rsidP="00C67701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3C4CA042" w14:textId="77777777" w:rsidR="00C67701" w:rsidRPr="00271A29" w:rsidRDefault="00C67701" w:rsidP="00C67701">
      <w:pPr>
        <w:rPr>
          <w:lang w:val="uk-UA"/>
        </w:rPr>
      </w:pPr>
    </w:p>
    <w:p w14:paraId="62ACC769" w14:textId="77777777" w:rsidR="00C67701" w:rsidRPr="00DE13FF" w:rsidRDefault="00C67701" w:rsidP="00C67701">
      <w:pPr>
        <w:rPr>
          <w:lang w:val="uk-UA"/>
        </w:rPr>
      </w:pPr>
    </w:p>
    <w:p w14:paraId="196AF345" w14:textId="77777777" w:rsidR="00C67701" w:rsidRDefault="00C67701" w:rsidP="00C67701"/>
    <w:p w14:paraId="370355AA" w14:textId="77777777" w:rsidR="00C67701" w:rsidRDefault="00C67701" w:rsidP="00C67701">
      <w:pPr>
        <w:rPr>
          <w:lang w:val="uk-UA"/>
        </w:rPr>
      </w:pPr>
    </w:p>
    <w:p w14:paraId="4258AA2C" w14:textId="77777777" w:rsidR="00B3236E" w:rsidRPr="00C67701" w:rsidRDefault="00B3236E">
      <w:pPr>
        <w:rPr>
          <w:lang w:val="uk-UA"/>
        </w:rPr>
      </w:pPr>
    </w:p>
    <w:sectPr w:rsidR="00B3236E" w:rsidRPr="00C677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8095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E2"/>
    <w:rsid w:val="00234B8C"/>
    <w:rsid w:val="006137F1"/>
    <w:rsid w:val="0063491D"/>
    <w:rsid w:val="008436E2"/>
    <w:rsid w:val="00A67DD0"/>
    <w:rsid w:val="00B3236E"/>
    <w:rsid w:val="00B70D8C"/>
    <w:rsid w:val="00C67701"/>
    <w:rsid w:val="00E5622B"/>
    <w:rsid w:val="00FF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9E9F"/>
  <w15:chartTrackingRefBased/>
  <w15:docId w15:val="{98C97C83-FC65-4D49-A19C-C0F4EBB0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7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3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6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6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6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6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6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6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3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3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36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36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36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36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36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36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36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43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43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43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6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6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436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6E2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C6770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1460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5</cp:revision>
  <dcterms:created xsi:type="dcterms:W3CDTF">2025-11-12T10:53:00Z</dcterms:created>
  <dcterms:modified xsi:type="dcterms:W3CDTF">2025-11-14T06:38:00Z</dcterms:modified>
</cp:coreProperties>
</file>