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C2D" w14:textId="77777777" w:rsidR="00F132F4" w:rsidRPr="000A6736" w:rsidRDefault="00F132F4" w:rsidP="00F132F4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129A1BCA" wp14:editId="3D28DCC4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3AA1083" wp14:editId="0E484C1B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81C06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A07C534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725507B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D8D4A71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06D76AB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026E38A5" w14:textId="77777777" w:rsidR="00F132F4" w:rsidRPr="007D6CCC" w:rsidRDefault="00F132F4" w:rsidP="00F132F4">
      <w:pPr>
        <w:rPr>
          <w:sz w:val="28"/>
          <w:szCs w:val="28"/>
          <w:lang w:val="uk-UA"/>
        </w:rPr>
      </w:pPr>
    </w:p>
    <w:p w14:paraId="597FC019" w14:textId="1F34D479" w:rsidR="00F132F4" w:rsidRPr="00F132F4" w:rsidRDefault="00F132F4" w:rsidP="00F132F4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3901EC">
        <w:rPr>
          <w:b/>
          <w:sz w:val="28"/>
          <w:szCs w:val="28"/>
          <w:lang w:val="uk-UA"/>
        </w:rPr>
        <w:t>04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листопада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</w:t>
      </w:r>
      <w:r w:rsidRPr="00B8060A">
        <w:rPr>
          <w:b/>
          <w:sz w:val="28"/>
          <w:szCs w:val="28"/>
          <w:lang w:val="uk-UA"/>
        </w:rPr>
        <w:t>№</w:t>
      </w:r>
      <w:r w:rsidR="003901EC">
        <w:rPr>
          <w:b/>
          <w:sz w:val="28"/>
          <w:szCs w:val="28"/>
          <w:lang w:val="uk-UA"/>
        </w:rPr>
        <w:t>872</w:t>
      </w:r>
    </w:p>
    <w:p w14:paraId="14F9603A" w14:textId="77777777" w:rsidR="00F132F4" w:rsidRDefault="00F132F4" w:rsidP="00F132F4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3526DFFB" w14:textId="77777777" w:rsidR="00F132F4" w:rsidRDefault="00F132F4" w:rsidP="00F132F4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розгляд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Хмільницького міськрайонного </w:t>
      </w:r>
    </w:p>
    <w:p w14:paraId="54B5E626" w14:textId="6946A6A3" w:rsidR="00F132F4" w:rsidRPr="00E44012" w:rsidRDefault="00F132F4" w:rsidP="00F132F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суду </w:t>
      </w: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29.10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614B1C7D" w14:textId="4B9DF8C8" w:rsidR="00F132F4" w:rsidRPr="00E44012" w:rsidRDefault="00F132F4" w:rsidP="00F132F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4D0031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1990DBB4" w14:textId="77777777" w:rsidR="00F132F4" w:rsidRDefault="00F132F4" w:rsidP="00F132F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65493845" w14:textId="77777777" w:rsidR="00F132F4" w:rsidRPr="00E44012" w:rsidRDefault="00F132F4" w:rsidP="00F132F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45008B87" w14:textId="372E3DF2" w:rsidR="00F132F4" w:rsidRDefault="00F132F4" w:rsidP="00F132F4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 w:rsidRPr="003901EC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 Вінницької області від  </w:t>
      </w:r>
      <w:r>
        <w:rPr>
          <w:sz w:val="28"/>
          <w:szCs w:val="28"/>
          <w:lang w:val="uk-UA"/>
        </w:rPr>
        <w:t>29.10</w:t>
      </w:r>
      <w:r w:rsidRPr="00E44012">
        <w:rPr>
          <w:sz w:val="28"/>
          <w:szCs w:val="28"/>
          <w:lang w:val="uk-UA"/>
        </w:rPr>
        <w:t>.2025 року по справі №</w:t>
      </w:r>
      <w:r>
        <w:rPr>
          <w:sz w:val="28"/>
          <w:szCs w:val="28"/>
          <w:lang w:val="uk-UA"/>
        </w:rPr>
        <w:t xml:space="preserve"> 149/</w:t>
      </w:r>
      <w:r w:rsidR="004D0031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інтересах малолітньої дитини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стягнення аліментів на утримання малолітньої дитини та 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</w:t>
      </w:r>
      <w:r w:rsidR="00393F30">
        <w:rPr>
          <w:sz w:val="28"/>
          <w:szCs w:val="28"/>
          <w:lang w:val="uk-UA"/>
        </w:rPr>
        <w:t>___</w:t>
      </w:r>
      <w:r w:rsidRPr="00E44012">
        <w:rPr>
          <w:sz w:val="28"/>
          <w:szCs w:val="28"/>
          <w:lang w:val="uk-UA"/>
        </w:rPr>
        <w:t>.</w:t>
      </w:r>
      <w:r w:rsidR="00393F30">
        <w:rPr>
          <w:sz w:val="28"/>
          <w:szCs w:val="28"/>
          <w:lang w:val="uk-UA"/>
        </w:rPr>
        <w:t>11</w:t>
      </w:r>
      <w:r w:rsidRPr="00E44012">
        <w:rPr>
          <w:sz w:val="28"/>
          <w:szCs w:val="28"/>
          <w:lang w:val="uk-UA"/>
        </w:rPr>
        <w:t>.2025 року №</w:t>
      </w:r>
      <w:r w:rsidR="00393F30">
        <w:rPr>
          <w:sz w:val="28"/>
          <w:szCs w:val="28"/>
          <w:lang w:val="uk-UA"/>
        </w:rPr>
        <w:t xml:space="preserve">     </w:t>
      </w:r>
      <w:r w:rsidRPr="00E44012">
        <w:rPr>
          <w:sz w:val="28"/>
          <w:szCs w:val="28"/>
          <w:lang w:val="uk-UA"/>
        </w:rPr>
        <w:t>,  керуючись ст. 19, 164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3C942DD0" w14:textId="77777777" w:rsidR="00F132F4" w:rsidRPr="00031C48" w:rsidRDefault="00F132F4" w:rsidP="00F132F4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</w:p>
    <w:p w14:paraId="40F5996D" w14:textId="77777777" w:rsidR="00F132F4" w:rsidRDefault="00F132F4" w:rsidP="00F132F4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0D56D0D9" w14:textId="77777777" w:rsidR="00F132F4" w:rsidRPr="00031C48" w:rsidRDefault="00F132F4" w:rsidP="00F132F4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</w:p>
    <w:p w14:paraId="290BCD34" w14:textId="37FD4337" w:rsidR="00F132F4" w:rsidRPr="00E44012" w:rsidRDefault="00F132F4" w:rsidP="00F132F4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Надати до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Вінницької області  по справі № </w:t>
      </w:r>
      <w:r>
        <w:rPr>
          <w:sz w:val="28"/>
          <w:szCs w:val="28"/>
          <w:lang w:val="uk-UA"/>
        </w:rPr>
        <w:t xml:space="preserve"> 149/</w:t>
      </w:r>
      <w:r w:rsidR="004D0031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інтересах малолітньої дитини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стягнення аліментів на утримання малолітньої дитини </w:t>
      </w:r>
      <w:r w:rsidRPr="00E44012">
        <w:rPr>
          <w:sz w:val="28"/>
          <w:szCs w:val="28"/>
          <w:lang w:val="uk-UA"/>
        </w:rPr>
        <w:t xml:space="preserve"> висновок </w:t>
      </w:r>
      <w:r w:rsidRPr="00BA5F93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 </w:t>
      </w:r>
      <w:r w:rsidR="00D11D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 доцільності позбавлення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р.н. батьківських прав стосовно малолітнього сина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р.н. </w:t>
      </w:r>
      <w:r w:rsidRPr="00E44012">
        <w:rPr>
          <w:sz w:val="28"/>
          <w:szCs w:val="28"/>
          <w:lang w:val="uk-UA"/>
        </w:rPr>
        <w:t>(додається).</w:t>
      </w:r>
    </w:p>
    <w:bookmarkEnd w:id="2"/>
    <w:bookmarkEnd w:id="3"/>
    <w:p w14:paraId="44CC1F3A" w14:textId="68700280" w:rsidR="00F132F4" w:rsidRPr="00E44012" w:rsidRDefault="00F132F4" w:rsidP="00F132F4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2. Контроль за виконанням цього рішення  покласти на заступника міського голови з питань діяльності виконавчих органів міської ради Сташка А.В. </w:t>
      </w:r>
    </w:p>
    <w:p w14:paraId="65D6DE04" w14:textId="77777777" w:rsidR="00F132F4" w:rsidRPr="00E44012" w:rsidRDefault="00F132F4" w:rsidP="00F132F4">
      <w:pPr>
        <w:rPr>
          <w:sz w:val="28"/>
          <w:szCs w:val="28"/>
          <w:lang w:val="uk-UA"/>
        </w:rPr>
      </w:pPr>
    </w:p>
    <w:p w14:paraId="7F103982" w14:textId="77777777" w:rsidR="00F132F4" w:rsidRPr="00E44012" w:rsidRDefault="00F132F4" w:rsidP="00F132F4">
      <w:pPr>
        <w:rPr>
          <w:sz w:val="28"/>
          <w:szCs w:val="28"/>
          <w:lang w:val="uk-UA"/>
        </w:rPr>
      </w:pPr>
    </w:p>
    <w:p w14:paraId="2C7B2C4F" w14:textId="77777777" w:rsidR="00F132F4" w:rsidRPr="006E7A71" w:rsidRDefault="00F132F4" w:rsidP="00F132F4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C5FA4C0" w14:textId="77777777" w:rsidR="00F132F4" w:rsidRPr="00587576" w:rsidRDefault="00F132F4" w:rsidP="00F132F4">
      <w:pPr>
        <w:jc w:val="center"/>
        <w:rPr>
          <w:b/>
          <w:sz w:val="28"/>
          <w:szCs w:val="28"/>
          <w:lang w:val="uk-UA"/>
        </w:rPr>
      </w:pPr>
    </w:p>
    <w:p w14:paraId="4C400941" w14:textId="77777777" w:rsidR="00F132F4" w:rsidRDefault="00F132F4" w:rsidP="00F132F4">
      <w:pPr>
        <w:jc w:val="center"/>
        <w:rPr>
          <w:b/>
          <w:sz w:val="28"/>
          <w:szCs w:val="28"/>
          <w:lang w:val="uk-UA"/>
        </w:rPr>
      </w:pPr>
    </w:p>
    <w:bookmarkEnd w:id="0"/>
    <w:p w14:paraId="4FAFE299" w14:textId="77777777" w:rsidR="00F132F4" w:rsidRDefault="00F132F4" w:rsidP="00F132F4">
      <w:pPr>
        <w:rPr>
          <w:lang w:val="uk-UA"/>
        </w:rPr>
      </w:pPr>
    </w:p>
    <w:p w14:paraId="2994D536" w14:textId="77777777" w:rsidR="00F132F4" w:rsidRDefault="00F132F4" w:rsidP="00F132F4">
      <w:pPr>
        <w:rPr>
          <w:lang w:val="uk-UA"/>
        </w:rPr>
      </w:pPr>
    </w:p>
    <w:p w14:paraId="4DC432FC" w14:textId="77777777" w:rsidR="00F132F4" w:rsidRDefault="00F132F4" w:rsidP="00F132F4">
      <w:pPr>
        <w:rPr>
          <w:lang w:val="uk-UA"/>
        </w:rPr>
      </w:pPr>
    </w:p>
    <w:p w14:paraId="7AE4DA7D" w14:textId="77777777" w:rsidR="00F132F4" w:rsidRDefault="00F132F4" w:rsidP="00F132F4">
      <w:pPr>
        <w:rPr>
          <w:lang w:val="uk-UA"/>
        </w:rPr>
      </w:pPr>
    </w:p>
    <w:p w14:paraId="389EF1A9" w14:textId="77777777" w:rsidR="00F132F4" w:rsidRDefault="00F132F4" w:rsidP="00F132F4">
      <w:pPr>
        <w:rPr>
          <w:b/>
          <w:sz w:val="28"/>
          <w:szCs w:val="28"/>
          <w:lang w:val="uk-UA"/>
        </w:rPr>
      </w:pPr>
      <w:bookmarkStart w:id="4" w:name="_Hlk213249451"/>
    </w:p>
    <w:bookmarkEnd w:id="4"/>
    <w:p w14:paraId="3C06E78C" w14:textId="4C510F38" w:rsidR="00F132F4" w:rsidRDefault="004D0031">
      <w:r>
        <w:rPr>
          <w:b/>
          <w:sz w:val="28"/>
          <w:szCs w:val="28"/>
          <w:lang w:val="uk-UA"/>
        </w:rPr>
        <w:t xml:space="preserve"> </w:t>
      </w:r>
    </w:p>
    <w:sectPr w:rsidR="00F13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4"/>
    <w:rsid w:val="00372EE5"/>
    <w:rsid w:val="003901EC"/>
    <w:rsid w:val="00393F30"/>
    <w:rsid w:val="004D0031"/>
    <w:rsid w:val="009D04E1"/>
    <w:rsid w:val="00A409E2"/>
    <w:rsid w:val="00D11D54"/>
    <w:rsid w:val="00F132F4"/>
    <w:rsid w:val="00FA62EA"/>
    <w:rsid w:val="00FD096D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E6A1"/>
  <w15:chartTrackingRefBased/>
  <w15:docId w15:val="{2BE503CD-F85B-4E22-AA7E-41A89806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F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2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2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2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2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2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2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2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2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2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2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2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2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2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2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2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2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2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32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2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32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32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5</cp:revision>
  <cp:lastPrinted>2025-11-05T14:55:00Z</cp:lastPrinted>
  <dcterms:created xsi:type="dcterms:W3CDTF">2025-11-05T11:32:00Z</dcterms:created>
  <dcterms:modified xsi:type="dcterms:W3CDTF">2025-12-05T09:30:00Z</dcterms:modified>
</cp:coreProperties>
</file>